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49D" w:rsidRDefault="00D55847">
      <w:pPr>
        <w:spacing w:after="0" w:line="360" w:lineRule="auto"/>
        <w:ind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22605" cy="5702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49D" w:rsidRDefault="00FB249D">
      <w:pPr>
        <w:spacing w:after="0" w:line="240" w:lineRule="auto"/>
        <w:ind w:right="175" w:firstLine="0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 ИЗБИРАТЕЛЬНАЯ  КОМИССИЯ</w:t>
      </w:r>
    </w:p>
    <w:p w:rsidR="00FB249D" w:rsidRDefault="000F20B1">
      <w:pPr>
        <w:spacing w:after="0" w:line="240" w:lineRule="auto"/>
        <w:ind w:right="175" w:firstLine="0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ПЕРВОМАЙСКОГО</w:t>
      </w:r>
      <w:r w:rsidR="00FB249D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 РАЙОНА  ГОРОДА  РОСТОВА-НА-ДОНУ </w:t>
      </w:r>
    </w:p>
    <w:p w:rsidR="00FB249D" w:rsidRDefault="00FB249D">
      <w:pPr>
        <w:spacing w:after="0"/>
        <w:ind w:right="175" w:firstLine="0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FB249D" w:rsidRDefault="00FB249D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B249D" w:rsidRDefault="00FB249D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0F20B1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марта 20</w:t>
      </w:r>
      <w:r w:rsidR="000F20B1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№ </w:t>
      </w:r>
      <w:r w:rsidR="000F20B1">
        <w:rPr>
          <w:rFonts w:ascii="Times New Roman" w:hAnsi="Times New Roman"/>
          <w:sz w:val="28"/>
          <w:szCs w:val="28"/>
        </w:rPr>
        <w:t>54</w:t>
      </w:r>
      <w:r>
        <w:rPr>
          <w:rFonts w:ascii="Times New Roman" w:hAnsi="Times New Roman"/>
          <w:sz w:val="28"/>
          <w:szCs w:val="28"/>
        </w:rPr>
        <w:t>-1</w:t>
      </w:r>
    </w:p>
    <w:p w:rsidR="00FB249D" w:rsidRDefault="00FB249D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 Ростов-на-Дону</w:t>
      </w:r>
    </w:p>
    <w:p w:rsidR="00FB249D" w:rsidRDefault="00FB249D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:rsidR="00FB249D" w:rsidRDefault="00FB249D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Президента Российской Федерации </w:t>
      </w:r>
      <w:r>
        <w:rPr>
          <w:rFonts w:ascii="Times New Roman" w:hAnsi="Times New Roman" w:cs="Times New Roman"/>
          <w:b/>
          <w:sz w:val="28"/>
          <w:szCs w:val="28"/>
        </w:rPr>
        <w:br/>
        <w:t>1</w:t>
      </w:r>
      <w:r w:rsidR="000F20B1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марта 20</w:t>
      </w:r>
      <w:r w:rsidR="000F20B1">
        <w:rPr>
          <w:rFonts w:ascii="Times New Roman" w:hAnsi="Times New Roman" w:cs="Times New Roman"/>
          <w:b/>
          <w:sz w:val="28"/>
          <w:szCs w:val="28"/>
        </w:rPr>
        <w:t>24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на территории </w:t>
      </w:r>
      <w:r w:rsidR="000F20B1">
        <w:rPr>
          <w:rFonts w:ascii="Times New Roman" w:hAnsi="Times New Roman" w:cs="Times New Roman"/>
          <w:b/>
          <w:sz w:val="28"/>
          <w:szCs w:val="28"/>
        </w:rPr>
        <w:t>Первомайского</w:t>
      </w:r>
      <w:r w:rsidR="00D55847">
        <w:rPr>
          <w:rFonts w:ascii="Times New Roman" w:hAnsi="Times New Roman" w:cs="Times New Roman"/>
          <w:b/>
          <w:sz w:val="28"/>
          <w:szCs w:val="28"/>
        </w:rPr>
        <w:t xml:space="preserve"> района города </w:t>
      </w:r>
      <w:r w:rsidR="00D55847">
        <w:rPr>
          <w:rFonts w:ascii="Times New Roman" w:hAnsi="Times New Roman" w:cs="Times New Roman"/>
          <w:b/>
          <w:sz w:val="28"/>
          <w:szCs w:val="28"/>
        </w:rPr>
        <w:br/>
        <w:t>Ростова-на-Дон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</w:p>
    <w:p w:rsidR="00FB249D" w:rsidRDefault="00FB249D">
      <w:pPr>
        <w:pStyle w:val="20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FB249D" w:rsidRDefault="00FB249D">
      <w:pPr>
        <w:ind w:firstLine="70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данных первых экземпляров протоколов участковых избирательных комиссий об итогах голосования на выборах Президента Российской Федерации 1</w:t>
      </w:r>
      <w:r w:rsidR="000F20B1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марта 20</w:t>
      </w:r>
      <w:r w:rsidR="000F20B1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года на избирательных участках, образованных на территории </w:t>
      </w:r>
      <w:r w:rsidR="000F20B1">
        <w:rPr>
          <w:rFonts w:ascii="Times New Roman" w:hAnsi="Times New Roman"/>
          <w:sz w:val="28"/>
          <w:szCs w:val="28"/>
        </w:rPr>
        <w:t>Первомайского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Ростова-на-Дону, Территориальная избирательная комиссия </w:t>
      </w:r>
      <w:r w:rsidR="000F20B1">
        <w:rPr>
          <w:rFonts w:ascii="Times New Roman" w:hAnsi="Times New Roman"/>
          <w:sz w:val="28"/>
          <w:szCs w:val="28"/>
        </w:rPr>
        <w:t>Первомайского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 установила, что в голосовании на соответствующей территории приняли участие 106357 избирателей.</w:t>
      </w:r>
    </w:p>
    <w:p w:rsidR="00FB249D" w:rsidRDefault="00FB249D">
      <w:pPr>
        <w:spacing w:before="120"/>
        <w:ind w:firstLine="70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Голоса избирателей, поданные за зарегистрированных кандидатов,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распределились следующим образом:</w:t>
      </w:r>
    </w:p>
    <w:p w:rsidR="00FB249D" w:rsidRDefault="000F20B1">
      <w:pPr>
        <w:ind w:firstLine="70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ДАВАНКОВ Владислав Андреевич</w:t>
      </w:r>
      <w:r w:rsidR="00FB249D">
        <w:rPr>
          <w:rFonts w:ascii="Times New Roman" w:hAnsi="Times New Roman"/>
          <w:sz w:val="28"/>
          <w:szCs w:val="28"/>
        </w:rPr>
        <w:tab/>
      </w:r>
      <w:r w:rsidR="00FB249D">
        <w:rPr>
          <w:rFonts w:ascii="Times New Roman" w:hAnsi="Times New Roman"/>
          <w:sz w:val="28"/>
          <w:szCs w:val="28"/>
        </w:rPr>
        <w:tab/>
        <w:t>- 659 голосов;</w:t>
      </w:r>
    </w:p>
    <w:p w:rsidR="00FB249D" w:rsidRDefault="000F20B1">
      <w:pPr>
        <w:ind w:firstLine="70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ПУТИН Владимир Владимирович</w:t>
      </w:r>
      <w:r w:rsidR="00FB249D">
        <w:rPr>
          <w:rFonts w:ascii="Times New Roman" w:hAnsi="Times New Roman"/>
          <w:sz w:val="28"/>
          <w:szCs w:val="28"/>
        </w:rPr>
        <w:tab/>
      </w:r>
      <w:r w:rsidR="00FB249D">
        <w:rPr>
          <w:rFonts w:ascii="Times New Roman" w:hAnsi="Times New Roman"/>
          <w:sz w:val="28"/>
          <w:szCs w:val="28"/>
        </w:rPr>
        <w:tab/>
        <w:t>- 10099 голосов;</w:t>
      </w:r>
    </w:p>
    <w:p w:rsidR="00FB249D" w:rsidRDefault="000F20B1">
      <w:pPr>
        <w:ind w:firstLine="70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СЛУЦКИЙ Леонид Эдуардович         </w:t>
      </w:r>
      <w:r w:rsidR="00FB249D">
        <w:rPr>
          <w:rFonts w:ascii="Times New Roman" w:hAnsi="Times New Roman"/>
          <w:sz w:val="28"/>
          <w:szCs w:val="28"/>
        </w:rPr>
        <w:tab/>
        <w:t>- 4134 голоса;</w:t>
      </w:r>
    </w:p>
    <w:p w:rsidR="00FB249D" w:rsidRDefault="000F20B1">
      <w:pPr>
        <w:ind w:firstLine="70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ХАРИТОНОВ Николай Михайлович</w:t>
      </w:r>
      <w:r w:rsidR="00FB249D">
        <w:rPr>
          <w:rFonts w:ascii="Times New Roman" w:hAnsi="Times New Roman"/>
          <w:sz w:val="28"/>
          <w:szCs w:val="28"/>
        </w:rPr>
        <w:tab/>
        <w:t>- 85939 голосов;</w:t>
      </w:r>
    </w:p>
    <w:p w:rsidR="00FB249D" w:rsidRDefault="00FB249D">
      <w:pPr>
        <w:ind w:firstLine="708"/>
        <w:rPr>
          <w:rFonts w:ascii="Times New Roman" w:eastAsia="Times New Roman" w:hAnsi="Times New Roman"/>
          <w:sz w:val="28"/>
          <w:szCs w:val="28"/>
        </w:rPr>
      </w:pPr>
    </w:p>
    <w:p w:rsidR="00FB249D" w:rsidRDefault="00FB249D">
      <w:pPr>
        <w:spacing w:before="120"/>
        <w:ind w:firstLine="70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статей 21, 74 Федерального закона от 10.01.2003 </w:t>
      </w:r>
      <w:r>
        <w:rPr>
          <w:rFonts w:ascii="Times New Roman" w:hAnsi="Times New Roman"/>
          <w:sz w:val="28"/>
          <w:szCs w:val="28"/>
        </w:rPr>
        <w:br/>
        <w:t>№ 19-ФЗ «О выборах Президента Российской Федерации»</w:t>
      </w:r>
    </w:p>
    <w:p w:rsidR="00FB249D" w:rsidRDefault="00FB249D">
      <w:pPr>
        <w:ind w:firstLine="70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0F20B1">
        <w:rPr>
          <w:rFonts w:ascii="Times New Roman" w:hAnsi="Times New Roman"/>
          <w:sz w:val="28"/>
          <w:szCs w:val="28"/>
        </w:rPr>
        <w:t>Первомайского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 ПОСТАНОВЛЯЕТ:</w:t>
      </w:r>
    </w:p>
    <w:p w:rsidR="000F20B1" w:rsidRDefault="000F20B1">
      <w:pPr>
        <w:pStyle w:val="ConsNonformat"/>
        <w:widowControl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B249D" w:rsidRDefault="00FB249D">
      <w:pPr>
        <w:pStyle w:val="ConsNonformat"/>
        <w:widowControl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протокол и сводную таблицу Территориальной избирательной комиссии </w:t>
      </w:r>
      <w:r w:rsidR="000F20B1">
        <w:rPr>
          <w:rFonts w:ascii="Times New Roman" w:hAnsi="Times New Roman" w:cs="Times New Roman"/>
          <w:sz w:val="28"/>
          <w:szCs w:val="28"/>
        </w:rPr>
        <w:t>Первомайского</w:t>
      </w:r>
      <w:r w:rsidR="00D558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 города Ростова-на-Дону об итогах голосования на выборах Президента Российской Федерации 1</w:t>
      </w:r>
      <w:r w:rsidR="00C3367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марта 20</w:t>
      </w:r>
      <w:r w:rsidR="00C3367E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года на территории </w:t>
      </w:r>
      <w:r w:rsidR="00C3367E">
        <w:rPr>
          <w:rFonts w:ascii="Times New Roman" w:hAnsi="Times New Roman" w:cs="Times New Roman"/>
          <w:sz w:val="28"/>
          <w:szCs w:val="28"/>
        </w:rPr>
        <w:t>Первомайского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Ростова-на-Дону.</w:t>
      </w:r>
    </w:p>
    <w:p w:rsidR="00FB249D" w:rsidRDefault="00FB249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C3367E">
        <w:rPr>
          <w:rFonts w:ascii="Times New Roman" w:hAnsi="Times New Roman" w:cs="Times New Roman"/>
          <w:sz w:val="28"/>
          <w:szCs w:val="28"/>
        </w:rPr>
        <w:t>Разместить</w:t>
      </w:r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</w:t>
      </w:r>
      <w:r w:rsidR="00C3367E">
        <w:rPr>
          <w:rFonts w:ascii="Times New Roman" w:hAnsi="Times New Roman" w:cs="Times New Roman"/>
          <w:sz w:val="28"/>
          <w:szCs w:val="28"/>
        </w:rPr>
        <w:t>на сайте.</w:t>
      </w:r>
    </w:p>
    <w:p w:rsidR="00FB249D" w:rsidRDefault="00FB249D">
      <w:pPr>
        <w:rPr>
          <w:rFonts w:ascii="Times New Roman" w:eastAsia="Times New Roman" w:hAnsi="Times New Roman"/>
          <w:sz w:val="28"/>
          <w:szCs w:val="28"/>
        </w:rPr>
      </w:pPr>
    </w:p>
    <w:p w:rsidR="00FB249D" w:rsidRDefault="00FB24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FB249D" w:rsidRDefault="00FB24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</w:t>
      </w:r>
      <w:r w:rsidR="000F20B1">
        <w:rPr>
          <w:rFonts w:ascii="Times New Roman" w:hAnsi="Times New Roman"/>
          <w:sz w:val="28"/>
          <w:szCs w:val="28"/>
        </w:rPr>
        <w:t>Ю.С. Басова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B249D" w:rsidRDefault="00FB24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FB249D" w:rsidRDefault="00FB24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</w:t>
      </w:r>
      <w:r w:rsidR="000F20B1">
        <w:rPr>
          <w:rFonts w:ascii="Times New Roman" w:hAnsi="Times New Roman"/>
          <w:sz w:val="28"/>
          <w:szCs w:val="28"/>
        </w:rPr>
        <w:t>Н.М. Хошафян</w:t>
      </w:r>
    </w:p>
    <w:p w:rsidR="00FB249D" w:rsidRDefault="00FB24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sectPr w:rsidR="00FB249D">
      <w:pgSz w:w="11906" w:h="16838"/>
      <w:pgMar w:top="1134" w:right="849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defaultTabStop w:val="51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0B1"/>
    <w:rsid w:val="000F20B1"/>
    <w:rsid w:val="00C3367E"/>
    <w:rsid w:val="00D55847"/>
    <w:rsid w:val="00FB2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2">
    <w:name w:val="heading 2"/>
    <w:basedOn w:val="a"/>
    <w:next w:val="a"/>
    <w:qFormat/>
    <w:pPr>
      <w:keepNext/>
      <w:spacing w:after="0" w:line="240" w:lineRule="auto"/>
      <w:ind w:firstLine="0"/>
      <w:jc w:val="center"/>
      <w:outlineLvl w:val="1"/>
    </w:pPr>
    <w:rPr>
      <w:rFonts w:ascii="Times New Roman" w:eastAsia="Arial Unicode MS" w:hAnsi="Times New Roman"/>
      <w:b/>
      <w:sz w:val="28"/>
      <w:szCs w:val="24"/>
      <w:lang w:eastAsia="ru-RU"/>
    </w:rPr>
  </w:style>
  <w:style w:type="character" w:default="1" w:styleId="a0">
    <w:name w:val="Default Paragraph Font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semiHidden/>
    <w:rPr>
      <w:rFonts w:ascii="Tahoma" w:hAnsi="Tahoma" w:cs="Tahoma"/>
      <w:sz w:val="16"/>
      <w:szCs w:val="16"/>
      <w:lang w:eastAsia="en-US"/>
    </w:rPr>
  </w:style>
  <w:style w:type="paragraph" w:styleId="20">
    <w:name w:val="Body Text 2"/>
    <w:basedOn w:val="a"/>
    <w:semiHidden/>
    <w:pPr>
      <w:spacing w:after="120" w:line="480" w:lineRule="auto"/>
      <w:ind w:firstLine="0"/>
      <w:jc w:val="left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2">
    <w:name w:val="heading 2"/>
    <w:basedOn w:val="a"/>
    <w:next w:val="a"/>
    <w:qFormat/>
    <w:pPr>
      <w:keepNext/>
      <w:spacing w:after="0" w:line="240" w:lineRule="auto"/>
      <w:ind w:firstLine="0"/>
      <w:jc w:val="center"/>
      <w:outlineLvl w:val="1"/>
    </w:pPr>
    <w:rPr>
      <w:rFonts w:ascii="Times New Roman" w:eastAsia="Arial Unicode MS" w:hAnsi="Times New Roman"/>
      <w:b/>
      <w:sz w:val="28"/>
      <w:szCs w:val="24"/>
      <w:lang w:eastAsia="ru-RU"/>
    </w:rPr>
  </w:style>
  <w:style w:type="character" w:default="1" w:styleId="a0">
    <w:name w:val="Default Paragraph Font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semiHidden/>
    <w:rPr>
      <w:rFonts w:ascii="Tahoma" w:hAnsi="Tahoma" w:cs="Tahoma"/>
      <w:sz w:val="16"/>
      <w:szCs w:val="16"/>
      <w:lang w:eastAsia="en-US"/>
    </w:rPr>
  </w:style>
  <w:style w:type="paragraph" w:styleId="20">
    <w:name w:val="Body Text 2"/>
    <w:basedOn w:val="a"/>
    <w:semiHidden/>
    <w:pPr>
      <w:spacing w:after="120" w:line="480" w:lineRule="auto"/>
      <w:ind w:firstLine="0"/>
      <w:jc w:val="left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ARM_PPZ</cp:lastModifiedBy>
  <cp:revision>2</cp:revision>
  <cp:lastPrinted>2024-06-25T09:23:00Z</cp:lastPrinted>
  <dcterms:created xsi:type="dcterms:W3CDTF">2024-06-25T09:24:00Z</dcterms:created>
  <dcterms:modified xsi:type="dcterms:W3CDTF">2024-06-25T09:24:00Z</dcterms:modified>
</cp:coreProperties>
</file>