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887" w:rsidRPr="001A7075" w:rsidRDefault="00C46887" w:rsidP="000A6593">
      <w:pPr>
        <w:pStyle w:val="ae"/>
        <w:jc w:val="center"/>
        <w:rPr>
          <w:sz w:val="28"/>
        </w:rPr>
      </w:pPr>
      <w:bookmarkStart w:id="0" w:name="_GoBack"/>
      <w:r>
        <w:rPr>
          <w:noProof/>
        </w:rPr>
        <w:drawing>
          <wp:inline distT="0" distB="0" distL="0" distR="0" wp14:anchorId="101F570C" wp14:editId="1D5B20AF">
            <wp:extent cx="542290" cy="54229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46887" w:rsidRDefault="00C46887" w:rsidP="00C46887">
      <w:pPr>
        <w:tabs>
          <w:tab w:val="left" w:pos="4536"/>
          <w:tab w:val="left" w:pos="5670"/>
        </w:tabs>
        <w:jc w:val="center"/>
        <w:rPr>
          <w:b/>
          <w:sz w:val="18"/>
        </w:rPr>
      </w:pPr>
    </w:p>
    <w:p w:rsidR="00C46887" w:rsidRPr="001A7075" w:rsidRDefault="00C46887" w:rsidP="00C46887">
      <w:pPr>
        <w:jc w:val="center"/>
        <w:rPr>
          <w:b/>
          <w:sz w:val="28"/>
        </w:rPr>
      </w:pPr>
      <w:r w:rsidRPr="001A7075">
        <w:rPr>
          <w:b/>
          <w:sz w:val="28"/>
        </w:rPr>
        <w:t>ИЗБИРАТЕЛЬНАЯ КОМИССИЯ</w:t>
      </w: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РОСТОВСКОЙ ОБЛАСТИ</w:t>
      </w:r>
    </w:p>
    <w:p w:rsidR="00C46887" w:rsidRPr="001A7075" w:rsidRDefault="00C46887" w:rsidP="00C46887">
      <w:pPr>
        <w:jc w:val="center"/>
        <w:rPr>
          <w:b/>
          <w:sz w:val="1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Default="00C46887" w:rsidP="00C46887">
      <w:pPr>
        <w:jc w:val="center"/>
      </w:pPr>
    </w:p>
    <w:p w:rsidR="00C46887" w:rsidRDefault="0038156B" w:rsidP="00C46887">
      <w:pPr>
        <w:jc w:val="both"/>
        <w:rPr>
          <w:sz w:val="28"/>
        </w:rPr>
      </w:pPr>
      <w:r>
        <w:rPr>
          <w:sz w:val="28"/>
        </w:rPr>
        <w:t>28.12.</w:t>
      </w:r>
      <w:r w:rsidR="00C46887">
        <w:rPr>
          <w:sz w:val="28"/>
        </w:rPr>
        <w:t>20</w:t>
      </w:r>
      <w:r w:rsidR="00915871">
        <w:rPr>
          <w:sz w:val="28"/>
        </w:rPr>
        <w:t>23</w:t>
      </w:r>
      <w:r w:rsidR="00C46887">
        <w:rPr>
          <w:sz w:val="28"/>
        </w:rPr>
        <w:t xml:space="preserve"> г.</w:t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BE330D">
        <w:rPr>
          <w:sz w:val="28"/>
        </w:rPr>
        <w:t xml:space="preserve">    </w:t>
      </w:r>
      <w:r w:rsidR="00C46887">
        <w:rPr>
          <w:sz w:val="28"/>
        </w:rPr>
        <w:tab/>
        <w:t xml:space="preserve">     </w:t>
      </w:r>
      <w:r w:rsidR="00BE330D">
        <w:rPr>
          <w:sz w:val="28"/>
        </w:rPr>
        <w:t xml:space="preserve">                                       № </w:t>
      </w:r>
      <w:r>
        <w:rPr>
          <w:sz w:val="28"/>
        </w:rPr>
        <w:t>61-3</w:t>
      </w:r>
    </w:p>
    <w:p w:rsidR="00C46887" w:rsidRPr="005A1E7D" w:rsidRDefault="00C46887" w:rsidP="00C46887">
      <w:pPr>
        <w:jc w:val="center"/>
        <w:rPr>
          <w:sz w:val="24"/>
          <w:szCs w:val="24"/>
        </w:rPr>
      </w:pPr>
      <w:r w:rsidRPr="005A1E7D">
        <w:rPr>
          <w:sz w:val="24"/>
          <w:szCs w:val="24"/>
        </w:rPr>
        <w:t>г. Ростов-на-Дону</w:t>
      </w:r>
    </w:p>
    <w:p w:rsidR="00C46887" w:rsidRPr="009125B2" w:rsidRDefault="00C46887" w:rsidP="00C46887">
      <w:pPr>
        <w:jc w:val="center"/>
        <w:rPr>
          <w:b/>
          <w:bCs/>
          <w:sz w:val="22"/>
          <w:szCs w:val="28"/>
        </w:rPr>
      </w:pPr>
    </w:p>
    <w:p w:rsidR="00C46887" w:rsidRPr="00063180" w:rsidRDefault="00EF611A" w:rsidP="00063180">
      <w:pPr>
        <w:pStyle w:val="ConsPlusTitle"/>
        <w:tabs>
          <w:tab w:val="left" w:pos="6946"/>
          <w:tab w:val="left" w:pos="7371"/>
          <w:tab w:val="left" w:pos="7797"/>
          <w:tab w:val="left" w:pos="8364"/>
        </w:tabs>
        <w:ind w:left="1985" w:right="1557"/>
        <w:jc w:val="both"/>
      </w:pPr>
      <w:r>
        <w:t xml:space="preserve">О распределении </w:t>
      </w:r>
      <w:r w:rsidR="00915871" w:rsidRPr="00915871">
        <w:t>специальных знаков (марок) для избирательных бюллетеней для голосования на выборах Президента Российской Федерации</w:t>
      </w:r>
      <w:r w:rsidR="005313AE" w:rsidRPr="00915871">
        <w:t xml:space="preserve"> </w:t>
      </w:r>
      <w:r w:rsidR="00063180" w:rsidRPr="00063180">
        <w:t>по территориальным избирательным комиссиям</w:t>
      </w:r>
    </w:p>
    <w:p w:rsidR="00C46887" w:rsidRPr="009125B2" w:rsidRDefault="00C46887" w:rsidP="00C46887">
      <w:pPr>
        <w:pStyle w:val="ConsPlusTitle"/>
        <w:ind w:firstLine="340"/>
        <w:jc w:val="center"/>
        <w:rPr>
          <w:sz w:val="20"/>
        </w:rPr>
      </w:pPr>
    </w:p>
    <w:p w:rsidR="00C46887" w:rsidRDefault="00367F39" w:rsidP="00915871">
      <w:pPr>
        <w:pStyle w:val="ConsPlusTitle"/>
        <w:ind w:firstLine="709"/>
        <w:jc w:val="both"/>
        <w:rPr>
          <w:b w:val="0"/>
          <w:bCs w:val="0"/>
          <w:szCs w:val="20"/>
        </w:rPr>
      </w:pPr>
      <w:r w:rsidRPr="00367F39">
        <w:rPr>
          <w:b w:val="0"/>
          <w:bCs w:val="0"/>
          <w:szCs w:val="20"/>
        </w:rPr>
        <w:t>В соответствии со статьей 20 Федерального закон</w:t>
      </w:r>
      <w:r w:rsidR="00EB1EBD">
        <w:rPr>
          <w:b w:val="0"/>
          <w:bCs w:val="0"/>
          <w:szCs w:val="20"/>
        </w:rPr>
        <w:t xml:space="preserve">а от 10.01.2003 </w:t>
      </w:r>
      <w:r w:rsidR="0043086D">
        <w:rPr>
          <w:b w:val="0"/>
          <w:bCs w:val="0"/>
          <w:szCs w:val="20"/>
        </w:rPr>
        <w:br/>
      </w:r>
      <w:r w:rsidR="00EB1EBD">
        <w:rPr>
          <w:b w:val="0"/>
          <w:bCs w:val="0"/>
          <w:szCs w:val="20"/>
        </w:rPr>
        <w:t>№ 19-</w:t>
      </w:r>
      <w:r w:rsidRPr="00367F39">
        <w:rPr>
          <w:b w:val="0"/>
          <w:bCs w:val="0"/>
          <w:szCs w:val="20"/>
        </w:rPr>
        <w:t xml:space="preserve">ФЗ «О выборах Президента Российской Федерации», пунктом </w:t>
      </w:r>
      <w:r w:rsidR="00915871">
        <w:rPr>
          <w:b w:val="0"/>
          <w:bCs w:val="0"/>
          <w:szCs w:val="20"/>
        </w:rPr>
        <w:t>4</w:t>
      </w:r>
      <w:r w:rsidRPr="00367F39">
        <w:rPr>
          <w:b w:val="0"/>
          <w:bCs w:val="0"/>
          <w:szCs w:val="20"/>
        </w:rPr>
        <w:t xml:space="preserve">.2 </w:t>
      </w:r>
      <w:r w:rsidR="00915871" w:rsidRPr="00915871">
        <w:rPr>
          <w:b w:val="0"/>
          <w:bCs w:val="0"/>
          <w:szCs w:val="20"/>
        </w:rPr>
        <w:t>Поряд</w:t>
      </w:r>
      <w:r w:rsidR="00915871">
        <w:rPr>
          <w:b w:val="0"/>
          <w:bCs w:val="0"/>
          <w:szCs w:val="20"/>
        </w:rPr>
        <w:t xml:space="preserve">ка </w:t>
      </w:r>
      <w:r w:rsidR="00915871" w:rsidRPr="00915871">
        <w:rPr>
          <w:b w:val="0"/>
          <w:bCs w:val="0"/>
          <w:szCs w:val="20"/>
        </w:rPr>
        <w:t>изготовления, доставки, передачи и использования специальных знаков (марок) для избирательных бюллетеней для голосования на выборах Президента Российской Федерации</w:t>
      </w:r>
      <w:r w:rsidRPr="00915871">
        <w:rPr>
          <w:b w:val="0"/>
          <w:bCs w:val="0"/>
          <w:szCs w:val="20"/>
        </w:rPr>
        <w:t>,</w:t>
      </w:r>
      <w:r w:rsidRPr="00367F39">
        <w:rPr>
          <w:b w:val="0"/>
          <w:bCs w:val="0"/>
          <w:szCs w:val="20"/>
        </w:rPr>
        <w:t xml:space="preserve"> утвержденного постановлением Центральной избирательной коми</w:t>
      </w:r>
      <w:r w:rsidR="00EB1EBD">
        <w:rPr>
          <w:b w:val="0"/>
          <w:bCs w:val="0"/>
          <w:szCs w:val="20"/>
        </w:rPr>
        <w:t xml:space="preserve">ссии Российской Федерации от </w:t>
      </w:r>
      <w:r w:rsidR="00915871">
        <w:rPr>
          <w:b w:val="0"/>
          <w:bCs w:val="0"/>
          <w:szCs w:val="20"/>
        </w:rPr>
        <w:t>08.11.2023</w:t>
      </w:r>
      <w:r w:rsidR="00915871" w:rsidRPr="00915871">
        <w:rPr>
          <w:b w:val="0"/>
          <w:bCs w:val="0"/>
          <w:szCs w:val="20"/>
        </w:rPr>
        <w:t xml:space="preserve"> № 137/1044-8</w:t>
      </w:r>
      <w:r w:rsidRPr="00367F39">
        <w:rPr>
          <w:b w:val="0"/>
          <w:bCs w:val="0"/>
          <w:szCs w:val="20"/>
        </w:rPr>
        <w:t>, постановлением Центральной избирательной коми</w:t>
      </w:r>
      <w:r w:rsidR="00EB1EBD">
        <w:rPr>
          <w:b w:val="0"/>
          <w:bCs w:val="0"/>
          <w:szCs w:val="20"/>
        </w:rPr>
        <w:t xml:space="preserve">ссии Российской Федерации от </w:t>
      </w:r>
      <w:r w:rsidR="00915871" w:rsidRPr="00915871">
        <w:rPr>
          <w:b w:val="0"/>
          <w:bCs w:val="0"/>
          <w:szCs w:val="20"/>
        </w:rPr>
        <w:t xml:space="preserve">08.11.2023 </w:t>
      </w:r>
      <w:r w:rsidRPr="00367F39">
        <w:rPr>
          <w:b w:val="0"/>
          <w:bCs w:val="0"/>
          <w:szCs w:val="20"/>
        </w:rPr>
        <w:t xml:space="preserve">№ </w:t>
      </w:r>
      <w:r w:rsidR="00915871" w:rsidRPr="00915871">
        <w:rPr>
          <w:b w:val="0"/>
          <w:bCs w:val="0"/>
          <w:szCs w:val="20"/>
        </w:rPr>
        <w:t xml:space="preserve">137/1046-8 </w:t>
      </w:r>
      <w:r w:rsidRPr="00367F39">
        <w:rPr>
          <w:b w:val="0"/>
          <w:bCs w:val="0"/>
          <w:szCs w:val="20"/>
        </w:rPr>
        <w:t>«</w:t>
      </w:r>
      <w:r w:rsidR="00915871" w:rsidRPr="00915871">
        <w:rPr>
          <w:b w:val="0"/>
          <w:bCs w:val="0"/>
          <w:szCs w:val="20"/>
        </w:rPr>
        <w:t>О количестве специальных знаков (марок) для избирательных бюллетеней для голосования на выборах Президента Российской Федерации в 2024 году</w:t>
      </w:r>
      <w:r w:rsidR="00EB1EBD">
        <w:rPr>
          <w:b w:val="0"/>
          <w:bCs w:val="0"/>
          <w:szCs w:val="20"/>
        </w:rPr>
        <w:t>»</w:t>
      </w:r>
    </w:p>
    <w:p w:rsidR="00E123CD" w:rsidRPr="00776368" w:rsidRDefault="00E123CD" w:rsidP="00C46887">
      <w:pPr>
        <w:pStyle w:val="ConsPlusTitle"/>
        <w:ind w:firstLine="709"/>
        <w:jc w:val="both"/>
        <w:rPr>
          <w:b w:val="0"/>
          <w:sz w:val="22"/>
        </w:rPr>
      </w:pPr>
    </w:p>
    <w:p w:rsidR="00C46887" w:rsidRPr="00393D0F" w:rsidRDefault="00C46887" w:rsidP="00C46887">
      <w:pPr>
        <w:pStyle w:val="ConsPlusTitle"/>
        <w:ind w:firstLine="709"/>
        <w:jc w:val="both"/>
        <w:rPr>
          <w:b w:val="0"/>
        </w:rPr>
      </w:pPr>
      <w:r w:rsidRPr="00393D0F">
        <w:rPr>
          <w:b w:val="0"/>
        </w:rPr>
        <w:t>Избирательная комиссия Ростовской области ПОСТАНОВЛЯЕТ:</w:t>
      </w:r>
    </w:p>
    <w:p w:rsidR="00C46887" w:rsidRPr="00776368" w:rsidRDefault="00C46887" w:rsidP="00C46887">
      <w:pPr>
        <w:pStyle w:val="ConsPlusTitle"/>
        <w:ind w:firstLine="709"/>
        <w:jc w:val="both"/>
        <w:rPr>
          <w:b w:val="0"/>
          <w:sz w:val="22"/>
        </w:rPr>
      </w:pPr>
    </w:p>
    <w:p w:rsidR="00EF611A" w:rsidRDefault="00367F39" w:rsidP="00915871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 w:rsidRPr="00367F39">
        <w:rPr>
          <w:b w:val="0"/>
        </w:rPr>
        <w:t xml:space="preserve">1. </w:t>
      </w:r>
      <w:r w:rsidR="008B484F">
        <w:rPr>
          <w:b w:val="0"/>
        </w:rPr>
        <w:t>Утвердить р</w:t>
      </w:r>
      <w:r w:rsidR="00EB1EBD">
        <w:rPr>
          <w:b w:val="0"/>
        </w:rPr>
        <w:t>аспредел</w:t>
      </w:r>
      <w:r w:rsidR="008B484F">
        <w:rPr>
          <w:b w:val="0"/>
        </w:rPr>
        <w:t>ение</w:t>
      </w:r>
      <w:r>
        <w:rPr>
          <w:b w:val="0"/>
        </w:rPr>
        <w:t xml:space="preserve"> </w:t>
      </w:r>
      <w:r w:rsidRPr="00367F39">
        <w:rPr>
          <w:b w:val="0"/>
        </w:rPr>
        <w:t>специальны</w:t>
      </w:r>
      <w:r w:rsidR="008B484F">
        <w:rPr>
          <w:b w:val="0"/>
        </w:rPr>
        <w:t>х</w:t>
      </w:r>
      <w:r w:rsidRPr="00367F39">
        <w:rPr>
          <w:b w:val="0"/>
        </w:rPr>
        <w:t xml:space="preserve"> знак</w:t>
      </w:r>
      <w:r w:rsidR="008B484F">
        <w:rPr>
          <w:b w:val="0"/>
        </w:rPr>
        <w:t>ов</w:t>
      </w:r>
      <w:r w:rsidRPr="00367F39">
        <w:rPr>
          <w:b w:val="0"/>
        </w:rPr>
        <w:t xml:space="preserve"> (мар</w:t>
      </w:r>
      <w:r w:rsidR="008B484F">
        <w:rPr>
          <w:b w:val="0"/>
        </w:rPr>
        <w:t>ок</w:t>
      </w:r>
      <w:r w:rsidRPr="00367F39">
        <w:rPr>
          <w:b w:val="0"/>
        </w:rPr>
        <w:t xml:space="preserve">) для избирательных бюллетеней </w:t>
      </w:r>
      <w:r w:rsidR="00915871" w:rsidRPr="00915871">
        <w:rPr>
          <w:b w:val="0"/>
        </w:rPr>
        <w:t>для голосования на выборах Президента Российской Федерации</w:t>
      </w:r>
      <w:r w:rsidR="0043086D" w:rsidRPr="00915871">
        <w:rPr>
          <w:b w:val="0"/>
        </w:rPr>
        <w:t xml:space="preserve"> </w:t>
      </w:r>
      <w:r w:rsidR="00EB1EBD">
        <w:rPr>
          <w:b w:val="0"/>
        </w:rPr>
        <w:t>(далее-марки)</w:t>
      </w:r>
      <w:r w:rsidRPr="00367F39">
        <w:rPr>
          <w:b w:val="0"/>
        </w:rPr>
        <w:t xml:space="preserve"> </w:t>
      </w:r>
      <w:r w:rsidR="00EB1EBD">
        <w:rPr>
          <w:b w:val="0"/>
        </w:rPr>
        <w:t xml:space="preserve">по </w:t>
      </w:r>
      <w:r w:rsidRPr="00367F39">
        <w:rPr>
          <w:b w:val="0"/>
        </w:rPr>
        <w:t>территориальным избирательным комиссиям согласно приложению.</w:t>
      </w:r>
    </w:p>
    <w:p w:rsidR="00DF2CC0" w:rsidRPr="00DF2CC0" w:rsidRDefault="00DF2CC0" w:rsidP="00DF2CC0">
      <w:pPr>
        <w:widowControl w:val="0"/>
        <w:tabs>
          <w:tab w:val="left" w:pos="1134"/>
        </w:tabs>
        <w:autoSpaceDE w:val="0"/>
        <w:autoSpaceDN w:val="0"/>
        <w:adjustRightInd w:val="0"/>
        <w:spacing w:line="324" w:lineRule="auto"/>
        <w:ind w:firstLine="709"/>
        <w:jc w:val="both"/>
        <w:rPr>
          <w:bCs/>
          <w:sz w:val="28"/>
          <w:szCs w:val="28"/>
        </w:rPr>
      </w:pPr>
      <w:r w:rsidRPr="00DF2CC0">
        <w:rPr>
          <w:bCs/>
          <w:sz w:val="28"/>
          <w:szCs w:val="28"/>
        </w:rPr>
        <w:t>2. Установить, что доставка марок в территориальные избирательные комиссии осуществляется федеральным государственным унитарным предприятием «Главный центр специальной связи».</w:t>
      </w:r>
    </w:p>
    <w:p w:rsidR="007B5F3F" w:rsidRDefault="002C02AB" w:rsidP="00E123CD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3</w:t>
      </w:r>
      <w:r w:rsidR="007B5F3F">
        <w:rPr>
          <w:b w:val="0"/>
        </w:rPr>
        <w:t>. </w:t>
      </w:r>
      <w:r w:rsidR="007B5F3F" w:rsidRPr="00EF611A">
        <w:rPr>
          <w:b w:val="0"/>
        </w:rPr>
        <w:t>Направить настоящее постановление в территориальные избирательные комиссии.</w:t>
      </w:r>
    </w:p>
    <w:p w:rsidR="005313AE" w:rsidRDefault="002C02AB" w:rsidP="00E123CD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4</w:t>
      </w:r>
      <w:r w:rsidR="005313AE">
        <w:rPr>
          <w:b w:val="0"/>
        </w:rPr>
        <w:t>. </w:t>
      </w:r>
      <w:r w:rsidR="005313AE" w:rsidRPr="005313AE">
        <w:rPr>
          <w:b w:val="0"/>
        </w:rPr>
        <w:t xml:space="preserve">Разместить настоящее постановление на </w:t>
      </w:r>
      <w:r w:rsidR="00EB1EBD">
        <w:rPr>
          <w:b w:val="0"/>
        </w:rPr>
        <w:t xml:space="preserve">официальном </w:t>
      </w:r>
      <w:r w:rsidR="005313AE" w:rsidRPr="005313AE">
        <w:rPr>
          <w:b w:val="0"/>
        </w:rPr>
        <w:t>сайте Избирательной комиссии Ростовской области в информационно-</w:t>
      </w:r>
      <w:r w:rsidR="005313AE" w:rsidRPr="005313AE">
        <w:rPr>
          <w:b w:val="0"/>
        </w:rPr>
        <w:lastRenderedPageBreak/>
        <w:t>телекоммуникационной сети «Интернет».</w:t>
      </w:r>
    </w:p>
    <w:p w:rsidR="00C46887" w:rsidRDefault="002C02AB" w:rsidP="007B5F3F">
      <w:pPr>
        <w:pStyle w:val="ConsPlusTitle"/>
        <w:tabs>
          <w:tab w:val="left" w:pos="1134"/>
        </w:tabs>
        <w:spacing w:line="324" w:lineRule="auto"/>
        <w:ind w:firstLine="709"/>
        <w:jc w:val="both"/>
        <w:rPr>
          <w:b w:val="0"/>
        </w:rPr>
      </w:pPr>
      <w:r>
        <w:rPr>
          <w:b w:val="0"/>
        </w:rPr>
        <w:t>5</w:t>
      </w:r>
      <w:r w:rsidR="007B5F3F" w:rsidRPr="007B5F3F">
        <w:rPr>
          <w:b w:val="0"/>
        </w:rPr>
        <w:t>.</w:t>
      </w:r>
      <w:r w:rsidR="007B5F3F">
        <w:rPr>
          <w:b w:val="0"/>
        </w:rPr>
        <w:t> </w:t>
      </w:r>
      <w:r w:rsidR="007B5F3F" w:rsidRPr="007B5F3F">
        <w:rPr>
          <w:b w:val="0"/>
        </w:rPr>
        <w:t xml:space="preserve">Контроль за выполнением настоящего постановления возложить </w:t>
      </w:r>
      <w:r w:rsidR="00EB1EBD">
        <w:rPr>
          <w:b w:val="0"/>
        </w:rPr>
        <w:br/>
      </w:r>
      <w:r w:rsidR="007B5F3F" w:rsidRPr="007B5F3F">
        <w:rPr>
          <w:b w:val="0"/>
        </w:rPr>
        <w:t>на секретаря комиссии Драгомирову С.Н.</w:t>
      </w:r>
    </w:p>
    <w:p w:rsidR="007B5F3F" w:rsidRDefault="007B5F3F" w:rsidP="009F52C3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</w:p>
    <w:p w:rsidR="009F52C3" w:rsidRPr="005313AE" w:rsidRDefault="009F52C3" w:rsidP="009F52C3">
      <w:pPr>
        <w:pStyle w:val="ConsPlusTitle"/>
        <w:tabs>
          <w:tab w:val="left" w:pos="1134"/>
        </w:tabs>
        <w:ind w:firstLine="709"/>
        <w:jc w:val="both"/>
        <w:rPr>
          <w:b w:val="0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Буров</w:t>
      </w:r>
    </w:p>
    <w:p w:rsidR="00C46887" w:rsidRDefault="00C46887" w:rsidP="009F52C3">
      <w:pPr>
        <w:spacing w:line="360" w:lineRule="auto"/>
        <w:rPr>
          <w:sz w:val="28"/>
        </w:rPr>
      </w:pPr>
    </w:p>
    <w:p w:rsidR="00C46887" w:rsidRDefault="00C46887" w:rsidP="00C46887">
      <w:pPr>
        <w:spacing w:line="324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С.Н. Драгомирова</w:t>
      </w:r>
    </w:p>
    <w:p w:rsidR="0025389B" w:rsidRDefault="0025389B"/>
    <w:p w:rsidR="00776368" w:rsidRDefault="00776368" w:rsidP="007B5F3F">
      <w:pPr>
        <w:ind w:firstLine="5096"/>
        <w:jc w:val="center"/>
        <w:rPr>
          <w:sz w:val="28"/>
        </w:rPr>
        <w:sectPr w:rsidR="00776368" w:rsidSect="002C02AB">
          <w:headerReference w:type="default" r:id="rId9"/>
          <w:pgSz w:w="11906" w:h="16838"/>
          <w:pgMar w:top="993" w:right="851" w:bottom="1135" w:left="1701" w:header="709" w:footer="709" w:gutter="0"/>
          <w:cols w:space="708"/>
          <w:titlePg/>
          <w:docGrid w:linePitch="360"/>
        </w:sectPr>
      </w:pPr>
    </w:p>
    <w:p w:rsidR="008B484F" w:rsidRPr="008B484F" w:rsidRDefault="008B484F" w:rsidP="008B484F">
      <w:pPr>
        <w:ind w:left="5812"/>
        <w:jc w:val="center"/>
        <w:rPr>
          <w:sz w:val="28"/>
        </w:rPr>
      </w:pPr>
      <w:r w:rsidRPr="008B484F">
        <w:rPr>
          <w:sz w:val="28"/>
        </w:rPr>
        <w:lastRenderedPageBreak/>
        <w:t>Приложение</w:t>
      </w:r>
    </w:p>
    <w:p w:rsidR="008B484F" w:rsidRPr="008B484F" w:rsidRDefault="008B484F" w:rsidP="008B484F">
      <w:pPr>
        <w:ind w:left="5812"/>
        <w:jc w:val="center"/>
        <w:rPr>
          <w:sz w:val="28"/>
        </w:rPr>
      </w:pPr>
    </w:p>
    <w:p w:rsidR="008B484F" w:rsidRPr="008B484F" w:rsidRDefault="008B484F" w:rsidP="008B484F">
      <w:pPr>
        <w:ind w:left="5812"/>
        <w:jc w:val="center"/>
        <w:rPr>
          <w:sz w:val="28"/>
        </w:rPr>
      </w:pPr>
      <w:r w:rsidRPr="008B484F">
        <w:rPr>
          <w:sz w:val="28"/>
        </w:rPr>
        <w:t>УТВЕРЖДЕНО</w:t>
      </w:r>
    </w:p>
    <w:p w:rsidR="008B484F" w:rsidRPr="008B484F" w:rsidRDefault="008B484F" w:rsidP="008B484F">
      <w:pPr>
        <w:ind w:left="5812"/>
        <w:jc w:val="center"/>
        <w:rPr>
          <w:sz w:val="28"/>
        </w:rPr>
      </w:pPr>
      <w:r w:rsidRPr="008B484F">
        <w:rPr>
          <w:sz w:val="28"/>
        </w:rPr>
        <w:t>постановлением</w:t>
      </w:r>
    </w:p>
    <w:p w:rsidR="008B484F" w:rsidRPr="008B484F" w:rsidRDefault="008B484F" w:rsidP="008B484F">
      <w:pPr>
        <w:ind w:left="5812"/>
        <w:jc w:val="center"/>
        <w:rPr>
          <w:sz w:val="28"/>
        </w:rPr>
      </w:pPr>
      <w:r w:rsidRPr="008B484F">
        <w:rPr>
          <w:sz w:val="28"/>
        </w:rPr>
        <w:t>Избирательной комиссии</w:t>
      </w:r>
    </w:p>
    <w:p w:rsidR="008B484F" w:rsidRPr="008B484F" w:rsidRDefault="008B484F" w:rsidP="008B484F">
      <w:pPr>
        <w:ind w:left="5812"/>
        <w:jc w:val="center"/>
        <w:rPr>
          <w:sz w:val="28"/>
        </w:rPr>
      </w:pPr>
      <w:r w:rsidRPr="008B484F">
        <w:rPr>
          <w:sz w:val="28"/>
        </w:rPr>
        <w:t>Ростовской области</w:t>
      </w:r>
    </w:p>
    <w:p w:rsidR="007B5F3F" w:rsidRDefault="008B484F" w:rsidP="008B484F">
      <w:pPr>
        <w:ind w:left="5812"/>
        <w:jc w:val="center"/>
      </w:pPr>
      <w:r w:rsidRPr="008B484F">
        <w:rPr>
          <w:sz w:val="28"/>
        </w:rPr>
        <w:t xml:space="preserve">от </w:t>
      </w:r>
      <w:r w:rsidR="00676E21">
        <w:rPr>
          <w:sz w:val="28"/>
        </w:rPr>
        <w:t>28.12.</w:t>
      </w:r>
      <w:r w:rsidRPr="008B484F">
        <w:rPr>
          <w:sz w:val="28"/>
        </w:rPr>
        <w:t xml:space="preserve">2023 г. № </w:t>
      </w:r>
      <w:r w:rsidR="00676E21">
        <w:rPr>
          <w:sz w:val="28"/>
        </w:rPr>
        <w:t>61-3</w:t>
      </w:r>
    </w:p>
    <w:p w:rsidR="001876F2" w:rsidRDefault="001876F2" w:rsidP="001876F2">
      <w:pPr>
        <w:jc w:val="center"/>
        <w:rPr>
          <w:b/>
          <w:bCs/>
          <w:color w:val="000000"/>
          <w:sz w:val="28"/>
          <w:szCs w:val="28"/>
        </w:rPr>
      </w:pPr>
    </w:p>
    <w:p w:rsidR="007B5F3F" w:rsidRPr="006A0A97" w:rsidRDefault="00EB1EBD" w:rsidP="00895C7E">
      <w:pPr>
        <w:jc w:val="center"/>
        <w:rPr>
          <w:bCs/>
          <w:color w:val="000000"/>
          <w:sz w:val="28"/>
          <w:szCs w:val="28"/>
        </w:rPr>
      </w:pPr>
      <w:r w:rsidRPr="006A0A97">
        <w:rPr>
          <w:bCs/>
          <w:color w:val="000000"/>
          <w:sz w:val="28"/>
          <w:szCs w:val="28"/>
        </w:rPr>
        <w:t>Распределение</w:t>
      </w:r>
      <w:r w:rsidR="00776368" w:rsidRPr="006A0A97">
        <w:t xml:space="preserve"> </w:t>
      </w:r>
      <w:r w:rsidR="00895C7E" w:rsidRPr="006A0A97">
        <w:rPr>
          <w:bCs/>
          <w:color w:val="000000"/>
          <w:sz w:val="28"/>
          <w:szCs w:val="28"/>
        </w:rPr>
        <w:t>специальных знаков (марок) для избирательных бюллетеней для голосования на выборах Президента Российской Федерации по территориальным избирательным комиссиям</w:t>
      </w:r>
    </w:p>
    <w:p w:rsidR="00776368" w:rsidRDefault="00776368"/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962"/>
        <w:gridCol w:w="4111"/>
      </w:tblGrid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6A0A97" w:rsidRDefault="00221013" w:rsidP="00063180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№</w:t>
            </w:r>
          </w:p>
          <w:p w:rsidR="00221013" w:rsidRPr="006A0A97" w:rsidRDefault="00221013" w:rsidP="00063180">
            <w:pPr>
              <w:ind w:left="-108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6A0A97" w:rsidRDefault="00221013" w:rsidP="006A0A97">
            <w:pPr>
              <w:ind w:left="142"/>
              <w:jc w:val="center"/>
              <w:rPr>
                <w:bCs/>
                <w:sz w:val="28"/>
                <w:szCs w:val="28"/>
              </w:rPr>
            </w:pPr>
            <w:r w:rsidRPr="006A0A97">
              <w:rPr>
                <w:bCs/>
                <w:sz w:val="28"/>
                <w:szCs w:val="28"/>
              </w:rPr>
              <w:t>Наименование избирательной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6A0A97" w:rsidRDefault="00221013" w:rsidP="009F52C3">
            <w:pPr>
              <w:jc w:val="center"/>
              <w:rPr>
                <w:sz w:val="28"/>
                <w:szCs w:val="28"/>
              </w:rPr>
            </w:pPr>
            <w:r w:rsidRPr="006A0A97">
              <w:rPr>
                <w:sz w:val="28"/>
                <w:szCs w:val="28"/>
              </w:rPr>
              <w:t>Количество специальных знаков (марок) для избирательных бюллетеней,</w:t>
            </w:r>
          </w:p>
          <w:p w:rsidR="00221013" w:rsidRPr="006A0A97" w:rsidRDefault="00221013" w:rsidP="009F52C3">
            <w:pPr>
              <w:jc w:val="center"/>
              <w:rPr>
                <w:i/>
                <w:sz w:val="28"/>
                <w:szCs w:val="28"/>
              </w:rPr>
            </w:pPr>
            <w:r w:rsidRPr="006A0A97">
              <w:rPr>
                <w:sz w:val="28"/>
                <w:szCs w:val="28"/>
              </w:rPr>
              <w:t>штук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Ворошиловского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146247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Железнодорожного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72177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Кировского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895C7E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43</w:t>
            </w:r>
            <w:r w:rsidR="00895C7E">
              <w:rPr>
                <w:sz w:val="28"/>
                <w:szCs w:val="28"/>
              </w:rPr>
              <w:t>200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Ленинского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49727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Октябрьского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126267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Первомайского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134708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Пролетарского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94751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Советского района города Ростова-на-Дону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144506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Азова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60871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Батайска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101694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Волгодонска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121924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Гуково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46961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Донецка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35675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Зверево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16596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Каменск-Шахтинский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64719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 комиссия города Новочеркасска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120971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Новошахтинска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68628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Таганрога (восточная)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487978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106179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Таганрога (западная)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487978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109079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города Шахты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158734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Азовского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75378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Аксайского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94892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Багаевского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27163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Белокалитвинского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74070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Боковского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10640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Верхнедонского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14791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Веселовского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17727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23231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Дубовского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14658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Егорлыкского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25513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Заветинского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9711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Зерноградского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45306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Зимовниковского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23966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Кагальницкого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24010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Каменского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35199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Кашарского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16531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Константиновского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23433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Красносулинского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55548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Куйбышевского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11043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Мартыновского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27296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Матвеево-Курганского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36418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Миллеровского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50522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Милютинского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10846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Морозовского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31913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Мясниковского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42142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Неклиновского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70264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Обливского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12628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Октябрьского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56998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Орловского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25583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Песчанокопского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23050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Пролетарского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23148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Ремонтненского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11915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Родионово-Несветайского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17175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Сальского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79353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Семикаракорского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39027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Советского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4494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Тарасовского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21838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Тацинского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25583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Усть-Донецкого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19695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>
              <w:rPr>
                <w:color w:val="000000"/>
                <w:sz w:val="28"/>
                <w:szCs w:val="28"/>
              </w:rPr>
              <w:t>Целинского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25586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Цимлянского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26807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Чертковского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24844</w:t>
            </w:r>
          </w:p>
        </w:tc>
      </w:tr>
      <w:tr w:rsidR="00221013" w:rsidRPr="005313AE" w:rsidTr="00063180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5313AE" w:rsidRDefault="00221013" w:rsidP="00063180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013" w:rsidRDefault="00221013" w:rsidP="006A0A9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Территориальная избирательная комиссия Шолоховского района Ростовской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1013" w:rsidRPr="00221013" w:rsidRDefault="00221013" w:rsidP="00221013">
            <w:pPr>
              <w:jc w:val="center"/>
              <w:rPr>
                <w:sz w:val="28"/>
                <w:szCs w:val="28"/>
              </w:rPr>
            </w:pPr>
            <w:r w:rsidRPr="00221013">
              <w:rPr>
                <w:sz w:val="28"/>
                <w:szCs w:val="28"/>
              </w:rPr>
              <w:t>19251</w:t>
            </w:r>
          </w:p>
        </w:tc>
      </w:tr>
      <w:tr w:rsidR="00221013" w:rsidRPr="005313AE" w:rsidTr="00692A90">
        <w:trPr>
          <w:cantSplit/>
          <w:trHeight w:val="572"/>
        </w:trPr>
        <w:tc>
          <w:tcPr>
            <w:tcW w:w="5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692A90" w:rsidRDefault="00221013" w:rsidP="006A0A97">
            <w:pPr>
              <w:ind w:left="142"/>
              <w:jc w:val="both"/>
              <w:rPr>
                <w:sz w:val="28"/>
                <w:szCs w:val="28"/>
              </w:rPr>
            </w:pPr>
            <w:r w:rsidRPr="00692A90">
              <w:rPr>
                <w:sz w:val="28"/>
                <w:szCs w:val="28"/>
              </w:rPr>
              <w:t>ИТОГО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13" w:rsidRPr="00692A90" w:rsidRDefault="00221013" w:rsidP="00895C7E">
            <w:pPr>
              <w:jc w:val="center"/>
              <w:rPr>
                <w:sz w:val="28"/>
                <w:szCs w:val="28"/>
              </w:rPr>
            </w:pPr>
            <w:r w:rsidRPr="00692A90">
              <w:rPr>
                <w:sz w:val="28"/>
                <w:szCs w:val="28"/>
              </w:rPr>
              <w:t>3</w:t>
            </w:r>
            <w:r w:rsidR="00895C7E" w:rsidRPr="00692A90">
              <w:rPr>
                <w:sz w:val="28"/>
                <w:szCs w:val="28"/>
              </w:rPr>
              <w:t>172800</w:t>
            </w:r>
          </w:p>
        </w:tc>
      </w:tr>
    </w:tbl>
    <w:p w:rsidR="007B5F3F" w:rsidRDefault="007B5F3F"/>
    <w:sectPr w:rsidR="007B5F3F" w:rsidSect="00692A90">
      <w:headerReference w:type="default" r:id="rId10"/>
      <w:pgSz w:w="11906" w:h="16838"/>
      <w:pgMar w:top="993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C9" w:rsidRDefault="00AD0BC9">
      <w:r>
        <w:separator/>
      </w:r>
    </w:p>
  </w:endnote>
  <w:endnote w:type="continuationSeparator" w:id="0">
    <w:p w:rsidR="00AD0BC9" w:rsidRDefault="00AD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C9" w:rsidRDefault="00AD0BC9">
      <w:r>
        <w:separator/>
      </w:r>
    </w:p>
  </w:footnote>
  <w:footnote w:type="continuationSeparator" w:id="0">
    <w:p w:rsidR="00AD0BC9" w:rsidRDefault="00AD0B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E68" w:rsidRPr="005A1E7D" w:rsidRDefault="00A92C8B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08306A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22E68" w:rsidRDefault="00AD0BC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79201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76368" w:rsidRPr="00063180" w:rsidRDefault="00776368">
        <w:pPr>
          <w:pStyle w:val="a3"/>
          <w:jc w:val="center"/>
          <w:rPr>
            <w:sz w:val="28"/>
            <w:szCs w:val="28"/>
          </w:rPr>
        </w:pPr>
        <w:r w:rsidRPr="00063180">
          <w:rPr>
            <w:sz w:val="28"/>
            <w:szCs w:val="28"/>
          </w:rPr>
          <w:fldChar w:fldCharType="begin"/>
        </w:r>
        <w:r w:rsidRPr="00063180">
          <w:rPr>
            <w:sz w:val="28"/>
            <w:szCs w:val="28"/>
          </w:rPr>
          <w:instrText>PAGE   \* MERGEFORMAT</w:instrText>
        </w:r>
        <w:r w:rsidRPr="00063180">
          <w:rPr>
            <w:sz w:val="28"/>
            <w:szCs w:val="28"/>
          </w:rPr>
          <w:fldChar w:fldCharType="separate"/>
        </w:r>
        <w:r w:rsidR="0008306A">
          <w:rPr>
            <w:noProof/>
            <w:sz w:val="28"/>
            <w:szCs w:val="28"/>
          </w:rPr>
          <w:t>5</w:t>
        </w:r>
        <w:r w:rsidRPr="00063180">
          <w:rPr>
            <w:sz w:val="28"/>
            <w:szCs w:val="28"/>
          </w:rPr>
          <w:fldChar w:fldCharType="end"/>
        </w:r>
      </w:p>
    </w:sdtContent>
  </w:sdt>
  <w:p w:rsidR="00776368" w:rsidRDefault="007763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44B56AC"/>
    <w:multiLevelType w:val="hybridMultilevel"/>
    <w:tmpl w:val="DF7C5C78"/>
    <w:lvl w:ilvl="0" w:tplc="DF2C3F0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5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27A0D"/>
    <w:rsid w:val="00040560"/>
    <w:rsid w:val="00054CD5"/>
    <w:rsid w:val="00063180"/>
    <w:rsid w:val="0008306A"/>
    <w:rsid w:val="000A6593"/>
    <w:rsid w:val="001876F2"/>
    <w:rsid w:val="00221013"/>
    <w:rsid w:val="0025389B"/>
    <w:rsid w:val="002C02AB"/>
    <w:rsid w:val="00367F39"/>
    <w:rsid w:val="0038156B"/>
    <w:rsid w:val="0043086D"/>
    <w:rsid w:val="00487978"/>
    <w:rsid w:val="005129FC"/>
    <w:rsid w:val="005313AE"/>
    <w:rsid w:val="005F026C"/>
    <w:rsid w:val="00637D04"/>
    <w:rsid w:val="00676E21"/>
    <w:rsid w:val="00692A90"/>
    <w:rsid w:val="006A0A97"/>
    <w:rsid w:val="00734605"/>
    <w:rsid w:val="00776368"/>
    <w:rsid w:val="007B20FF"/>
    <w:rsid w:val="007B5F3F"/>
    <w:rsid w:val="007F3FFC"/>
    <w:rsid w:val="0082051A"/>
    <w:rsid w:val="00833794"/>
    <w:rsid w:val="008506C1"/>
    <w:rsid w:val="00895C7E"/>
    <w:rsid w:val="008A7DCB"/>
    <w:rsid w:val="008B484F"/>
    <w:rsid w:val="009125B2"/>
    <w:rsid w:val="00915871"/>
    <w:rsid w:val="009F52C3"/>
    <w:rsid w:val="00A92C8B"/>
    <w:rsid w:val="00AD0BC9"/>
    <w:rsid w:val="00B57CD8"/>
    <w:rsid w:val="00BE330D"/>
    <w:rsid w:val="00BF6EB1"/>
    <w:rsid w:val="00C46887"/>
    <w:rsid w:val="00C926F2"/>
    <w:rsid w:val="00D16577"/>
    <w:rsid w:val="00DA6718"/>
    <w:rsid w:val="00DF2CC0"/>
    <w:rsid w:val="00E11FC7"/>
    <w:rsid w:val="00E123CD"/>
    <w:rsid w:val="00EB1EBD"/>
    <w:rsid w:val="00EF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Title"/>
    <w:basedOn w:val="a"/>
    <w:next w:val="a"/>
    <w:link w:val="af"/>
    <w:uiPriority w:val="10"/>
    <w:qFormat/>
    <w:rsid w:val="0008306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0830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Title"/>
    <w:basedOn w:val="a"/>
    <w:next w:val="a"/>
    <w:link w:val="af"/>
    <w:uiPriority w:val="10"/>
    <w:qFormat/>
    <w:rsid w:val="0008306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0830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Сигаретка</cp:lastModifiedBy>
  <cp:revision>3</cp:revision>
  <cp:lastPrinted>2023-12-22T11:52:00Z</cp:lastPrinted>
  <dcterms:created xsi:type="dcterms:W3CDTF">2026-01-12T15:08:00Z</dcterms:created>
  <dcterms:modified xsi:type="dcterms:W3CDTF">2026-01-12T15:08:00Z</dcterms:modified>
</cp:coreProperties>
</file>