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CD7" w:rsidRDefault="004F44D7" w:rsidP="004F44D7">
      <w:pPr>
        <w:pStyle w:val="2"/>
        <w:ind w:left="0" w:right="-185"/>
        <w:rPr>
          <w:b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541782" cy="540771"/>
            <wp:effectExtent l="19050" t="0" r="0" b="0"/>
            <wp:docPr id="1" name="Рисунок 1" descr="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14" cy="544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4DC5" w:rsidRDefault="00C74DC5" w:rsidP="007954CB">
      <w:pPr>
        <w:pStyle w:val="2"/>
        <w:ind w:left="0" w:right="-185"/>
        <w:rPr>
          <w:b/>
        </w:rPr>
      </w:pPr>
      <w:r w:rsidRPr="00C23CD7">
        <w:rPr>
          <w:sz w:val="4"/>
          <w:szCs w:val="4"/>
        </w:rPr>
        <w:br w:type="textWrapping" w:clear="all"/>
      </w:r>
      <w:r>
        <w:rPr>
          <w:b/>
        </w:rPr>
        <w:t>ИЗБИРАТЕЛЬНАЯ КОМИССИЯ</w:t>
      </w:r>
    </w:p>
    <w:p w:rsidR="00C74DC5" w:rsidRDefault="00C74DC5" w:rsidP="007954CB">
      <w:pPr>
        <w:ind w:right="-185"/>
        <w:rPr>
          <w:b/>
        </w:rPr>
      </w:pPr>
      <w:r>
        <w:rPr>
          <w:b/>
        </w:rPr>
        <w:t>РОСТОВСКОЙ ОБЛАСТИ</w:t>
      </w:r>
    </w:p>
    <w:p w:rsidR="00C74DC5" w:rsidRDefault="00C74DC5" w:rsidP="007954CB">
      <w:pPr>
        <w:ind w:right="-185"/>
        <w:rPr>
          <w:b/>
        </w:rPr>
      </w:pPr>
    </w:p>
    <w:p w:rsidR="00C74DC5" w:rsidRDefault="00C74DC5" w:rsidP="007954CB">
      <w:pPr>
        <w:pStyle w:val="1"/>
      </w:pPr>
      <w:r>
        <w:t>ПОСТАНОВЛЕНИЕ</w:t>
      </w:r>
    </w:p>
    <w:p w:rsidR="00C74DC5" w:rsidRPr="008304B2" w:rsidRDefault="00C74DC5" w:rsidP="007954CB">
      <w:pPr>
        <w:ind w:right="-185"/>
        <w:rPr>
          <w:sz w:val="22"/>
        </w:rPr>
      </w:pPr>
    </w:p>
    <w:p w:rsidR="006C3323" w:rsidRDefault="00E40B59" w:rsidP="00D25C94">
      <w:pPr>
        <w:tabs>
          <w:tab w:val="left" w:pos="2552"/>
          <w:tab w:val="left" w:pos="3119"/>
          <w:tab w:val="left" w:pos="3686"/>
          <w:tab w:val="left" w:pos="4253"/>
          <w:tab w:val="left" w:pos="4820"/>
        </w:tabs>
        <w:ind w:right="-185"/>
        <w:rPr>
          <w:szCs w:val="24"/>
        </w:rPr>
      </w:pPr>
      <w:r>
        <w:rPr>
          <w:szCs w:val="24"/>
        </w:rPr>
        <w:t>30.12.</w:t>
      </w:r>
      <w:r w:rsidR="006C3323" w:rsidRPr="006C3323">
        <w:rPr>
          <w:szCs w:val="24"/>
        </w:rPr>
        <w:t>2020 г.</w:t>
      </w:r>
      <w:r w:rsidR="006C3323" w:rsidRPr="006C3323">
        <w:rPr>
          <w:szCs w:val="24"/>
        </w:rPr>
        <w:tab/>
      </w:r>
      <w:r w:rsidR="006C3323" w:rsidRPr="006C3323">
        <w:rPr>
          <w:szCs w:val="24"/>
        </w:rPr>
        <w:tab/>
        <w:t xml:space="preserve">         </w:t>
      </w:r>
      <w:r w:rsidR="006C3323" w:rsidRPr="006C3323">
        <w:rPr>
          <w:szCs w:val="24"/>
        </w:rPr>
        <w:tab/>
        <w:t xml:space="preserve">                            </w:t>
      </w:r>
      <w:r w:rsidR="006C3323" w:rsidRPr="006C3323">
        <w:rPr>
          <w:szCs w:val="24"/>
        </w:rPr>
        <w:tab/>
        <w:t xml:space="preserve">                    № </w:t>
      </w:r>
      <w:r>
        <w:rPr>
          <w:szCs w:val="24"/>
        </w:rPr>
        <w:t>135-69</w:t>
      </w:r>
    </w:p>
    <w:p w:rsidR="00C74DC5" w:rsidRDefault="00066840" w:rsidP="00D25C94">
      <w:pPr>
        <w:tabs>
          <w:tab w:val="left" w:pos="2552"/>
          <w:tab w:val="left" w:pos="3119"/>
          <w:tab w:val="left" w:pos="3686"/>
          <w:tab w:val="left" w:pos="4253"/>
          <w:tab w:val="left" w:pos="4820"/>
        </w:tabs>
        <w:ind w:right="-185"/>
        <w:rPr>
          <w:szCs w:val="24"/>
        </w:rPr>
      </w:pPr>
      <w:r w:rsidRPr="00066840">
        <w:rPr>
          <w:szCs w:val="24"/>
        </w:rPr>
        <w:t>г. Ростов-на-Дону</w:t>
      </w:r>
    </w:p>
    <w:p w:rsidR="00066840" w:rsidRPr="008304B2" w:rsidRDefault="00066840" w:rsidP="00066840">
      <w:pPr>
        <w:ind w:right="-185"/>
        <w:rPr>
          <w:sz w:val="22"/>
        </w:rPr>
      </w:pPr>
    </w:p>
    <w:p w:rsidR="00B7140E" w:rsidRPr="00B7140E" w:rsidRDefault="00B7140E" w:rsidP="00D25C94">
      <w:pPr>
        <w:tabs>
          <w:tab w:val="left" w:pos="2977"/>
          <w:tab w:val="left" w:pos="4820"/>
          <w:tab w:val="left" w:pos="5387"/>
          <w:tab w:val="left" w:pos="5954"/>
          <w:tab w:val="left" w:pos="6096"/>
          <w:tab w:val="left" w:pos="6521"/>
          <w:tab w:val="left" w:pos="7088"/>
          <w:tab w:val="left" w:pos="7513"/>
        </w:tabs>
        <w:ind w:left="2552" w:right="2267"/>
        <w:jc w:val="both"/>
        <w:rPr>
          <w:b/>
          <w:bCs/>
          <w:szCs w:val="20"/>
        </w:rPr>
      </w:pPr>
      <w:r w:rsidRPr="00B7140E">
        <w:rPr>
          <w:b/>
          <w:szCs w:val="20"/>
        </w:rPr>
        <w:t>О назначении председателя  Территориальной избирательной комиссии</w:t>
      </w:r>
      <w:r w:rsidR="006C3323">
        <w:rPr>
          <w:b/>
          <w:bCs/>
        </w:rPr>
        <w:t xml:space="preserve"> </w:t>
      </w:r>
      <w:r w:rsidR="00D96741">
        <w:rPr>
          <w:b/>
          <w:bCs/>
        </w:rPr>
        <w:t>Первомай</w:t>
      </w:r>
      <w:r w:rsidR="00212540">
        <w:rPr>
          <w:b/>
          <w:bCs/>
        </w:rPr>
        <w:t>ск</w:t>
      </w:r>
      <w:r w:rsidR="00AA6F56" w:rsidRPr="00AA6F56">
        <w:rPr>
          <w:b/>
          <w:bCs/>
        </w:rPr>
        <w:t>ого района города Ростова-на-Дону</w:t>
      </w:r>
    </w:p>
    <w:p w:rsidR="00B7140E" w:rsidRPr="008304B2" w:rsidRDefault="00B7140E" w:rsidP="00B7140E">
      <w:pPr>
        <w:jc w:val="left"/>
        <w:rPr>
          <w:sz w:val="22"/>
          <w:szCs w:val="16"/>
        </w:rPr>
      </w:pPr>
    </w:p>
    <w:p w:rsidR="00B7140E" w:rsidRPr="00B7140E" w:rsidRDefault="00FC203F" w:rsidP="006B42E5">
      <w:pPr>
        <w:ind w:left="-142" w:firstLine="709"/>
        <w:jc w:val="both"/>
      </w:pPr>
      <w:r>
        <w:t>В</w:t>
      </w:r>
      <w:r w:rsidR="00B7140E" w:rsidRPr="00B7140E">
        <w:t xml:space="preserve"> соответствии с пунктом 7 статьи 28 Федерального закона </w:t>
      </w:r>
      <w:r>
        <w:br/>
      </w:r>
      <w:r w:rsidR="0091445C">
        <w:t>от 12.06.2002</w:t>
      </w:r>
      <w:r w:rsidR="00585323">
        <w:t xml:space="preserve"> </w:t>
      </w:r>
      <w:r w:rsidR="0091445C">
        <w:t xml:space="preserve">№ 67-ФЗ </w:t>
      </w:r>
      <w:r w:rsidR="00B7140E" w:rsidRPr="00B7140E">
        <w:t>«Об основных гарантиях избирательных прав и права на участие в референдуме</w:t>
      </w:r>
      <w:r w:rsidR="00922C7E">
        <w:t xml:space="preserve"> граждан Российской Федерации»</w:t>
      </w:r>
      <w:r w:rsidR="00B7140E" w:rsidRPr="00B7140E">
        <w:t>,</w:t>
      </w:r>
      <w:r w:rsidR="006C3323" w:rsidRPr="006C3323">
        <w:t xml:space="preserve"> пунктом 5.6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</w:t>
      </w:r>
      <w:r w:rsidR="00A865AC">
        <w:t>ссии Российской Федерации от 17.02.</w:t>
      </w:r>
      <w:r w:rsidR="006C3323" w:rsidRPr="006C3323">
        <w:t xml:space="preserve">2010 № 192/1337-5, </w:t>
      </w:r>
      <w:r w:rsidR="006B42E5">
        <w:t xml:space="preserve">постановлением Избирательной комиссии Ростовской области от </w:t>
      </w:r>
      <w:r w:rsidR="00AA6F56">
        <w:t>30</w:t>
      </w:r>
      <w:r w:rsidR="006B42E5">
        <w:t xml:space="preserve">.12.2020 № </w:t>
      </w:r>
      <w:r w:rsidR="00F24877">
        <w:t>135-68</w:t>
      </w:r>
      <w:r w:rsidR="006B42E5">
        <w:t xml:space="preserve"> </w:t>
      </w:r>
      <w:r w:rsidR="006B42E5">
        <w:br/>
        <w:t>«</w:t>
      </w:r>
      <w:r w:rsidR="006B42E5" w:rsidRPr="006B42E5">
        <w:t>О формировании Территориальной избирательной комиссии</w:t>
      </w:r>
      <w:r w:rsidR="00D96741" w:rsidRPr="00D96741">
        <w:t xml:space="preserve"> Первомайского </w:t>
      </w:r>
      <w:r w:rsidR="00212540" w:rsidRPr="00212540">
        <w:t>района города Ростова-на-Дону</w:t>
      </w:r>
      <w:r w:rsidR="006B42E5">
        <w:t xml:space="preserve">» </w:t>
      </w:r>
    </w:p>
    <w:p w:rsidR="00B7140E" w:rsidRPr="008304B2" w:rsidRDefault="00B7140E" w:rsidP="00704896">
      <w:pPr>
        <w:ind w:left="-142" w:firstLine="709"/>
        <w:jc w:val="both"/>
        <w:rPr>
          <w:szCs w:val="20"/>
        </w:rPr>
      </w:pPr>
    </w:p>
    <w:p w:rsidR="00B7140E" w:rsidRPr="00B7140E" w:rsidRDefault="00B7140E" w:rsidP="00704896">
      <w:pPr>
        <w:spacing w:line="360" w:lineRule="auto"/>
        <w:ind w:left="-142" w:firstLine="709"/>
        <w:jc w:val="left"/>
        <w:rPr>
          <w:szCs w:val="20"/>
        </w:rPr>
      </w:pPr>
      <w:r w:rsidRPr="00B7140E">
        <w:rPr>
          <w:szCs w:val="20"/>
        </w:rPr>
        <w:t>Избирательная комиссия Ростовской области ПОСТАНОВЛЯЕТ:</w:t>
      </w:r>
    </w:p>
    <w:p w:rsidR="00B7140E" w:rsidRPr="008304B2" w:rsidRDefault="00B7140E" w:rsidP="00704896">
      <w:pPr>
        <w:spacing w:line="276" w:lineRule="auto"/>
        <w:ind w:left="-142" w:firstLine="709"/>
        <w:jc w:val="left"/>
        <w:rPr>
          <w:szCs w:val="20"/>
        </w:rPr>
      </w:pPr>
    </w:p>
    <w:p w:rsidR="00FC203F" w:rsidRPr="00FC203F" w:rsidRDefault="00B7140E" w:rsidP="00217CCD">
      <w:pPr>
        <w:tabs>
          <w:tab w:val="left" w:pos="709"/>
        </w:tabs>
        <w:spacing w:line="360" w:lineRule="auto"/>
        <w:ind w:right="-1" w:firstLine="567"/>
        <w:jc w:val="both"/>
      </w:pPr>
      <w:r w:rsidRPr="00B7140E">
        <w:rPr>
          <w:iCs/>
          <w:szCs w:val="20"/>
        </w:rPr>
        <w:t>1.</w:t>
      </w:r>
      <w:r w:rsidR="00217CCD">
        <w:rPr>
          <w:iCs/>
          <w:szCs w:val="20"/>
        </w:rPr>
        <w:t> </w:t>
      </w:r>
      <w:r w:rsidRPr="00B7140E">
        <w:rPr>
          <w:iCs/>
          <w:szCs w:val="20"/>
        </w:rPr>
        <w:t xml:space="preserve">Назначить председателем </w:t>
      </w:r>
      <w:r w:rsidR="00FC203F" w:rsidRPr="00FC203F">
        <w:t xml:space="preserve">Территориальной избирательной комиссии </w:t>
      </w:r>
      <w:r w:rsidR="00D96741" w:rsidRPr="00D96741">
        <w:t>Первомайского</w:t>
      </w:r>
      <w:r w:rsidR="00212540" w:rsidRPr="00212540">
        <w:t xml:space="preserve"> района города Ростова-на-Дону </w:t>
      </w:r>
      <w:r w:rsidR="00D96741">
        <w:t>Басову Юлию Суреновну</w:t>
      </w:r>
      <w:r w:rsidR="00FC203F" w:rsidRPr="00FC203F">
        <w:t>, 19</w:t>
      </w:r>
      <w:r w:rsidR="00D96741">
        <w:t>8</w:t>
      </w:r>
      <w:r w:rsidR="00212540">
        <w:t>3</w:t>
      </w:r>
      <w:r w:rsidR="00AA6F56">
        <w:t xml:space="preserve"> </w:t>
      </w:r>
      <w:r w:rsidR="00FC203F" w:rsidRPr="00FC203F">
        <w:t xml:space="preserve">года рождения, образование высшее; </w:t>
      </w:r>
      <w:r w:rsidR="00DF3BD9" w:rsidRPr="00DF3BD9">
        <w:t xml:space="preserve">консультант по выборам </w:t>
      </w:r>
      <w:r w:rsidR="00D96741" w:rsidRPr="00D96741">
        <w:t>Первомайского</w:t>
      </w:r>
      <w:r w:rsidR="00F80E5A" w:rsidRPr="00F80E5A">
        <w:t xml:space="preserve"> района города Ростова-на-Дону </w:t>
      </w:r>
      <w:r w:rsidR="00DF3BD9" w:rsidRPr="00DF3BD9">
        <w:t xml:space="preserve">сектора по взаимодействию </w:t>
      </w:r>
      <w:r w:rsidR="005B73E1">
        <w:br/>
      </w:r>
      <w:r w:rsidR="00DF3BD9" w:rsidRPr="00DF3BD9">
        <w:t>с территориями управления организационно-аналитической работы</w:t>
      </w:r>
      <w:r w:rsidR="00DF3BD9">
        <w:t xml:space="preserve"> Избирательной комиссии Ростовской области,</w:t>
      </w:r>
      <w:r w:rsidR="00FC203F" w:rsidRPr="00FC203F">
        <w:t xml:space="preserve"> предложенн</w:t>
      </w:r>
      <w:r w:rsidR="00212540">
        <w:t>ую</w:t>
      </w:r>
      <w:r w:rsidR="00FC203F" w:rsidRPr="00FC203F">
        <w:t xml:space="preserve"> </w:t>
      </w:r>
      <w:r w:rsidR="00DF3BD9">
        <w:t xml:space="preserve">предыдущим составом Территориальной избирательной комиссии </w:t>
      </w:r>
      <w:r w:rsidR="00D96741" w:rsidRPr="00D96741">
        <w:t>Первомайского</w:t>
      </w:r>
      <w:r w:rsidR="00F80E5A" w:rsidRPr="00F80E5A">
        <w:t xml:space="preserve"> района города Ростова-на-Дону</w:t>
      </w:r>
      <w:r w:rsidR="00DF3BD9">
        <w:t>.</w:t>
      </w:r>
    </w:p>
    <w:p w:rsidR="006B42E5" w:rsidRDefault="00FC6E16" w:rsidP="00A865AC">
      <w:pPr>
        <w:tabs>
          <w:tab w:val="left" w:pos="709"/>
        </w:tabs>
        <w:spacing w:line="360" w:lineRule="auto"/>
        <w:ind w:right="-1" w:firstLine="567"/>
        <w:jc w:val="both"/>
        <w:rPr>
          <w:iCs/>
          <w:szCs w:val="20"/>
        </w:rPr>
      </w:pPr>
      <w:r w:rsidRPr="00A865AC">
        <w:rPr>
          <w:iCs/>
          <w:szCs w:val="20"/>
        </w:rPr>
        <w:lastRenderedPageBreak/>
        <w:t>2. </w:t>
      </w:r>
      <w:r w:rsidR="006B42E5" w:rsidRPr="006B42E5">
        <w:rPr>
          <w:iCs/>
          <w:szCs w:val="20"/>
        </w:rPr>
        <w:t xml:space="preserve">Председателю Территориальной избирательной комиссии </w:t>
      </w:r>
      <w:r w:rsidR="00D96741">
        <w:rPr>
          <w:iCs/>
          <w:szCs w:val="20"/>
        </w:rPr>
        <w:t>Первомайског</w:t>
      </w:r>
      <w:r w:rsidR="005B73E1" w:rsidRPr="005B73E1">
        <w:rPr>
          <w:iCs/>
          <w:szCs w:val="20"/>
        </w:rPr>
        <w:t xml:space="preserve">о района города Ростова-на-Дону </w:t>
      </w:r>
      <w:r w:rsidR="00D96741">
        <w:rPr>
          <w:iCs/>
          <w:szCs w:val="20"/>
        </w:rPr>
        <w:t>Басовой Ю</w:t>
      </w:r>
      <w:r w:rsidR="00212540">
        <w:rPr>
          <w:iCs/>
          <w:szCs w:val="20"/>
        </w:rPr>
        <w:t xml:space="preserve">.С. </w:t>
      </w:r>
      <w:r w:rsidR="006B42E5" w:rsidRPr="006B42E5">
        <w:rPr>
          <w:iCs/>
          <w:szCs w:val="20"/>
        </w:rPr>
        <w:t xml:space="preserve">созвать первое (организационное) заседание </w:t>
      </w:r>
      <w:r w:rsidR="006B42E5">
        <w:rPr>
          <w:iCs/>
          <w:szCs w:val="20"/>
        </w:rPr>
        <w:t>Те</w:t>
      </w:r>
      <w:r w:rsidR="006B42E5" w:rsidRPr="006B42E5">
        <w:rPr>
          <w:iCs/>
          <w:szCs w:val="20"/>
        </w:rPr>
        <w:t xml:space="preserve">рриториальной избирательной комиссии в </w:t>
      </w:r>
      <w:r w:rsidR="00862D61" w:rsidRPr="00862D61">
        <w:rPr>
          <w:iCs/>
          <w:szCs w:val="20"/>
        </w:rPr>
        <w:t xml:space="preserve">период с </w:t>
      </w:r>
      <w:r w:rsidR="00AA6F56">
        <w:rPr>
          <w:iCs/>
          <w:szCs w:val="20"/>
        </w:rPr>
        <w:t>13 января 2021</w:t>
      </w:r>
      <w:r w:rsidR="00862D61" w:rsidRPr="00862D61">
        <w:rPr>
          <w:iCs/>
          <w:szCs w:val="20"/>
        </w:rPr>
        <w:t xml:space="preserve"> года по </w:t>
      </w:r>
      <w:r w:rsidR="00AA6F56">
        <w:rPr>
          <w:iCs/>
          <w:szCs w:val="20"/>
        </w:rPr>
        <w:t>14</w:t>
      </w:r>
      <w:r w:rsidR="00862D61" w:rsidRPr="00862D61">
        <w:rPr>
          <w:iCs/>
          <w:szCs w:val="20"/>
        </w:rPr>
        <w:t xml:space="preserve"> января 2021 года.</w:t>
      </w:r>
    </w:p>
    <w:p w:rsidR="006E7903" w:rsidRPr="00A865AC" w:rsidRDefault="006B42E5" w:rsidP="00A865AC">
      <w:pPr>
        <w:tabs>
          <w:tab w:val="left" w:pos="709"/>
        </w:tabs>
        <w:spacing w:line="360" w:lineRule="auto"/>
        <w:ind w:right="-1" w:firstLine="567"/>
        <w:jc w:val="both"/>
        <w:rPr>
          <w:iCs/>
          <w:szCs w:val="20"/>
        </w:rPr>
      </w:pPr>
      <w:r>
        <w:rPr>
          <w:iCs/>
          <w:szCs w:val="20"/>
        </w:rPr>
        <w:t>3. </w:t>
      </w:r>
      <w:r w:rsidR="00FC6E16" w:rsidRPr="00A865AC">
        <w:rPr>
          <w:iCs/>
          <w:szCs w:val="20"/>
        </w:rPr>
        <w:t xml:space="preserve">Направить настоящее постановление в Территориальную избирательную комиссию </w:t>
      </w:r>
      <w:r w:rsidR="00D96741" w:rsidRPr="00D96741">
        <w:rPr>
          <w:iCs/>
          <w:szCs w:val="20"/>
        </w:rPr>
        <w:t>Первомайского</w:t>
      </w:r>
      <w:r w:rsidR="00AA6F56" w:rsidRPr="00AA6F56">
        <w:rPr>
          <w:iCs/>
          <w:szCs w:val="20"/>
        </w:rPr>
        <w:t xml:space="preserve"> района города Ростова-на-Дону</w:t>
      </w:r>
      <w:r w:rsidR="006E7903" w:rsidRPr="00A865AC">
        <w:rPr>
          <w:iCs/>
          <w:szCs w:val="20"/>
        </w:rPr>
        <w:t>.</w:t>
      </w:r>
    </w:p>
    <w:p w:rsidR="00FC6E16" w:rsidRPr="00A865AC" w:rsidRDefault="006B42E5" w:rsidP="00A865AC">
      <w:pPr>
        <w:tabs>
          <w:tab w:val="left" w:pos="709"/>
        </w:tabs>
        <w:spacing w:line="360" w:lineRule="auto"/>
        <w:ind w:right="-1" w:firstLine="567"/>
        <w:jc w:val="both"/>
        <w:rPr>
          <w:iCs/>
          <w:szCs w:val="20"/>
        </w:rPr>
      </w:pPr>
      <w:r>
        <w:rPr>
          <w:iCs/>
          <w:szCs w:val="20"/>
        </w:rPr>
        <w:t>4</w:t>
      </w:r>
      <w:r w:rsidR="006E7903" w:rsidRPr="00A865AC">
        <w:rPr>
          <w:iCs/>
          <w:szCs w:val="20"/>
        </w:rPr>
        <w:t>.</w:t>
      </w:r>
      <w:r w:rsidR="00F70940" w:rsidRPr="00A865AC">
        <w:rPr>
          <w:iCs/>
          <w:szCs w:val="20"/>
        </w:rPr>
        <w:t> </w:t>
      </w:r>
      <w:r w:rsidR="00780B11" w:rsidRPr="00A865AC">
        <w:rPr>
          <w:iCs/>
          <w:szCs w:val="20"/>
        </w:rPr>
        <w:t>Разместить настоящее постановление</w:t>
      </w:r>
      <w:r w:rsidR="006E7903" w:rsidRPr="00A865AC">
        <w:rPr>
          <w:iCs/>
          <w:szCs w:val="20"/>
        </w:rPr>
        <w:t xml:space="preserve"> на </w:t>
      </w:r>
      <w:r w:rsidR="009D4ACE" w:rsidRPr="00A865AC">
        <w:rPr>
          <w:iCs/>
          <w:szCs w:val="20"/>
        </w:rPr>
        <w:t xml:space="preserve">официальном </w:t>
      </w:r>
      <w:r w:rsidR="006E7903" w:rsidRPr="00A865AC">
        <w:rPr>
          <w:iCs/>
          <w:szCs w:val="20"/>
        </w:rPr>
        <w:t>сайте Избирательной комиссии Ростовской области в информационно-телекоммуникационной сети «Интернет».</w:t>
      </w:r>
    </w:p>
    <w:p w:rsidR="000501CC" w:rsidRDefault="000501CC" w:rsidP="00704896">
      <w:pPr>
        <w:ind w:left="-142"/>
        <w:jc w:val="both"/>
        <w:rPr>
          <w:bCs/>
        </w:rPr>
      </w:pPr>
    </w:p>
    <w:p w:rsidR="000501CC" w:rsidRPr="00FC6E16" w:rsidRDefault="000501CC" w:rsidP="00704896">
      <w:pPr>
        <w:ind w:left="-142"/>
        <w:jc w:val="both"/>
        <w:rPr>
          <w:bCs/>
        </w:rPr>
      </w:pPr>
    </w:p>
    <w:p w:rsidR="00AF3D12" w:rsidRDefault="00AF3D12" w:rsidP="00A865AC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А.В. Буров</w:t>
      </w:r>
    </w:p>
    <w:p w:rsidR="00AF3D12" w:rsidRPr="000501CC" w:rsidRDefault="00AF3D12" w:rsidP="00A865AC">
      <w:pPr>
        <w:jc w:val="both"/>
      </w:pPr>
    </w:p>
    <w:p w:rsidR="000501CC" w:rsidRPr="000501CC" w:rsidRDefault="000501CC" w:rsidP="00A865AC">
      <w:pPr>
        <w:jc w:val="both"/>
      </w:pPr>
    </w:p>
    <w:p w:rsidR="0034056C" w:rsidRDefault="00AF3D12" w:rsidP="00A865AC">
      <w:pPr>
        <w:jc w:val="both"/>
      </w:pPr>
      <w:r>
        <w:t xml:space="preserve">Секретарь </w:t>
      </w:r>
      <w:r w:rsidR="008304B2">
        <w:t>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8304B2">
        <w:t>С.Н. Драгомирова</w:t>
      </w:r>
    </w:p>
    <w:sectPr w:rsidR="0034056C" w:rsidSect="00DF3BD9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73D3" w:rsidRDefault="00C273D3" w:rsidP="00C23CD7">
      <w:r>
        <w:separator/>
      </w:r>
    </w:p>
  </w:endnote>
  <w:endnote w:type="continuationSeparator" w:id="0">
    <w:p w:rsidR="00C273D3" w:rsidRDefault="00C273D3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73D3" w:rsidRDefault="00C273D3" w:rsidP="00C23CD7">
      <w:r>
        <w:separator/>
      </w:r>
    </w:p>
  </w:footnote>
  <w:footnote w:type="continuationSeparator" w:id="0">
    <w:p w:rsidR="00C273D3" w:rsidRDefault="00C273D3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F80E5A" w:rsidRDefault="00F80E5A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C47D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80E5A" w:rsidRDefault="00F80E5A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26D08"/>
    <w:rsid w:val="00036DC1"/>
    <w:rsid w:val="00044194"/>
    <w:rsid w:val="000501CC"/>
    <w:rsid w:val="000614FD"/>
    <w:rsid w:val="00063AEF"/>
    <w:rsid w:val="00066840"/>
    <w:rsid w:val="000E4B04"/>
    <w:rsid w:val="000F1CE8"/>
    <w:rsid w:val="00101154"/>
    <w:rsid w:val="00176EC2"/>
    <w:rsid w:val="0017778A"/>
    <w:rsid w:val="001A3375"/>
    <w:rsid w:val="001C3577"/>
    <w:rsid w:val="001C62FD"/>
    <w:rsid w:val="001F1D90"/>
    <w:rsid w:val="001F1FEF"/>
    <w:rsid w:val="0020126E"/>
    <w:rsid w:val="00212540"/>
    <w:rsid w:val="00214B18"/>
    <w:rsid w:val="00217CCD"/>
    <w:rsid w:val="00264C46"/>
    <w:rsid w:val="00267C6E"/>
    <w:rsid w:val="00276B05"/>
    <w:rsid w:val="002A799A"/>
    <w:rsid w:val="002A7CF8"/>
    <w:rsid w:val="002D1838"/>
    <w:rsid w:val="002E1F3E"/>
    <w:rsid w:val="00307ADF"/>
    <w:rsid w:val="003140D7"/>
    <w:rsid w:val="00321482"/>
    <w:rsid w:val="0034056C"/>
    <w:rsid w:val="0034064E"/>
    <w:rsid w:val="003442BF"/>
    <w:rsid w:val="00347565"/>
    <w:rsid w:val="003B4CB0"/>
    <w:rsid w:val="003D0F9F"/>
    <w:rsid w:val="003D75F1"/>
    <w:rsid w:val="003E481B"/>
    <w:rsid w:val="003E5F4B"/>
    <w:rsid w:val="003F0C7D"/>
    <w:rsid w:val="003F4F6F"/>
    <w:rsid w:val="00476F14"/>
    <w:rsid w:val="004A2B2F"/>
    <w:rsid w:val="004A3A82"/>
    <w:rsid w:val="004B7FC6"/>
    <w:rsid w:val="004C6DEB"/>
    <w:rsid w:val="004F44D7"/>
    <w:rsid w:val="0050559C"/>
    <w:rsid w:val="00557B0F"/>
    <w:rsid w:val="00585323"/>
    <w:rsid w:val="005B73E1"/>
    <w:rsid w:val="006317C4"/>
    <w:rsid w:val="006520F9"/>
    <w:rsid w:val="0066268F"/>
    <w:rsid w:val="00677D1B"/>
    <w:rsid w:val="006B42E5"/>
    <w:rsid w:val="006C2A94"/>
    <w:rsid w:val="006C3323"/>
    <w:rsid w:val="006D206A"/>
    <w:rsid w:val="006E7903"/>
    <w:rsid w:val="00704896"/>
    <w:rsid w:val="00767466"/>
    <w:rsid w:val="00780B11"/>
    <w:rsid w:val="00782FE3"/>
    <w:rsid w:val="007954CB"/>
    <w:rsid w:val="007C5164"/>
    <w:rsid w:val="007E3086"/>
    <w:rsid w:val="007F7AA4"/>
    <w:rsid w:val="00820D1E"/>
    <w:rsid w:val="008253BD"/>
    <w:rsid w:val="00827F70"/>
    <w:rsid w:val="008304B2"/>
    <w:rsid w:val="00862D61"/>
    <w:rsid w:val="00884A9B"/>
    <w:rsid w:val="008A1398"/>
    <w:rsid w:val="008C4899"/>
    <w:rsid w:val="008F7737"/>
    <w:rsid w:val="00901C68"/>
    <w:rsid w:val="0091445C"/>
    <w:rsid w:val="00914A49"/>
    <w:rsid w:val="00922C7E"/>
    <w:rsid w:val="009617E7"/>
    <w:rsid w:val="009743D3"/>
    <w:rsid w:val="009C47DA"/>
    <w:rsid w:val="009D4ACE"/>
    <w:rsid w:val="009E2A11"/>
    <w:rsid w:val="00A30307"/>
    <w:rsid w:val="00A31367"/>
    <w:rsid w:val="00A86133"/>
    <w:rsid w:val="00A865AC"/>
    <w:rsid w:val="00AA6F56"/>
    <w:rsid w:val="00AC35DE"/>
    <w:rsid w:val="00AD2DC8"/>
    <w:rsid w:val="00AF3D12"/>
    <w:rsid w:val="00AF41B7"/>
    <w:rsid w:val="00B65ADD"/>
    <w:rsid w:val="00B7140E"/>
    <w:rsid w:val="00B82C6A"/>
    <w:rsid w:val="00BB7B09"/>
    <w:rsid w:val="00C23CD7"/>
    <w:rsid w:val="00C273D3"/>
    <w:rsid w:val="00C52D84"/>
    <w:rsid w:val="00C74DC5"/>
    <w:rsid w:val="00CE0C5F"/>
    <w:rsid w:val="00CE6219"/>
    <w:rsid w:val="00D25C94"/>
    <w:rsid w:val="00D34A21"/>
    <w:rsid w:val="00D735CC"/>
    <w:rsid w:val="00D96741"/>
    <w:rsid w:val="00DB440B"/>
    <w:rsid w:val="00DD769D"/>
    <w:rsid w:val="00DE153F"/>
    <w:rsid w:val="00DF3BD9"/>
    <w:rsid w:val="00E02D8E"/>
    <w:rsid w:val="00E108A4"/>
    <w:rsid w:val="00E40B59"/>
    <w:rsid w:val="00E67A3C"/>
    <w:rsid w:val="00E84BA5"/>
    <w:rsid w:val="00ED44F4"/>
    <w:rsid w:val="00F04194"/>
    <w:rsid w:val="00F24877"/>
    <w:rsid w:val="00F31063"/>
    <w:rsid w:val="00F46C8A"/>
    <w:rsid w:val="00F62D94"/>
    <w:rsid w:val="00F70940"/>
    <w:rsid w:val="00F80E5A"/>
    <w:rsid w:val="00F9076C"/>
    <w:rsid w:val="00FC0786"/>
    <w:rsid w:val="00FC203F"/>
    <w:rsid w:val="00FC6E16"/>
    <w:rsid w:val="00FD4A4D"/>
    <w:rsid w:val="00FF1268"/>
    <w:rsid w:val="00FF1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6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0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D95030-0B1B-4B07-8F52-F73941FAD7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314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Сигаретка</cp:lastModifiedBy>
  <cp:revision>2</cp:revision>
  <cp:lastPrinted>2020-12-14T15:22:00Z</cp:lastPrinted>
  <dcterms:created xsi:type="dcterms:W3CDTF">2023-04-04T13:32:00Z</dcterms:created>
  <dcterms:modified xsi:type="dcterms:W3CDTF">2023-04-04T13:32:00Z</dcterms:modified>
</cp:coreProperties>
</file>