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7EC" w:rsidRDefault="00C457EC" w:rsidP="0081329B">
      <w:pPr>
        <w:jc w:val="center"/>
        <w:rPr>
          <w:rFonts w:eastAsia="Times New Roman" w:cs="Times New Roman"/>
        </w:rPr>
      </w:pPr>
    </w:p>
    <w:p w:rsidR="0081329B" w:rsidRPr="0081329B" w:rsidRDefault="007A5CC9" w:rsidP="0081329B">
      <w:pPr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fillcolor="window">
            <v:imagedata r:id="rId6" o:title=""/>
          </v:shape>
        </w:pict>
      </w:r>
    </w:p>
    <w:p w:rsidR="0081329B" w:rsidRPr="0081329B" w:rsidRDefault="0081329B" w:rsidP="0081329B">
      <w:pPr>
        <w:jc w:val="center"/>
        <w:rPr>
          <w:rFonts w:eastAsia="Times New Roman" w:cs="Times New Roman"/>
          <w:sz w:val="16"/>
          <w:szCs w:val="16"/>
        </w:rPr>
      </w:pPr>
    </w:p>
    <w:p w:rsidR="0081329B" w:rsidRPr="0081329B" w:rsidRDefault="0081329B" w:rsidP="0081329B">
      <w:pPr>
        <w:jc w:val="center"/>
        <w:rPr>
          <w:rFonts w:eastAsia="Times New Roman" w:cs="Times New Roman"/>
          <w:b/>
          <w:bCs/>
          <w:sz w:val="28"/>
          <w:szCs w:val="20"/>
        </w:rPr>
      </w:pPr>
      <w:r w:rsidRPr="0081329B">
        <w:rPr>
          <w:rFonts w:eastAsia="Times New Roman" w:cs="Times New Roman"/>
          <w:b/>
          <w:bCs/>
          <w:sz w:val="28"/>
          <w:szCs w:val="28"/>
        </w:rPr>
        <w:t>ТЕРРИТОРИАЛЬНАЯ</w:t>
      </w:r>
      <w:r w:rsidRPr="0081329B">
        <w:rPr>
          <w:rFonts w:eastAsia="Times New Roman" w:cs="Times New Roman"/>
          <w:b/>
          <w:bCs/>
          <w:sz w:val="28"/>
          <w:szCs w:val="20"/>
        </w:rPr>
        <w:t xml:space="preserve"> ИЗБИРАТЕЛЬНАЯ КОМИССИЯ</w:t>
      </w:r>
    </w:p>
    <w:p w:rsidR="0081329B" w:rsidRPr="0081329B" w:rsidRDefault="0081329B" w:rsidP="0081329B">
      <w:pPr>
        <w:jc w:val="center"/>
        <w:rPr>
          <w:rFonts w:eastAsia="Times New Roman" w:cs="Times New Roman"/>
          <w:b/>
          <w:bCs/>
          <w:sz w:val="28"/>
          <w:szCs w:val="20"/>
          <w:u w:val="single"/>
        </w:rPr>
      </w:pPr>
      <w:r w:rsidRPr="0081329B">
        <w:rPr>
          <w:rFonts w:eastAsia="Times New Roman" w:cs="Times New Roman"/>
          <w:b/>
          <w:bCs/>
          <w:sz w:val="28"/>
          <w:szCs w:val="20"/>
          <w:u w:val="single"/>
        </w:rPr>
        <w:t>ПЕРВОМАЙСКОГО РАЙОНА ГОРОДА РОСТОВА-НА-ДОНУ</w:t>
      </w:r>
    </w:p>
    <w:p w:rsidR="0081329B" w:rsidRPr="0081329B" w:rsidRDefault="0081329B" w:rsidP="0081329B">
      <w:pPr>
        <w:jc w:val="center"/>
        <w:rPr>
          <w:rFonts w:eastAsia="Times New Roman" w:cs="Times New Roman"/>
          <w:b/>
          <w:bCs/>
          <w:sz w:val="20"/>
          <w:szCs w:val="20"/>
        </w:rPr>
      </w:pPr>
    </w:p>
    <w:p w:rsidR="0081329B" w:rsidRPr="0081329B" w:rsidRDefault="0081329B" w:rsidP="0081329B">
      <w:pPr>
        <w:keepNext/>
        <w:jc w:val="center"/>
        <w:outlineLvl w:val="0"/>
        <w:rPr>
          <w:rFonts w:eastAsia="Times New Roman" w:cs="Times New Roman"/>
          <w:b/>
          <w:bCs/>
          <w:sz w:val="32"/>
          <w:szCs w:val="20"/>
        </w:rPr>
      </w:pPr>
      <w:r w:rsidRPr="0081329B">
        <w:rPr>
          <w:rFonts w:eastAsia="Times New Roman" w:cs="Times New Roman"/>
          <w:b/>
          <w:bCs/>
          <w:sz w:val="32"/>
          <w:szCs w:val="20"/>
        </w:rPr>
        <w:t>ПОСТАНОВЛЕНИЕ</w:t>
      </w:r>
    </w:p>
    <w:p w:rsidR="0081329B" w:rsidRPr="0081329B" w:rsidRDefault="0081329B" w:rsidP="0081329B">
      <w:pPr>
        <w:tabs>
          <w:tab w:val="left" w:pos="708"/>
          <w:tab w:val="center" w:pos="4153"/>
          <w:tab w:val="right" w:pos="8306"/>
        </w:tabs>
        <w:rPr>
          <w:rFonts w:eastAsia="Times New Roman" w:cs="Times New Roman"/>
          <w:sz w:val="16"/>
          <w:szCs w:val="16"/>
        </w:rPr>
      </w:pPr>
    </w:p>
    <w:p w:rsidR="0081329B" w:rsidRPr="0081329B" w:rsidRDefault="00BA053A" w:rsidP="0081329B">
      <w:pPr>
        <w:rPr>
          <w:rFonts w:eastAsia="Times New Roman" w:cs="Times New Roman"/>
          <w:sz w:val="28"/>
          <w:szCs w:val="20"/>
        </w:rPr>
      </w:pPr>
      <w:r>
        <w:rPr>
          <w:rFonts w:eastAsia="Times New Roman" w:cs="Times New Roman"/>
          <w:sz w:val="28"/>
        </w:rPr>
        <w:t>13 марта 2024</w:t>
      </w:r>
      <w:r w:rsidR="0081329B" w:rsidRPr="0081329B">
        <w:rPr>
          <w:rFonts w:eastAsia="Times New Roman" w:cs="Times New Roman"/>
          <w:sz w:val="28"/>
        </w:rPr>
        <w:t xml:space="preserve"> г.                                                                                № </w:t>
      </w:r>
      <w:r>
        <w:rPr>
          <w:rFonts w:eastAsia="Times New Roman" w:cs="Times New Roman"/>
          <w:sz w:val="28"/>
        </w:rPr>
        <w:t>52-2</w:t>
      </w:r>
    </w:p>
    <w:p w:rsidR="0081329B" w:rsidRPr="0081329B" w:rsidRDefault="0081329B" w:rsidP="0081329B">
      <w:pPr>
        <w:jc w:val="center"/>
        <w:rPr>
          <w:rFonts w:eastAsia="Times New Roman" w:cs="Times New Roman"/>
          <w:sz w:val="28"/>
        </w:rPr>
      </w:pPr>
      <w:r w:rsidRPr="0081329B">
        <w:rPr>
          <w:rFonts w:eastAsia="Times New Roman" w:cs="Times New Roman"/>
          <w:sz w:val="28"/>
        </w:rPr>
        <w:t>г. Ростов-на-Дону</w:t>
      </w:r>
    </w:p>
    <w:p w:rsidR="00051842" w:rsidRDefault="00051842">
      <w:pPr>
        <w:ind w:left="2410"/>
        <w:jc w:val="center"/>
        <w:rPr>
          <w:rFonts w:cs="Times New Roman"/>
          <w:sz w:val="26"/>
          <w:szCs w:val="26"/>
        </w:rPr>
      </w:pPr>
    </w:p>
    <w:p w:rsidR="00051842" w:rsidRPr="00A53A06" w:rsidRDefault="00BA053A" w:rsidP="0081329B">
      <w:pPr>
        <w:pStyle w:val="a6"/>
        <w:tabs>
          <w:tab w:val="clear" w:pos="7153"/>
          <w:tab w:val="left" w:pos="7740"/>
        </w:tabs>
        <w:ind w:right="1331"/>
      </w:pPr>
      <w:r w:rsidRPr="00BA053A">
        <w:t xml:space="preserve">О распределении специальных знаков (марок) для избирательных бюллетеней для голосования на выборах Президента Российской Федерации по </w:t>
      </w:r>
      <w:r w:rsidR="00051842" w:rsidRPr="00A53A06">
        <w:t>участковым избирательным комиссиям</w:t>
      </w:r>
    </w:p>
    <w:p w:rsidR="00051842" w:rsidRDefault="00051842">
      <w:pPr>
        <w:pStyle w:val="ConsPlusTitle"/>
        <w:tabs>
          <w:tab w:val="left" w:pos="7475"/>
          <w:tab w:val="left" w:pos="7573"/>
          <w:tab w:val="left" w:pos="7797"/>
          <w:tab w:val="left" w:pos="8364"/>
        </w:tabs>
        <w:ind w:left="2254" w:right="1893"/>
        <w:jc w:val="both"/>
      </w:pPr>
    </w:p>
    <w:p w:rsidR="0081329B" w:rsidRPr="00BA053A" w:rsidRDefault="00BA053A" w:rsidP="00BA053A">
      <w:pPr>
        <w:pStyle w:val="a3"/>
        <w:spacing w:line="240" w:lineRule="auto"/>
        <w:ind w:firstLine="0"/>
        <w:rPr>
          <w:sz w:val="28"/>
          <w:szCs w:val="28"/>
        </w:rPr>
      </w:pPr>
      <w:proofErr w:type="gramStart"/>
      <w:r w:rsidRPr="00BA053A">
        <w:rPr>
          <w:rFonts w:eastAsia="Times New Roman" w:cs="Times New Roman"/>
          <w:sz w:val="28"/>
          <w:szCs w:val="28"/>
        </w:rPr>
        <w:t xml:space="preserve">В соответствии со статьей 20 Федерального закона от 10.01.2003 </w:t>
      </w:r>
      <w:r w:rsidRPr="00BA053A">
        <w:rPr>
          <w:rFonts w:eastAsia="Times New Roman" w:cs="Times New Roman"/>
          <w:sz w:val="28"/>
          <w:szCs w:val="28"/>
        </w:rPr>
        <w:br/>
        <w:t>№ 19-ФЗ «О выборах Президента Российской Федерации», пунктом 4.2 Порядка изготовления, доставки, передачи и использования специальных знаков (марок) для избирательных бюллетеней для голосования на выборах Президента Российской Федерации, утвержденного постановлением Центральной избирательной комиссии Российской Федерации от 08.11.2023 № 137/1044-8, постановлением Центральной избирательной комиссии Российской Федерации от 08.11.2023 № 137/1046-8 «О количестве специальных</w:t>
      </w:r>
      <w:proofErr w:type="gramEnd"/>
      <w:r w:rsidRPr="00BA053A">
        <w:rPr>
          <w:rFonts w:eastAsia="Times New Roman" w:cs="Times New Roman"/>
          <w:sz w:val="28"/>
          <w:szCs w:val="28"/>
        </w:rPr>
        <w:t xml:space="preserve"> </w:t>
      </w:r>
      <w:proofErr w:type="gramStart"/>
      <w:r w:rsidRPr="00BA053A">
        <w:rPr>
          <w:rFonts w:eastAsia="Times New Roman" w:cs="Times New Roman"/>
          <w:sz w:val="28"/>
          <w:szCs w:val="28"/>
        </w:rPr>
        <w:t>знаков (марок) для избирательных бюллетеней для голосования на выборах Президента Российской Федерации в 2024 году»</w:t>
      </w:r>
      <w:r w:rsidR="00A53A06" w:rsidRPr="00BA053A">
        <w:rPr>
          <w:sz w:val="28"/>
          <w:szCs w:val="28"/>
        </w:rPr>
        <w:t>,</w:t>
      </w:r>
      <w:r w:rsidR="00384273" w:rsidRPr="00BA053A">
        <w:rPr>
          <w:sz w:val="28"/>
          <w:szCs w:val="28"/>
        </w:rPr>
        <w:t xml:space="preserve"> постановлением Избирательной комиссии Ростовской области от </w:t>
      </w:r>
      <w:r w:rsidRPr="00BA053A">
        <w:rPr>
          <w:sz w:val="28"/>
          <w:szCs w:val="28"/>
        </w:rPr>
        <w:t>15.02.2021</w:t>
      </w:r>
      <w:r w:rsidR="00BC2A44" w:rsidRPr="00BA053A">
        <w:rPr>
          <w:sz w:val="28"/>
          <w:szCs w:val="28"/>
        </w:rPr>
        <w:t xml:space="preserve"> № </w:t>
      </w:r>
      <w:r w:rsidRPr="00BA053A">
        <w:rPr>
          <w:sz w:val="28"/>
          <w:szCs w:val="28"/>
        </w:rPr>
        <w:t>66-3</w:t>
      </w:r>
      <w:r w:rsidR="00384273" w:rsidRPr="00BA053A">
        <w:rPr>
          <w:sz w:val="28"/>
          <w:szCs w:val="28"/>
        </w:rPr>
        <w:t xml:space="preserve"> «</w:t>
      </w:r>
      <w:r w:rsidRPr="00BA053A">
        <w:rPr>
          <w:sz w:val="28"/>
          <w:szCs w:val="28"/>
        </w:rPr>
        <w:t>О внесении изменения в постановление Избирательной комиссии Ростовско</w:t>
      </w:r>
      <w:r>
        <w:rPr>
          <w:sz w:val="28"/>
          <w:szCs w:val="28"/>
        </w:rPr>
        <w:t xml:space="preserve">й области от 28.12.2023 № 61-3 </w:t>
      </w:r>
      <w:r w:rsidRPr="00BA053A">
        <w:rPr>
          <w:sz w:val="28"/>
          <w:szCs w:val="28"/>
        </w:rPr>
        <w:t>«О внесении изменения в постановление Избирательной комиссии Ростовской области от 28.12.2023 № 61-3 «О распределении специальных знаков (марок) для избирательных бюллетеней для голосования на выборах Президента</w:t>
      </w:r>
      <w:proofErr w:type="gramEnd"/>
      <w:r w:rsidRPr="00BA053A">
        <w:rPr>
          <w:sz w:val="28"/>
          <w:szCs w:val="28"/>
        </w:rPr>
        <w:t xml:space="preserve"> Российской Федерации по территориальным избирательным комиссиям»»</w:t>
      </w:r>
      <w:r w:rsidR="00384273" w:rsidRPr="00384273">
        <w:rPr>
          <w:sz w:val="28"/>
          <w:szCs w:val="28"/>
        </w:rPr>
        <w:t>,</w:t>
      </w:r>
      <w:r w:rsidR="005D76E7">
        <w:rPr>
          <w:sz w:val="28"/>
          <w:szCs w:val="28"/>
        </w:rPr>
        <w:t xml:space="preserve"> </w:t>
      </w:r>
      <w:proofErr w:type="gramStart"/>
      <w:r w:rsidR="00051842" w:rsidRPr="00A53A06">
        <w:rPr>
          <w:rFonts w:cs="Times New Roman"/>
          <w:sz w:val="28"/>
          <w:szCs w:val="28"/>
        </w:rPr>
        <w:t>Территориальная</w:t>
      </w:r>
      <w:proofErr w:type="gramEnd"/>
      <w:r w:rsidR="00051842" w:rsidRPr="00A53A06">
        <w:rPr>
          <w:rFonts w:cs="Times New Roman"/>
          <w:sz w:val="28"/>
          <w:szCs w:val="28"/>
        </w:rPr>
        <w:t xml:space="preserve"> избирательная </w:t>
      </w:r>
      <w:r w:rsidR="005D76E7">
        <w:rPr>
          <w:rFonts w:cs="Times New Roman"/>
          <w:sz w:val="28"/>
          <w:szCs w:val="28"/>
        </w:rPr>
        <w:t>Первомайского</w:t>
      </w:r>
      <w:r w:rsidR="00A53A06">
        <w:rPr>
          <w:rFonts w:cs="Times New Roman"/>
          <w:sz w:val="28"/>
          <w:szCs w:val="28"/>
        </w:rPr>
        <w:t xml:space="preserve"> района города Ростова-на-Дону </w:t>
      </w:r>
    </w:p>
    <w:p w:rsidR="0081329B" w:rsidRDefault="0081329B" w:rsidP="005D76E7">
      <w:pPr>
        <w:pStyle w:val="a3"/>
        <w:spacing w:line="240" w:lineRule="auto"/>
        <w:rPr>
          <w:rFonts w:cs="Times New Roman"/>
          <w:sz w:val="28"/>
          <w:szCs w:val="28"/>
        </w:rPr>
      </w:pPr>
    </w:p>
    <w:p w:rsidR="00051842" w:rsidRPr="005D76E7" w:rsidRDefault="00051842" w:rsidP="005D76E7">
      <w:pPr>
        <w:pStyle w:val="a3"/>
        <w:spacing w:line="240" w:lineRule="auto"/>
        <w:jc w:val="center"/>
        <w:rPr>
          <w:b/>
          <w:sz w:val="28"/>
          <w:szCs w:val="28"/>
        </w:rPr>
      </w:pPr>
      <w:r w:rsidRPr="005D76E7">
        <w:rPr>
          <w:rFonts w:cs="Times New Roman"/>
          <w:b/>
          <w:sz w:val="28"/>
          <w:szCs w:val="28"/>
        </w:rPr>
        <w:t>ПОСТАНОВЛЯЕТ:</w:t>
      </w:r>
    </w:p>
    <w:p w:rsidR="00051842" w:rsidRPr="00A53A06" w:rsidRDefault="00051842">
      <w:pPr>
        <w:pStyle w:val="a3"/>
        <w:spacing w:line="240" w:lineRule="auto"/>
        <w:ind w:left="709" w:firstLine="0"/>
        <w:jc w:val="center"/>
        <w:rPr>
          <w:rFonts w:cs="Times New Roman"/>
          <w:sz w:val="28"/>
          <w:szCs w:val="28"/>
        </w:rPr>
      </w:pPr>
    </w:p>
    <w:p w:rsidR="00051842" w:rsidRPr="00A53A06" w:rsidRDefault="00051842" w:rsidP="000A5A7D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  <w:bCs w:val="0"/>
        </w:rPr>
      </w:pPr>
      <w:r w:rsidRPr="00A53A06">
        <w:rPr>
          <w:b w:val="0"/>
          <w:bCs w:val="0"/>
        </w:rPr>
        <w:t xml:space="preserve">1. </w:t>
      </w:r>
      <w:r w:rsidR="00BA053A" w:rsidRPr="00BA053A">
        <w:rPr>
          <w:b w:val="0"/>
          <w:bCs w:val="0"/>
        </w:rPr>
        <w:t>Утвердить распределение специальных знаков (марок) для избирательных бюллетеней для голосования на выборах Президента Россий</w:t>
      </w:r>
      <w:r w:rsidR="00BA053A">
        <w:rPr>
          <w:b w:val="0"/>
          <w:bCs w:val="0"/>
        </w:rPr>
        <w:t xml:space="preserve">ской Федерации (далее-марки) по </w:t>
      </w:r>
      <w:r w:rsidRPr="00A53A06">
        <w:rPr>
          <w:b w:val="0"/>
          <w:bCs w:val="0"/>
        </w:rPr>
        <w:t>участковым избирательным комиссиям согласно приложению.</w:t>
      </w:r>
    </w:p>
    <w:p w:rsidR="00051842" w:rsidRPr="00A53A06" w:rsidRDefault="00051842" w:rsidP="000A5A7D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  <w:bCs w:val="0"/>
        </w:rPr>
      </w:pPr>
      <w:r w:rsidRPr="00A53A06">
        <w:rPr>
          <w:b w:val="0"/>
          <w:bCs w:val="0"/>
        </w:rPr>
        <w:t xml:space="preserve">2. Передать марки в участковые избирательные комиссии </w:t>
      </w:r>
      <w:r w:rsidR="005D76E7">
        <w:rPr>
          <w:b w:val="0"/>
          <w:bCs w:val="0"/>
        </w:rPr>
        <w:t>Первомайского</w:t>
      </w:r>
      <w:r w:rsidRPr="00A53A06">
        <w:rPr>
          <w:b w:val="0"/>
          <w:bCs w:val="0"/>
        </w:rPr>
        <w:t xml:space="preserve"> района города Ростова-на-Дону по актам не позднее</w:t>
      </w:r>
      <w:r w:rsidR="00BC2A44">
        <w:rPr>
          <w:b w:val="0"/>
          <w:bCs w:val="0"/>
        </w:rPr>
        <w:t xml:space="preserve">        </w:t>
      </w:r>
      <w:r w:rsidRPr="00A53A06">
        <w:rPr>
          <w:b w:val="0"/>
          <w:bCs w:val="0"/>
        </w:rPr>
        <w:t xml:space="preserve"> </w:t>
      </w:r>
      <w:r w:rsidR="00BA053A">
        <w:rPr>
          <w:b w:val="0"/>
          <w:bCs w:val="0"/>
        </w:rPr>
        <w:lastRenderedPageBreak/>
        <w:t>13 марта 2024</w:t>
      </w:r>
      <w:r w:rsidRPr="00A53A06">
        <w:rPr>
          <w:b w:val="0"/>
          <w:bCs w:val="0"/>
        </w:rPr>
        <w:t xml:space="preserve"> года.</w:t>
      </w:r>
    </w:p>
    <w:p w:rsidR="00051842" w:rsidRPr="00A53A06" w:rsidRDefault="00051842" w:rsidP="000A5A7D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  <w:bCs w:val="0"/>
        </w:rPr>
      </w:pPr>
      <w:r w:rsidRPr="00A53A06">
        <w:rPr>
          <w:b w:val="0"/>
          <w:bCs w:val="0"/>
        </w:rPr>
        <w:t xml:space="preserve">3. Направить настоящее постановление в </w:t>
      </w:r>
      <w:r w:rsidR="001D06BD">
        <w:rPr>
          <w:b w:val="0"/>
          <w:bCs w:val="0"/>
        </w:rPr>
        <w:t xml:space="preserve">Избирательную комиссию Ростовской области и </w:t>
      </w:r>
      <w:r w:rsidRPr="00A53A06">
        <w:rPr>
          <w:b w:val="0"/>
          <w:bCs w:val="0"/>
        </w:rPr>
        <w:t xml:space="preserve">участковые избирательные комиссии </w:t>
      </w:r>
      <w:r w:rsidR="000A5A7D">
        <w:rPr>
          <w:b w:val="0"/>
          <w:bCs w:val="0"/>
        </w:rPr>
        <w:t>Первомайского</w:t>
      </w:r>
      <w:r w:rsidRPr="00A53A06">
        <w:rPr>
          <w:b w:val="0"/>
          <w:bCs w:val="0"/>
        </w:rPr>
        <w:t xml:space="preserve"> района города Ростова-на-Дону.</w:t>
      </w:r>
    </w:p>
    <w:p w:rsidR="00051842" w:rsidRPr="00A53A06" w:rsidRDefault="00051842" w:rsidP="000A5A7D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  <w:bCs w:val="0"/>
        </w:rPr>
      </w:pPr>
      <w:r w:rsidRPr="00A53A06">
        <w:rPr>
          <w:b w:val="0"/>
          <w:bCs w:val="0"/>
        </w:rPr>
        <w:t>4. </w:t>
      </w:r>
      <w:proofErr w:type="gramStart"/>
      <w:r w:rsidRPr="00A53A06">
        <w:rPr>
          <w:b w:val="0"/>
          <w:bCs w:val="0"/>
        </w:rPr>
        <w:t>Разместить</w:t>
      </w:r>
      <w:proofErr w:type="gramEnd"/>
      <w:r w:rsidRPr="00A53A06">
        <w:rPr>
          <w:b w:val="0"/>
          <w:bCs w:val="0"/>
        </w:rPr>
        <w:t xml:space="preserve"> настоящее постановление на официальном сайте Территориальной избирательной комиссии </w:t>
      </w:r>
      <w:r w:rsidR="000A5A7D">
        <w:rPr>
          <w:b w:val="0"/>
          <w:bCs w:val="0"/>
        </w:rPr>
        <w:t>Первомайского</w:t>
      </w:r>
      <w:r w:rsidRPr="00A53A06">
        <w:rPr>
          <w:b w:val="0"/>
          <w:bCs w:val="0"/>
        </w:rPr>
        <w:t xml:space="preserve"> района города Ростова-на-Дону в информационно-телекоммуникационной сети «Интернет».</w:t>
      </w:r>
    </w:p>
    <w:p w:rsidR="00051842" w:rsidRPr="00A53A06" w:rsidRDefault="00051842" w:rsidP="000A5A7D">
      <w:pPr>
        <w:pStyle w:val="a3"/>
        <w:rPr>
          <w:rFonts w:cs="Times New Roman"/>
          <w:sz w:val="28"/>
          <w:szCs w:val="28"/>
        </w:rPr>
      </w:pPr>
      <w:r w:rsidRPr="00A53A06">
        <w:rPr>
          <w:rFonts w:cs="Times New Roman"/>
          <w:sz w:val="28"/>
          <w:szCs w:val="28"/>
        </w:rPr>
        <w:t>5. </w:t>
      </w:r>
      <w:proofErr w:type="gramStart"/>
      <w:r w:rsidRPr="00A53A06">
        <w:rPr>
          <w:rFonts w:cs="Times New Roman"/>
          <w:sz w:val="28"/>
          <w:szCs w:val="28"/>
        </w:rPr>
        <w:t>Контроль за</w:t>
      </w:r>
      <w:proofErr w:type="gramEnd"/>
      <w:r w:rsidRPr="00A53A06">
        <w:rPr>
          <w:rFonts w:cs="Times New Roman"/>
          <w:sz w:val="28"/>
          <w:szCs w:val="28"/>
        </w:rPr>
        <w:t xml:space="preserve"> выполнением настоящего постановления возложить </w:t>
      </w:r>
      <w:r w:rsidRPr="00A53A06">
        <w:rPr>
          <w:rFonts w:cs="Times New Roman"/>
          <w:sz w:val="28"/>
          <w:szCs w:val="28"/>
        </w:rPr>
        <w:br/>
        <w:t xml:space="preserve">на секретаря комиссии </w:t>
      </w:r>
      <w:r w:rsidR="005D76E7">
        <w:rPr>
          <w:rFonts w:cs="Times New Roman"/>
          <w:sz w:val="28"/>
          <w:szCs w:val="28"/>
        </w:rPr>
        <w:t>Н.М. Хошафян</w:t>
      </w:r>
      <w:r w:rsidRPr="00A53A06">
        <w:rPr>
          <w:rFonts w:cs="Times New Roman"/>
          <w:sz w:val="28"/>
          <w:szCs w:val="28"/>
        </w:rPr>
        <w:t>.</w:t>
      </w:r>
    </w:p>
    <w:p w:rsidR="00051842" w:rsidRDefault="00051842">
      <w:pPr>
        <w:jc w:val="both"/>
        <w:rPr>
          <w:rFonts w:cs="Times New Roman"/>
          <w:sz w:val="26"/>
          <w:szCs w:val="26"/>
        </w:rPr>
      </w:pPr>
    </w:p>
    <w:p w:rsidR="00051842" w:rsidRDefault="00051842">
      <w:pPr>
        <w:jc w:val="both"/>
        <w:rPr>
          <w:rFonts w:cs="Times New Roman"/>
          <w:sz w:val="26"/>
          <w:szCs w:val="26"/>
        </w:rPr>
      </w:pPr>
    </w:p>
    <w:p w:rsidR="00051842" w:rsidRDefault="00051842">
      <w:pPr>
        <w:jc w:val="both"/>
        <w:rPr>
          <w:rFonts w:cs="Times New Roman"/>
          <w:sz w:val="26"/>
          <w:szCs w:val="26"/>
        </w:rPr>
      </w:pPr>
    </w:p>
    <w:p w:rsidR="00051842" w:rsidRPr="001D06BD" w:rsidRDefault="00051842">
      <w:pPr>
        <w:jc w:val="both"/>
        <w:rPr>
          <w:rFonts w:cs="Times New Roman"/>
          <w:sz w:val="28"/>
          <w:szCs w:val="28"/>
        </w:rPr>
      </w:pPr>
      <w:r w:rsidRPr="001D06BD">
        <w:rPr>
          <w:rFonts w:cs="Times New Roman"/>
          <w:sz w:val="28"/>
          <w:szCs w:val="28"/>
        </w:rPr>
        <w:t>Председате</w:t>
      </w:r>
      <w:r w:rsidR="001D06BD">
        <w:rPr>
          <w:rFonts w:cs="Times New Roman"/>
          <w:sz w:val="28"/>
          <w:szCs w:val="28"/>
        </w:rPr>
        <w:t>ль комиссии</w:t>
      </w:r>
      <w:r w:rsidR="001D06BD">
        <w:rPr>
          <w:rFonts w:cs="Times New Roman"/>
          <w:sz w:val="28"/>
          <w:szCs w:val="28"/>
        </w:rPr>
        <w:tab/>
      </w:r>
      <w:r w:rsidR="001D06BD">
        <w:rPr>
          <w:rFonts w:cs="Times New Roman"/>
          <w:sz w:val="28"/>
          <w:szCs w:val="28"/>
        </w:rPr>
        <w:tab/>
      </w:r>
      <w:r w:rsidR="001D06BD">
        <w:rPr>
          <w:rFonts w:cs="Times New Roman"/>
          <w:sz w:val="28"/>
          <w:szCs w:val="28"/>
        </w:rPr>
        <w:tab/>
      </w:r>
      <w:r w:rsidR="001D06BD">
        <w:rPr>
          <w:rFonts w:cs="Times New Roman"/>
          <w:sz w:val="28"/>
          <w:szCs w:val="28"/>
        </w:rPr>
        <w:tab/>
      </w:r>
      <w:r w:rsidR="001D06BD">
        <w:rPr>
          <w:rFonts w:cs="Times New Roman"/>
          <w:sz w:val="28"/>
          <w:szCs w:val="28"/>
        </w:rPr>
        <w:tab/>
      </w:r>
      <w:r w:rsidR="001D06BD">
        <w:rPr>
          <w:rFonts w:cs="Times New Roman"/>
          <w:sz w:val="28"/>
          <w:szCs w:val="28"/>
        </w:rPr>
        <w:tab/>
      </w:r>
      <w:r w:rsidR="005D76E7">
        <w:rPr>
          <w:rFonts w:cs="Times New Roman"/>
          <w:sz w:val="28"/>
          <w:szCs w:val="28"/>
        </w:rPr>
        <w:t xml:space="preserve">       Ю.С. Басова</w:t>
      </w:r>
    </w:p>
    <w:p w:rsidR="00051842" w:rsidRPr="001D06BD" w:rsidRDefault="00051842">
      <w:pPr>
        <w:jc w:val="both"/>
        <w:rPr>
          <w:rFonts w:cs="Times New Roman"/>
          <w:sz w:val="28"/>
          <w:szCs w:val="28"/>
        </w:rPr>
      </w:pPr>
    </w:p>
    <w:p w:rsidR="00051842" w:rsidRPr="001D06BD" w:rsidRDefault="001D06B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Секретарь комиссии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 w:rsidR="005D76E7">
        <w:rPr>
          <w:rFonts w:cs="Times New Roman"/>
          <w:sz w:val="28"/>
          <w:szCs w:val="28"/>
        </w:rPr>
        <w:t xml:space="preserve">  Н.М. Хошафян</w:t>
      </w:r>
    </w:p>
    <w:p w:rsidR="00051842" w:rsidRDefault="00051842">
      <w:pPr>
        <w:jc w:val="both"/>
        <w:rPr>
          <w:rFonts w:cs="Times New Roman"/>
          <w:sz w:val="26"/>
          <w:szCs w:val="26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 w:rsidP="000A5A7D">
      <w:pPr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1D06BD" w:rsidRDefault="001D06BD">
      <w:pPr>
        <w:ind w:left="4953"/>
        <w:jc w:val="center"/>
        <w:rPr>
          <w:rFonts w:cs="Times New Roman"/>
          <w:sz w:val="22"/>
          <w:szCs w:val="22"/>
        </w:rPr>
      </w:pPr>
    </w:p>
    <w:p w:rsidR="00051842" w:rsidRDefault="00051842">
      <w:pPr>
        <w:ind w:left="4953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 xml:space="preserve">Приложение к постановлению             Территориальной избирательной комиссии </w:t>
      </w:r>
      <w:r w:rsidR="000A5A7D">
        <w:rPr>
          <w:rFonts w:cs="Times New Roman"/>
          <w:sz w:val="22"/>
          <w:szCs w:val="22"/>
        </w:rPr>
        <w:t>Первомайского</w:t>
      </w:r>
      <w:r>
        <w:rPr>
          <w:rFonts w:cs="Times New Roman"/>
          <w:sz w:val="22"/>
          <w:szCs w:val="22"/>
        </w:rPr>
        <w:t xml:space="preserve"> района  города </w:t>
      </w:r>
    </w:p>
    <w:p w:rsidR="00051842" w:rsidRDefault="00051842">
      <w:pPr>
        <w:ind w:left="4953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Ростова-на-Дону</w:t>
      </w:r>
    </w:p>
    <w:p w:rsidR="00051842" w:rsidRDefault="00051842">
      <w:pPr>
        <w:ind w:left="4956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от </w:t>
      </w:r>
      <w:r w:rsidR="00BA053A">
        <w:rPr>
          <w:rFonts w:cs="Times New Roman"/>
          <w:sz w:val="22"/>
          <w:szCs w:val="22"/>
        </w:rPr>
        <w:t>13.03.2024</w:t>
      </w:r>
      <w:r>
        <w:rPr>
          <w:rFonts w:cs="Times New Roman"/>
          <w:sz w:val="22"/>
          <w:szCs w:val="22"/>
        </w:rPr>
        <w:t xml:space="preserve"> года № </w:t>
      </w:r>
      <w:r w:rsidR="007A5CC9">
        <w:rPr>
          <w:rFonts w:cs="Times New Roman"/>
          <w:sz w:val="22"/>
          <w:szCs w:val="22"/>
        </w:rPr>
        <w:t>52</w:t>
      </w:r>
      <w:bookmarkStart w:id="0" w:name="_GoBack"/>
      <w:bookmarkEnd w:id="0"/>
      <w:r w:rsidR="00BA053A">
        <w:rPr>
          <w:rFonts w:cs="Times New Roman"/>
          <w:sz w:val="22"/>
          <w:szCs w:val="22"/>
        </w:rPr>
        <w:t>-2</w:t>
      </w:r>
    </w:p>
    <w:p w:rsidR="00051842" w:rsidRDefault="00051842">
      <w:pPr>
        <w:pStyle w:val="a7"/>
        <w:rPr>
          <w:sz w:val="24"/>
          <w:szCs w:val="24"/>
        </w:rPr>
      </w:pPr>
    </w:p>
    <w:p w:rsidR="005D76E7" w:rsidRDefault="001D06BD" w:rsidP="00BA053A">
      <w:pPr>
        <w:pStyle w:val="a7"/>
        <w:rPr>
          <w:rFonts w:eastAsia="Times New Roman"/>
          <w:sz w:val="28"/>
          <w:szCs w:val="28"/>
        </w:rPr>
      </w:pPr>
      <w:r w:rsidRPr="00186AF8">
        <w:rPr>
          <w:sz w:val="28"/>
          <w:szCs w:val="28"/>
        </w:rPr>
        <w:t>Количество и р</w:t>
      </w:r>
      <w:r w:rsidR="00051842" w:rsidRPr="00186AF8">
        <w:rPr>
          <w:sz w:val="28"/>
          <w:szCs w:val="28"/>
        </w:rPr>
        <w:t xml:space="preserve">аспределение </w:t>
      </w:r>
      <w:r w:rsidR="00BA053A" w:rsidRPr="00BA053A">
        <w:rPr>
          <w:sz w:val="28"/>
          <w:szCs w:val="28"/>
        </w:rPr>
        <w:t>специальных знаков (марок) для избирательных бюллетеней для голосования на выборах Президента Российской Федерации по участковым избирательным комиссиям</w:t>
      </w:r>
    </w:p>
    <w:p w:rsidR="000916A6" w:rsidRDefault="000916A6" w:rsidP="009D30EA">
      <w:pPr>
        <w:widowControl w:val="0"/>
        <w:tabs>
          <w:tab w:val="left" w:pos="7475"/>
          <w:tab w:val="left" w:pos="7573"/>
          <w:tab w:val="left" w:pos="7655"/>
          <w:tab w:val="left" w:pos="8364"/>
          <w:tab w:val="left" w:pos="8931"/>
        </w:tabs>
        <w:autoSpaceDE w:val="0"/>
        <w:autoSpaceDN w:val="0"/>
        <w:adjustRightInd w:val="0"/>
        <w:ind w:right="-1"/>
        <w:jc w:val="center"/>
        <w:rPr>
          <w:rFonts w:eastAsia="Times New Roman" w:cs="Times New Roman"/>
          <w:bCs/>
          <w:sz w:val="28"/>
          <w:szCs w:val="28"/>
        </w:rPr>
      </w:pP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582"/>
        <w:gridCol w:w="851"/>
        <w:gridCol w:w="2410"/>
        <w:gridCol w:w="2126"/>
        <w:gridCol w:w="3118"/>
      </w:tblGrid>
      <w:tr w:rsidR="000916A6" w:rsidRPr="005D74C6" w:rsidTr="005D74C6">
        <w:trPr>
          <w:trHeight w:val="6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 xml:space="preserve">№ </w:t>
            </w:r>
            <w:proofErr w:type="spellStart"/>
            <w:r w:rsidRPr="005D74C6"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  <w:t>№ УИК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0916A6">
            <w:pPr>
              <w:jc w:val="center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  <w:r w:rsidRPr="005D74C6">
              <w:rPr>
                <w:rFonts w:cs="Times New Roman"/>
                <w:b/>
                <w:bCs/>
                <w:color w:val="000000"/>
                <w:sz w:val="28"/>
                <w:szCs w:val="28"/>
              </w:rPr>
              <w:t>количество листов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0916A6">
            <w:pPr>
              <w:jc w:val="center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  <w:r w:rsidRPr="005D74C6">
              <w:rPr>
                <w:rFonts w:cs="Times New Roman"/>
                <w:b/>
                <w:bCs/>
                <w:color w:val="000000"/>
                <w:sz w:val="28"/>
                <w:szCs w:val="28"/>
              </w:rPr>
              <w:t>с №_______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0916A6">
            <w:pPr>
              <w:jc w:val="center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  <w:r w:rsidRPr="005D74C6">
              <w:rPr>
                <w:rFonts w:cs="Times New Roman"/>
                <w:b/>
                <w:bCs/>
                <w:color w:val="000000"/>
                <w:sz w:val="28"/>
                <w:szCs w:val="28"/>
              </w:rPr>
              <w:t xml:space="preserve">по №_____  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1875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1523001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1523040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1876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1523041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1523080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1877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1523081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1523138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1878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1523139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1523178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1879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1523179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1523236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1880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1523237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1523294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1881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1523295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1523336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1882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1523337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1523384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1883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71737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71737">
              <w:rPr>
                <w:rFonts w:cs="Times New Roman"/>
                <w:bCs/>
                <w:color w:val="000000"/>
                <w:sz w:val="28"/>
                <w:szCs w:val="28"/>
              </w:rPr>
              <w:t>1523387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1523426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1884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1523429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1523470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1885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1523471</w:t>
            </w:r>
          </w:p>
          <w:p w:rsidR="00893984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1522751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1523500</w:t>
            </w:r>
          </w:p>
          <w:p w:rsidR="00893984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1522766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1886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1522769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1522810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1887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1522811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1522850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1888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1522851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1522894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1889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1522895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1522938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1890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1522941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1522976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1891</w:t>
            </w:r>
          </w:p>
        </w:tc>
        <w:tc>
          <w:tcPr>
            <w:tcW w:w="24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916A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1522977</w:t>
            </w:r>
          </w:p>
          <w:p w:rsidR="00893984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1525001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916A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1523000</w:t>
            </w:r>
          </w:p>
          <w:p w:rsidR="00893984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1525014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1892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1525015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93984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93984">
              <w:rPr>
                <w:rFonts w:cs="Times New Roman"/>
                <w:bCs/>
                <w:color w:val="000000"/>
                <w:sz w:val="28"/>
                <w:szCs w:val="28"/>
              </w:rPr>
              <w:t>1525054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1893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1525055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1525094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1894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1525097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1525140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1895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1525141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1525182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1896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1525185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1525226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1897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40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1525227</w:t>
            </w:r>
          </w:p>
          <w:p w:rsidR="0056561F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1524501</w:t>
            </w: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1525250</w:t>
            </w:r>
          </w:p>
          <w:p w:rsidR="0056561F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1524516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1898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1524517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1524554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1899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1524557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1524612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1524615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1524664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1901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1524667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1524714</w:t>
            </w:r>
          </w:p>
        </w:tc>
      </w:tr>
      <w:tr w:rsidR="000916A6" w:rsidRPr="005D74C6" w:rsidTr="0056561F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1902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1524717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1524752</w:t>
            </w:r>
          </w:p>
        </w:tc>
      </w:tr>
      <w:tr w:rsidR="000916A6" w:rsidRPr="005D74C6" w:rsidTr="0056561F">
        <w:trPr>
          <w:trHeight w:val="37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1903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1524753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1524804</w:t>
            </w:r>
          </w:p>
        </w:tc>
      </w:tr>
      <w:tr w:rsidR="00D4684C" w:rsidRPr="005D74C6" w:rsidTr="0056561F">
        <w:trPr>
          <w:trHeight w:val="37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4C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lastRenderedPageBreak/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4C" w:rsidRPr="005D74C6" w:rsidRDefault="00D4684C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1904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1524805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1524852</w:t>
            </w:r>
          </w:p>
        </w:tc>
      </w:tr>
      <w:tr w:rsidR="00D4684C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4C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4C" w:rsidRPr="005D74C6" w:rsidRDefault="00D4684C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1905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1524855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1524898</w:t>
            </w:r>
          </w:p>
        </w:tc>
      </w:tr>
      <w:tr w:rsidR="00D4684C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4C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4C" w:rsidRPr="005D74C6" w:rsidRDefault="00D4684C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1906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1524899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1524934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1907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56561F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56561F">
              <w:rPr>
                <w:rFonts w:cs="Times New Roman"/>
                <w:bCs/>
                <w:color w:val="000000"/>
                <w:sz w:val="28"/>
                <w:szCs w:val="28"/>
              </w:rPr>
              <w:t>1524937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1524974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1908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1524977</w:t>
            </w:r>
          </w:p>
          <w:p w:rsidR="00862FBB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1524001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1525000</w:t>
            </w:r>
          </w:p>
          <w:p w:rsidR="00862FBB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1524012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1909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1524015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1524056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1910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1524057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1524100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1911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1524101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1524138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1912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1524141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1524184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1913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1524187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1524230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1914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1524233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1524282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1915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1524285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1524320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1916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1524321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1524358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1917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1524359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1524398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1918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1524403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1524438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1919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62FB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862FBB">
              <w:rPr>
                <w:rFonts w:cs="Times New Roman"/>
                <w:bCs/>
                <w:color w:val="000000"/>
                <w:sz w:val="28"/>
                <w:szCs w:val="28"/>
              </w:rPr>
              <w:t>1524441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1524476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1920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Default="00AA718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AA718E">
              <w:rPr>
                <w:rFonts w:cs="Times New Roman"/>
                <w:bCs/>
                <w:color w:val="000000"/>
                <w:sz w:val="28"/>
                <w:szCs w:val="28"/>
              </w:rPr>
              <w:t>1524479</w:t>
            </w:r>
          </w:p>
          <w:p w:rsidR="00AA718E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1523501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1524500</w:t>
            </w:r>
          </w:p>
          <w:p w:rsidR="00CD392B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1523514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1921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1523517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1523558</w:t>
            </w:r>
          </w:p>
        </w:tc>
      </w:tr>
      <w:tr w:rsidR="00D4684C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4C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4C" w:rsidRPr="005D74C6" w:rsidRDefault="00D4684C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1922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1523561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1523604</w:t>
            </w:r>
          </w:p>
        </w:tc>
      </w:tr>
      <w:tr w:rsidR="00D4684C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4C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4C" w:rsidRPr="005D74C6" w:rsidRDefault="00D4684C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1923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1523605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1523646</w:t>
            </w:r>
          </w:p>
        </w:tc>
      </w:tr>
      <w:tr w:rsidR="00D4684C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4C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4C" w:rsidRPr="005D74C6" w:rsidRDefault="00D4684C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1924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1523647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1523666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1925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1523667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1523720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1926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1523721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1523766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1927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1523767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1523818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1928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1523821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1523876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1929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1523877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1523938</w:t>
            </w:r>
          </w:p>
        </w:tc>
      </w:tr>
      <w:tr w:rsidR="000916A6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1930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1523939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1523980</w:t>
            </w:r>
          </w:p>
        </w:tc>
      </w:tr>
      <w:tr w:rsidR="00D4684C" w:rsidRPr="005D74C6" w:rsidTr="005D74C6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4C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4C" w:rsidRPr="005D74C6" w:rsidRDefault="00D4684C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1932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1523983</w:t>
            </w:r>
          </w:p>
          <w:p w:rsidR="00CD392B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1525251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4C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1524000</w:t>
            </w:r>
          </w:p>
          <w:p w:rsidR="00CD392B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1525294</w:t>
            </w:r>
          </w:p>
        </w:tc>
      </w:tr>
      <w:tr w:rsidR="000916A6" w:rsidRPr="005D74C6" w:rsidTr="00C72A65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C72A65" w:rsidP="000916A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A6" w:rsidRPr="005D74C6" w:rsidRDefault="000916A6" w:rsidP="000916A6">
            <w:pPr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5D74C6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1959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CD392B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CD392B">
              <w:rPr>
                <w:rFonts w:cs="Times New Roman"/>
                <w:bCs/>
                <w:color w:val="000000"/>
                <w:sz w:val="28"/>
                <w:szCs w:val="28"/>
              </w:rPr>
              <w:t>1525295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6A6" w:rsidRPr="005D74C6" w:rsidRDefault="008553AE">
            <w:pPr>
              <w:jc w:val="center"/>
              <w:rPr>
                <w:rFonts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</w:rPr>
              <w:t>1525348</w:t>
            </w:r>
          </w:p>
        </w:tc>
      </w:tr>
    </w:tbl>
    <w:p w:rsidR="000916A6" w:rsidRPr="005D74C6" w:rsidRDefault="000916A6" w:rsidP="000916A6">
      <w:pPr>
        <w:widowControl w:val="0"/>
        <w:tabs>
          <w:tab w:val="left" w:pos="7475"/>
          <w:tab w:val="left" w:pos="7573"/>
          <w:tab w:val="left" w:pos="7655"/>
          <w:tab w:val="left" w:pos="8364"/>
          <w:tab w:val="left" w:pos="8931"/>
        </w:tabs>
        <w:autoSpaceDE w:val="0"/>
        <w:autoSpaceDN w:val="0"/>
        <w:adjustRightInd w:val="0"/>
        <w:ind w:right="-1"/>
        <w:rPr>
          <w:rFonts w:eastAsia="Times New Roman" w:cs="Times New Roman"/>
          <w:bCs/>
          <w:sz w:val="28"/>
          <w:szCs w:val="28"/>
        </w:rPr>
      </w:pPr>
    </w:p>
    <w:sectPr w:rsidR="000916A6" w:rsidRPr="005D74C6" w:rsidSect="00051842">
      <w:pgSz w:w="11906" w:h="16838"/>
      <w:pgMar w:top="567" w:right="1134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F1458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842"/>
    <w:rsid w:val="00051842"/>
    <w:rsid w:val="000916A6"/>
    <w:rsid w:val="000A5A7D"/>
    <w:rsid w:val="00186AF8"/>
    <w:rsid w:val="001D06BD"/>
    <w:rsid w:val="00230C31"/>
    <w:rsid w:val="002F09FC"/>
    <w:rsid w:val="00384273"/>
    <w:rsid w:val="003A41C1"/>
    <w:rsid w:val="0056561F"/>
    <w:rsid w:val="005D74C6"/>
    <w:rsid w:val="005D76E7"/>
    <w:rsid w:val="007A5CC9"/>
    <w:rsid w:val="0081329B"/>
    <w:rsid w:val="00814906"/>
    <w:rsid w:val="008553AE"/>
    <w:rsid w:val="00862FBB"/>
    <w:rsid w:val="00871737"/>
    <w:rsid w:val="00893984"/>
    <w:rsid w:val="008F3C70"/>
    <w:rsid w:val="00937166"/>
    <w:rsid w:val="00982A13"/>
    <w:rsid w:val="009D30EA"/>
    <w:rsid w:val="009F25B4"/>
    <w:rsid w:val="00A17EFC"/>
    <w:rsid w:val="00A53A06"/>
    <w:rsid w:val="00AA718E"/>
    <w:rsid w:val="00AD6D67"/>
    <w:rsid w:val="00BA053A"/>
    <w:rsid w:val="00BC2A44"/>
    <w:rsid w:val="00C457EC"/>
    <w:rsid w:val="00C72A65"/>
    <w:rsid w:val="00CD392B"/>
    <w:rsid w:val="00D4684C"/>
    <w:rsid w:val="00DE142B"/>
    <w:rsid w:val="00E8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lock Text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Pr>
      <w:rFonts w:ascii="Cambria" w:hAnsi="Cambria" w:cs="Cambria"/>
      <w:b/>
      <w:bCs/>
      <w:kern w:val="32"/>
      <w:sz w:val="32"/>
      <w:szCs w:val="32"/>
    </w:rPr>
  </w:style>
  <w:style w:type="paragraph" w:customStyle="1" w:styleId="a3">
    <w:name w:val="Рабочий"/>
    <w:basedOn w:val="a"/>
    <w:pPr>
      <w:spacing w:line="360" w:lineRule="auto"/>
      <w:ind w:firstLine="709"/>
      <w:jc w:val="both"/>
    </w:pPr>
  </w:style>
  <w:style w:type="paragraph" w:styleId="a4">
    <w:name w:val="Balloon Text"/>
    <w:basedOn w:val="a"/>
    <w:link w:val="a5"/>
    <w:uiPriority w:val="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Pr>
      <w:rFonts w:ascii="Tahoma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styleId="a6">
    <w:name w:val="Block Text"/>
    <w:basedOn w:val="a"/>
    <w:uiPriority w:val="99"/>
    <w:pPr>
      <w:tabs>
        <w:tab w:val="left" w:pos="7153"/>
      </w:tabs>
      <w:ind w:left="1843" w:right="1821"/>
      <w:jc w:val="both"/>
    </w:pPr>
    <w:rPr>
      <w:rFonts w:cs="Times New Roman"/>
      <w:b/>
      <w:bCs/>
      <w:sz w:val="28"/>
      <w:szCs w:val="28"/>
    </w:rPr>
  </w:style>
  <w:style w:type="character" w:customStyle="1" w:styleId="2">
    <w:name w:val="Заголовок 2 Знак"/>
    <w:basedOn w:val="a0"/>
    <w:uiPriority w:val="99"/>
    <w:rPr>
      <w:rFonts w:ascii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uiPriority w:val="99"/>
    <w:pPr>
      <w:jc w:val="center"/>
    </w:pPr>
    <w:rPr>
      <w:rFonts w:cs="Times New Roman"/>
      <w:b/>
      <w:bCs/>
      <w:color w:val="000000"/>
      <w:sz w:val="26"/>
      <w:szCs w:val="26"/>
    </w:rPr>
  </w:style>
  <w:style w:type="character" w:customStyle="1" w:styleId="a8">
    <w:name w:val="Основной текст Знак"/>
    <w:basedOn w:val="a0"/>
    <w:link w:val="a7"/>
    <w:uiPriority w:val="99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lock Text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Pr>
      <w:rFonts w:ascii="Cambria" w:hAnsi="Cambria" w:cs="Cambria"/>
      <w:b/>
      <w:bCs/>
      <w:kern w:val="32"/>
      <w:sz w:val="32"/>
      <w:szCs w:val="32"/>
    </w:rPr>
  </w:style>
  <w:style w:type="paragraph" w:customStyle="1" w:styleId="a3">
    <w:name w:val="Рабочий"/>
    <w:basedOn w:val="a"/>
    <w:pPr>
      <w:spacing w:line="360" w:lineRule="auto"/>
      <w:ind w:firstLine="709"/>
      <w:jc w:val="both"/>
    </w:pPr>
  </w:style>
  <w:style w:type="paragraph" w:styleId="a4">
    <w:name w:val="Balloon Text"/>
    <w:basedOn w:val="a"/>
    <w:link w:val="a5"/>
    <w:uiPriority w:val="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Pr>
      <w:rFonts w:ascii="Tahoma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styleId="a6">
    <w:name w:val="Block Text"/>
    <w:basedOn w:val="a"/>
    <w:uiPriority w:val="99"/>
    <w:pPr>
      <w:tabs>
        <w:tab w:val="left" w:pos="7153"/>
      </w:tabs>
      <w:ind w:left="1843" w:right="1821"/>
      <w:jc w:val="both"/>
    </w:pPr>
    <w:rPr>
      <w:rFonts w:cs="Times New Roman"/>
      <w:b/>
      <w:bCs/>
      <w:sz w:val="28"/>
      <w:szCs w:val="28"/>
    </w:rPr>
  </w:style>
  <w:style w:type="character" w:customStyle="1" w:styleId="2">
    <w:name w:val="Заголовок 2 Знак"/>
    <w:basedOn w:val="a0"/>
    <w:uiPriority w:val="99"/>
    <w:rPr>
      <w:rFonts w:ascii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uiPriority w:val="99"/>
    <w:pPr>
      <w:jc w:val="center"/>
    </w:pPr>
    <w:rPr>
      <w:rFonts w:cs="Times New Roman"/>
      <w:b/>
      <w:bCs/>
      <w:color w:val="000000"/>
      <w:sz w:val="26"/>
      <w:szCs w:val="26"/>
    </w:rPr>
  </w:style>
  <w:style w:type="character" w:customStyle="1" w:styleId="a8">
    <w:name w:val="Основной текст Знак"/>
    <w:basedOn w:val="a0"/>
    <w:link w:val="a7"/>
    <w:uiPriority w:val="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ТИК</cp:lastModifiedBy>
  <cp:revision>4</cp:revision>
  <cp:lastPrinted>2024-03-12T22:53:00Z</cp:lastPrinted>
  <dcterms:created xsi:type="dcterms:W3CDTF">2024-03-12T16:22:00Z</dcterms:created>
  <dcterms:modified xsi:type="dcterms:W3CDTF">2024-04-24T08:37:00Z</dcterms:modified>
</cp:coreProperties>
</file>