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67C" w:rsidRPr="00DF567C" w:rsidRDefault="00025DA7" w:rsidP="00DF567C">
      <w:pPr>
        <w:keepNext/>
        <w:spacing w:after="120" w:line="240" w:lineRule="auto"/>
        <w:jc w:val="center"/>
        <w:outlineLvl w:val="1"/>
        <w:rPr>
          <w:rFonts w:ascii="Times New Roman" w:hAnsi="Times New Roman"/>
          <w:b/>
          <w:spacing w:val="20"/>
          <w:sz w:val="28"/>
          <w:szCs w:val="28"/>
          <w:lang w:val="en-US"/>
        </w:rPr>
      </w:pPr>
      <w:r>
        <w:rPr>
          <w:rFonts w:ascii="Times New Roman" w:hAnsi="Times New Roman"/>
          <w:b/>
          <w:noProof/>
          <w:spacing w:val="20"/>
          <w:sz w:val="28"/>
          <w:szCs w:val="28"/>
        </w:rPr>
        <w:drawing>
          <wp:inline distT="0" distB="0" distL="0" distR="0">
            <wp:extent cx="638175" cy="6667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567C" w:rsidRPr="00DF567C" w:rsidRDefault="00DF567C" w:rsidP="00DF567C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0"/>
        </w:rPr>
      </w:pPr>
      <w:r w:rsidRPr="00DF567C">
        <w:rPr>
          <w:rFonts w:ascii="Times New Roman" w:hAnsi="Times New Roman"/>
          <w:b/>
          <w:sz w:val="28"/>
          <w:szCs w:val="20"/>
        </w:rPr>
        <w:t>ТЕРРИТОРИАЛЬНАЯ ИЗБИРАТЕЛЬНАЯ КОМИССИЯ</w:t>
      </w:r>
    </w:p>
    <w:p w:rsidR="00DF567C" w:rsidRPr="00DF567C" w:rsidRDefault="00DF567C" w:rsidP="00DF567C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0"/>
          <w:u w:val="single"/>
        </w:rPr>
      </w:pPr>
      <w:r w:rsidRPr="00DF567C">
        <w:rPr>
          <w:rFonts w:ascii="Times New Roman" w:hAnsi="Times New Roman"/>
          <w:b/>
          <w:bCs/>
          <w:sz w:val="28"/>
          <w:szCs w:val="20"/>
          <w:u w:val="single"/>
        </w:rPr>
        <w:t>ПЕРВОМАЙСКОГО РАЙОНА Г. РОСТОВА–НА–ДОНУ</w:t>
      </w:r>
    </w:p>
    <w:p w:rsidR="00DF567C" w:rsidRPr="00DF567C" w:rsidRDefault="00DF567C" w:rsidP="00DF567C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0"/>
        </w:rPr>
      </w:pPr>
    </w:p>
    <w:p w:rsidR="00DF567C" w:rsidRPr="00DF567C" w:rsidRDefault="00DF567C" w:rsidP="00DF567C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0"/>
        </w:rPr>
      </w:pPr>
      <w:r w:rsidRPr="00DF567C">
        <w:rPr>
          <w:rFonts w:ascii="Times New Roman" w:hAnsi="Times New Roman"/>
          <w:b/>
          <w:sz w:val="28"/>
          <w:szCs w:val="20"/>
        </w:rPr>
        <w:t>ПОСТАНОВЛЕНИЕ</w:t>
      </w:r>
    </w:p>
    <w:p w:rsidR="00DF567C" w:rsidRPr="00DF567C" w:rsidRDefault="00DF567C" w:rsidP="00DF567C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0"/>
        </w:rPr>
      </w:pPr>
    </w:p>
    <w:p w:rsidR="00DF567C" w:rsidRPr="00DF567C" w:rsidRDefault="003B6D8D" w:rsidP="00DF567C">
      <w:pPr>
        <w:keepNext/>
        <w:spacing w:after="0" w:line="240" w:lineRule="auto"/>
        <w:jc w:val="both"/>
        <w:outlineLvl w:val="0"/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bCs/>
          <w:sz w:val="28"/>
          <w:szCs w:val="20"/>
        </w:rPr>
        <w:t>14</w:t>
      </w:r>
      <w:r w:rsidR="00DF567C">
        <w:rPr>
          <w:rFonts w:ascii="Times New Roman" w:hAnsi="Times New Roman"/>
          <w:bCs/>
          <w:sz w:val="28"/>
          <w:szCs w:val="20"/>
        </w:rPr>
        <w:t xml:space="preserve"> января</w:t>
      </w:r>
      <w:r w:rsidR="00DF567C" w:rsidRPr="00DF567C">
        <w:rPr>
          <w:rFonts w:ascii="Times New Roman" w:hAnsi="Times New Roman"/>
          <w:bCs/>
          <w:sz w:val="28"/>
          <w:szCs w:val="20"/>
        </w:rPr>
        <w:t xml:space="preserve"> 20</w:t>
      </w:r>
      <w:r w:rsidR="001D4D21">
        <w:rPr>
          <w:rFonts w:ascii="Times New Roman" w:hAnsi="Times New Roman"/>
          <w:bCs/>
          <w:sz w:val="28"/>
          <w:szCs w:val="20"/>
        </w:rPr>
        <w:t>22</w:t>
      </w:r>
      <w:r w:rsidR="00DF567C" w:rsidRPr="00DF567C">
        <w:rPr>
          <w:rFonts w:ascii="Times New Roman" w:hAnsi="Times New Roman"/>
          <w:bCs/>
          <w:sz w:val="28"/>
          <w:szCs w:val="20"/>
        </w:rPr>
        <w:t xml:space="preserve"> года     </w:t>
      </w:r>
      <w:r w:rsidR="00DF567C" w:rsidRPr="00DF567C">
        <w:rPr>
          <w:rFonts w:ascii="Times New Roman" w:hAnsi="Times New Roman"/>
          <w:bCs/>
          <w:sz w:val="28"/>
          <w:szCs w:val="20"/>
        </w:rPr>
        <w:tab/>
      </w:r>
      <w:r w:rsidR="00DF567C" w:rsidRPr="00DF567C">
        <w:rPr>
          <w:rFonts w:ascii="Times New Roman" w:hAnsi="Times New Roman"/>
          <w:bCs/>
          <w:sz w:val="28"/>
          <w:szCs w:val="20"/>
        </w:rPr>
        <w:tab/>
      </w:r>
      <w:r w:rsidR="00DF567C" w:rsidRPr="00DF567C">
        <w:rPr>
          <w:rFonts w:ascii="Times New Roman" w:hAnsi="Times New Roman"/>
          <w:bCs/>
          <w:sz w:val="28"/>
          <w:szCs w:val="20"/>
        </w:rPr>
        <w:tab/>
      </w:r>
      <w:r w:rsidR="00DF567C" w:rsidRPr="00DF567C">
        <w:rPr>
          <w:rFonts w:ascii="Times New Roman" w:hAnsi="Times New Roman"/>
          <w:bCs/>
          <w:sz w:val="28"/>
          <w:szCs w:val="20"/>
        </w:rPr>
        <w:tab/>
      </w:r>
      <w:r w:rsidR="00DF567C" w:rsidRPr="00DF567C">
        <w:rPr>
          <w:rFonts w:ascii="Times New Roman" w:hAnsi="Times New Roman"/>
          <w:bCs/>
          <w:sz w:val="28"/>
          <w:szCs w:val="20"/>
        </w:rPr>
        <w:tab/>
      </w:r>
      <w:r w:rsidR="00DF567C" w:rsidRPr="00DF567C">
        <w:rPr>
          <w:rFonts w:ascii="Times New Roman" w:hAnsi="Times New Roman"/>
          <w:bCs/>
          <w:sz w:val="28"/>
          <w:szCs w:val="20"/>
        </w:rPr>
        <w:tab/>
      </w:r>
      <w:r w:rsidR="00DF567C" w:rsidRPr="00DF567C">
        <w:rPr>
          <w:rFonts w:ascii="Times New Roman" w:hAnsi="Times New Roman"/>
          <w:bCs/>
          <w:sz w:val="28"/>
          <w:szCs w:val="20"/>
        </w:rPr>
        <w:tab/>
      </w:r>
      <w:r w:rsidR="00DF567C" w:rsidRPr="00DF567C">
        <w:rPr>
          <w:rFonts w:ascii="Times New Roman" w:hAnsi="Times New Roman"/>
          <w:bCs/>
          <w:sz w:val="28"/>
          <w:szCs w:val="20"/>
        </w:rPr>
        <w:tab/>
        <w:t xml:space="preserve">    </w:t>
      </w:r>
      <w:r w:rsidR="00DF567C">
        <w:rPr>
          <w:rFonts w:ascii="Times New Roman" w:hAnsi="Times New Roman"/>
          <w:bCs/>
          <w:sz w:val="28"/>
          <w:szCs w:val="20"/>
        </w:rPr>
        <w:t xml:space="preserve">              </w:t>
      </w:r>
      <w:r w:rsidR="00DF567C" w:rsidRPr="00DF567C">
        <w:rPr>
          <w:rFonts w:ascii="Times New Roman" w:hAnsi="Times New Roman"/>
          <w:bCs/>
          <w:sz w:val="28"/>
          <w:szCs w:val="20"/>
        </w:rPr>
        <w:t xml:space="preserve">№ </w:t>
      </w:r>
      <w:r w:rsidR="008D585B">
        <w:rPr>
          <w:rFonts w:ascii="Times New Roman" w:hAnsi="Times New Roman"/>
          <w:bCs/>
          <w:sz w:val="28"/>
          <w:szCs w:val="20"/>
        </w:rPr>
        <w:t>1</w:t>
      </w:r>
      <w:r w:rsidR="001D4D21">
        <w:rPr>
          <w:rFonts w:ascii="Times New Roman" w:hAnsi="Times New Roman"/>
          <w:bCs/>
          <w:sz w:val="28"/>
          <w:szCs w:val="20"/>
        </w:rPr>
        <w:t>6-</w:t>
      </w:r>
      <w:r w:rsidR="003205AB">
        <w:rPr>
          <w:rFonts w:ascii="Times New Roman" w:hAnsi="Times New Roman"/>
          <w:bCs/>
          <w:sz w:val="28"/>
          <w:szCs w:val="20"/>
        </w:rPr>
        <w:t>2</w:t>
      </w:r>
    </w:p>
    <w:p w:rsidR="00DF567C" w:rsidRPr="00DF567C" w:rsidRDefault="00DF567C" w:rsidP="00DF567C">
      <w:pPr>
        <w:keepNext/>
        <w:spacing w:after="0" w:line="240" w:lineRule="auto"/>
        <w:jc w:val="center"/>
        <w:outlineLvl w:val="0"/>
        <w:rPr>
          <w:rFonts w:ascii="Times New Roman" w:hAnsi="Times New Roman"/>
          <w:bCs/>
          <w:sz w:val="28"/>
          <w:szCs w:val="20"/>
        </w:rPr>
      </w:pPr>
      <w:r w:rsidRPr="00DF567C">
        <w:rPr>
          <w:rFonts w:ascii="Times New Roman" w:hAnsi="Times New Roman"/>
          <w:bCs/>
          <w:sz w:val="28"/>
          <w:szCs w:val="20"/>
        </w:rPr>
        <w:t>г. Ростов-на-Дону</w:t>
      </w:r>
    </w:p>
    <w:p w:rsidR="00F1115A" w:rsidRPr="002A521E" w:rsidRDefault="00F1115A" w:rsidP="002A521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3B5579" w:rsidRPr="003B5579" w:rsidTr="000014BC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3C53AB" w:rsidRPr="00D478F0" w:rsidRDefault="003C53AB" w:rsidP="003C53AB">
            <w:pPr>
              <w:spacing w:after="0" w:line="240" w:lineRule="auto"/>
              <w:jc w:val="center"/>
              <w:rPr>
                <w:rFonts w:ascii="Times New Roman CYR" w:hAnsi="Times New Roman CYR"/>
                <w:sz w:val="28"/>
                <w:szCs w:val="28"/>
              </w:rPr>
            </w:pPr>
          </w:p>
          <w:p w:rsidR="003B5579" w:rsidRPr="00990B96" w:rsidRDefault="003C53AB" w:rsidP="001D4D21">
            <w:pPr>
              <w:spacing w:after="0" w:line="240" w:lineRule="auto"/>
              <w:ind w:right="-108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C53AB">
              <w:rPr>
                <w:rFonts w:ascii="Times New Roman CYR" w:hAnsi="Times New Roman CYR"/>
                <w:b/>
                <w:sz w:val="28"/>
                <w:szCs w:val="28"/>
              </w:rPr>
              <w:t>О</w:t>
            </w:r>
            <w:r w:rsidR="00D478F0">
              <w:rPr>
                <w:rFonts w:ascii="Times New Roman CYR" w:hAnsi="Times New Roman CYR"/>
                <w:b/>
                <w:sz w:val="28"/>
                <w:szCs w:val="28"/>
              </w:rPr>
              <w:t>б</w:t>
            </w:r>
            <w:r w:rsidRPr="003C53AB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="001D4D21">
              <w:rPr>
                <w:rFonts w:ascii="Times New Roman CYR" w:hAnsi="Times New Roman CYR"/>
                <w:b/>
                <w:sz w:val="28"/>
                <w:szCs w:val="28"/>
              </w:rPr>
              <w:t>утверждении плана</w:t>
            </w:r>
            <w:r w:rsidR="00D478F0">
              <w:rPr>
                <w:rFonts w:ascii="Times New Roman CYR" w:hAnsi="Times New Roman CYR"/>
                <w:b/>
                <w:sz w:val="28"/>
                <w:szCs w:val="28"/>
              </w:rPr>
              <w:t xml:space="preserve"> и программ </w:t>
            </w:r>
            <w:r w:rsidR="001D4D21">
              <w:rPr>
                <w:rFonts w:ascii="Times New Roman CYR" w:hAnsi="Times New Roman CYR"/>
                <w:b/>
                <w:sz w:val="28"/>
                <w:szCs w:val="28"/>
              </w:rPr>
              <w:t>учебно-практического курса</w:t>
            </w:r>
            <w:r w:rsidR="00D478F0">
              <w:rPr>
                <w:rFonts w:ascii="Times New Roman CYR" w:hAnsi="Times New Roman CYR"/>
                <w:b/>
                <w:sz w:val="28"/>
                <w:szCs w:val="28"/>
              </w:rPr>
              <w:t xml:space="preserve"> членов </w:t>
            </w:r>
            <w:r w:rsidR="00CF6620">
              <w:rPr>
                <w:rFonts w:ascii="Times New Roman CYR" w:hAnsi="Times New Roman CYR"/>
                <w:b/>
                <w:sz w:val="28"/>
                <w:szCs w:val="28"/>
              </w:rPr>
              <w:t xml:space="preserve">избирательных комиссий </w:t>
            </w:r>
            <w:r w:rsidR="00CA4525">
              <w:rPr>
                <w:rFonts w:ascii="Times New Roman CYR" w:hAnsi="Times New Roman CYR"/>
                <w:b/>
                <w:sz w:val="28"/>
                <w:szCs w:val="28"/>
              </w:rPr>
              <w:t xml:space="preserve">(резерва) </w:t>
            </w:r>
            <w:r w:rsidR="00DF567C">
              <w:rPr>
                <w:rFonts w:ascii="Times New Roman CYR" w:hAnsi="Times New Roman CYR"/>
                <w:b/>
                <w:sz w:val="28"/>
                <w:szCs w:val="28"/>
              </w:rPr>
              <w:t>Первомайского</w:t>
            </w:r>
            <w:r w:rsidR="00CF6620">
              <w:rPr>
                <w:rFonts w:ascii="Times New Roman CYR" w:hAnsi="Times New Roman CYR"/>
                <w:b/>
                <w:sz w:val="28"/>
                <w:szCs w:val="28"/>
              </w:rPr>
              <w:t xml:space="preserve"> района города Ростова-на-Дону</w:t>
            </w:r>
          </w:p>
        </w:tc>
      </w:tr>
    </w:tbl>
    <w:p w:rsidR="00D4418B" w:rsidRDefault="00D4418B" w:rsidP="001D4D21">
      <w:pPr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9842D8" w:rsidRPr="009842D8" w:rsidRDefault="003C53AB" w:rsidP="009842D8">
      <w:pPr>
        <w:ind w:firstLine="709"/>
        <w:jc w:val="both"/>
        <w:rPr>
          <w:rFonts w:ascii="Times New Roman" w:hAnsi="Times New Roman"/>
          <w:sz w:val="28"/>
          <w:szCs w:val="20"/>
        </w:rPr>
      </w:pPr>
      <w:r w:rsidRPr="003E4082">
        <w:rPr>
          <w:rFonts w:ascii="Times New Roman" w:hAnsi="Times New Roman"/>
          <w:bCs/>
          <w:sz w:val="28"/>
          <w:szCs w:val="28"/>
        </w:rPr>
        <w:t>На основании пу</w:t>
      </w:r>
      <w:r w:rsidRPr="004E424A">
        <w:rPr>
          <w:rFonts w:ascii="Times New Roman" w:hAnsi="Times New Roman"/>
          <w:bCs/>
          <w:sz w:val="28"/>
          <w:szCs w:val="28"/>
        </w:rPr>
        <w:t xml:space="preserve">нкта 9 статьи 26 и </w:t>
      </w:r>
      <w:r w:rsidRPr="004E424A">
        <w:rPr>
          <w:rFonts w:ascii="Times New Roman" w:hAnsi="Times New Roman"/>
          <w:sz w:val="28"/>
          <w:szCs w:val="28"/>
        </w:rPr>
        <w:t>пункта 5</w:t>
      </w:r>
      <w:r w:rsidRPr="004E424A">
        <w:rPr>
          <w:rFonts w:ascii="Times New Roman" w:hAnsi="Times New Roman"/>
          <w:sz w:val="28"/>
          <w:szCs w:val="28"/>
          <w:vertAlign w:val="superscript"/>
        </w:rPr>
        <w:t xml:space="preserve">1 </w:t>
      </w:r>
      <w:r w:rsidRPr="004E424A">
        <w:rPr>
          <w:rFonts w:ascii="Times New Roman" w:hAnsi="Times New Roman"/>
          <w:sz w:val="28"/>
          <w:szCs w:val="28"/>
        </w:rPr>
        <w:t xml:space="preserve">статьи 27 </w:t>
      </w:r>
      <w:r w:rsidR="004E424A" w:rsidRPr="004E424A">
        <w:rPr>
          <w:rFonts w:ascii="Times New Roman" w:hAnsi="Times New Roman"/>
          <w:sz w:val="28"/>
          <w:szCs w:val="28"/>
        </w:rPr>
        <w:t xml:space="preserve">Федерального закона </w:t>
      </w:r>
      <w:r w:rsidR="004E424A" w:rsidRPr="004E424A">
        <w:rPr>
          <w:rFonts w:ascii="Times New Roman" w:hAnsi="Times New Roman"/>
          <w:sz w:val="28"/>
        </w:rPr>
        <w:t>от 12.06.</w:t>
      </w:r>
      <w:r w:rsidR="004E424A">
        <w:rPr>
          <w:rFonts w:ascii="Times New Roman" w:hAnsi="Times New Roman"/>
          <w:sz w:val="28"/>
        </w:rPr>
        <w:t>2002 № </w:t>
      </w:r>
      <w:r w:rsidR="004E424A" w:rsidRPr="004E424A">
        <w:rPr>
          <w:rFonts w:ascii="Times New Roman" w:hAnsi="Times New Roman"/>
          <w:sz w:val="28"/>
        </w:rPr>
        <w:t xml:space="preserve">67-ФЗ </w:t>
      </w:r>
      <w:r w:rsidRPr="003E4082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4082" w:rsidRPr="003E4082">
        <w:rPr>
          <w:rFonts w:ascii="Times New Roman" w:hAnsi="Times New Roman"/>
          <w:sz w:val="28"/>
          <w:szCs w:val="28"/>
        </w:rPr>
        <w:t xml:space="preserve">, </w:t>
      </w:r>
      <w:r w:rsidR="005D6215">
        <w:rPr>
          <w:rFonts w:ascii="Times New Roman" w:hAnsi="Times New Roman"/>
          <w:sz w:val="28"/>
          <w:szCs w:val="28"/>
        </w:rPr>
        <w:t>руководствуясь постановлением Избирательной комиссии Ростовской области от 24.05.2018 № 38-9 «О возложении полномочий по формированию резерва составов участковых избирательных комиссий на территориальные избирательные комиссии»,</w:t>
      </w:r>
      <w:r w:rsidR="009842D8" w:rsidRPr="009842D8">
        <w:rPr>
          <w:rFonts w:ascii="Times New Roman" w:hAnsi="Times New Roman"/>
          <w:sz w:val="28"/>
          <w:szCs w:val="20"/>
        </w:rPr>
        <w:t xml:space="preserve"> Территориальная избирательная комиссия Первомайског</w:t>
      </w:r>
      <w:r w:rsidR="009842D8">
        <w:rPr>
          <w:rFonts w:ascii="Times New Roman" w:hAnsi="Times New Roman"/>
          <w:sz w:val="28"/>
          <w:szCs w:val="20"/>
        </w:rPr>
        <w:t>о района города Ростова-на-Дону</w:t>
      </w:r>
    </w:p>
    <w:p w:rsidR="00D4418B" w:rsidRPr="001D4D21" w:rsidRDefault="009842D8" w:rsidP="001D4D21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0"/>
        </w:rPr>
      </w:pPr>
      <w:r w:rsidRPr="009842D8">
        <w:rPr>
          <w:rFonts w:ascii="Times New Roman" w:hAnsi="Times New Roman"/>
          <w:b/>
          <w:sz w:val="28"/>
          <w:szCs w:val="20"/>
        </w:rPr>
        <w:t>ПОСТАНОВЛЯЕТ:</w:t>
      </w:r>
    </w:p>
    <w:p w:rsidR="00CF6620" w:rsidRDefault="009C2877" w:rsidP="009A4655">
      <w:pPr>
        <w:spacing w:after="0" w:line="360" w:lineRule="auto"/>
        <w:ind w:firstLine="357"/>
        <w:jc w:val="both"/>
        <w:rPr>
          <w:rFonts w:ascii="Times New Roman" w:hAnsi="Times New Roman"/>
          <w:sz w:val="28"/>
          <w:szCs w:val="28"/>
        </w:rPr>
      </w:pPr>
      <w:r w:rsidRPr="009C2877">
        <w:rPr>
          <w:rFonts w:ascii="Times New Roman" w:hAnsi="Times New Roman"/>
          <w:sz w:val="28"/>
          <w:szCs w:val="28"/>
        </w:rPr>
        <w:t>1.</w:t>
      </w:r>
      <w:r w:rsidRPr="009C2877">
        <w:rPr>
          <w:rFonts w:ascii="Times New Roman" w:hAnsi="Times New Roman"/>
          <w:sz w:val="28"/>
          <w:szCs w:val="28"/>
        </w:rPr>
        <w:tab/>
      </w:r>
      <w:r w:rsidR="00CF6620" w:rsidRPr="009C2877">
        <w:rPr>
          <w:rFonts w:ascii="Times New Roman" w:hAnsi="Times New Roman"/>
          <w:sz w:val="28"/>
          <w:szCs w:val="28"/>
        </w:rPr>
        <w:t xml:space="preserve">Утвердить </w:t>
      </w:r>
      <w:r w:rsidR="00CF6620">
        <w:rPr>
          <w:rFonts w:ascii="Times New Roman" w:hAnsi="Times New Roman"/>
          <w:sz w:val="28"/>
          <w:szCs w:val="28"/>
        </w:rPr>
        <w:t xml:space="preserve">план </w:t>
      </w:r>
      <w:r w:rsidR="00CF6620" w:rsidRPr="009C2877">
        <w:rPr>
          <w:rFonts w:ascii="Times New Roman" w:hAnsi="Times New Roman"/>
          <w:sz w:val="28"/>
          <w:szCs w:val="28"/>
        </w:rPr>
        <w:t xml:space="preserve">обучения </w:t>
      </w:r>
      <w:r w:rsidR="001D4D21">
        <w:rPr>
          <w:rFonts w:ascii="Times New Roman" w:hAnsi="Times New Roman"/>
          <w:sz w:val="28"/>
          <w:szCs w:val="28"/>
        </w:rPr>
        <w:t xml:space="preserve">руководителей и членов </w:t>
      </w:r>
      <w:r w:rsidR="004807B8">
        <w:rPr>
          <w:rFonts w:ascii="Times New Roman" w:hAnsi="Times New Roman"/>
          <w:sz w:val="28"/>
          <w:szCs w:val="28"/>
        </w:rPr>
        <w:t xml:space="preserve">участковых </w:t>
      </w:r>
      <w:r w:rsidR="00CF6620" w:rsidRPr="009C2877">
        <w:rPr>
          <w:rFonts w:ascii="Times New Roman" w:hAnsi="Times New Roman"/>
          <w:sz w:val="28"/>
          <w:szCs w:val="28"/>
        </w:rPr>
        <w:t>избирательн</w:t>
      </w:r>
      <w:r w:rsidR="004807B8">
        <w:rPr>
          <w:rFonts w:ascii="Times New Roman" w:hAnsi="Times New Roman"/>
          <w:sz w:val="28"/>
          <w:szCs w:val="28"/>
        </w:rPr>
        <w:t>ых</w:t>
      </w:r>
      <w:r w:rsidR="00CF6620" w:rsidRPr="009C2877">
        <w:rPr>
          <w:rFonts w:ascii="Times New Roman" w:hAnsi="Times New Roman"/>
          <w:sz w:val="28"/>
          <w:szCs w:val="28"/>
        </w:rPr>
        <w:t xml:space="preserve"> комисси</w:t>
      </w:r>
      <w:r w:rsidR="004807B8">
        <w:rPr>
          <w:rFonts w:ascii="Times New Roman" w:hAnsi="Times New Roman"/>
          <w:sz w:val="28"/>
          <w:szCs w:val="28"/>
        </w:rPr>
        <w:t>й</w:t>
      </w:r>
      <w:r w:rsidR="001D4D21">
        <w:rPr>
          <w:rFonts w:ascii="Times New Roman" w:hAnsi="Times New Roman"/>
          <w:sz w:val="28"/>
          <w:szCs w:val="28"/>
        </w:rPr>
        <w:t>, а также резерва составов участковых избирательных комиссий</w:t>
      </w:r>
      <w:r w:rsidR="00CA4525">
        <w:rPr>
          <w:rFonts w:ascii="Times New Roman" w:hAnsi="Times New Roman"/>
          <w:sz w:val="28"/>
          <w:szCs w:val="28"/>
        </w:rPr>
        <w:t xml:space="preserve"> </w:t>
      </w:r>
      <w:r w:rsidR="004E424A">
        <w:rPr>
          <w:rFonts w:ascii="Times New Roman" w:hAnsi="Times New Roman"/>
          <w:sz w:val="28"/>
          <w:szCs w:val="28"/>
        </w:rPr>
        <w:t>Первомайского</w:t>
      </w:r>
      <w:r w:rsidR="00CF6620" w:rsidRPr="003E4082"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  <w:r w:rsidR="009842D8">
        <w:rPr>
          <w:rFonts w:ascii="Times New Roman" w:hAnsi="Times New Roman"/>
          <w:sz w:val="28"/>
          <w:szCs w:val="28"/>
        </w:rPr>
        <w:t xml:space="preserve"> (Приложение </w:t>
      </w:r>
      <w:r w:rsidR="00CF6620">
        <w:rPr>
          <w:rFonts w:ascii="Times New Roman" w:hAnsi="Times New Roman"/>
          <w:sz w:val="28"/>
          <w:szCs w:val="28"/>
        </w:rPr>
        <w:t>1).</w:t>
      </w:r>
    </w:p>
    <w:p w:rsidR="009C2877" w:rsidRPr="009C2877" w:rsidRDefault="00CF6620" w:rsidP="009A4655">
      <w:pPr>
        <w:spacing w:after="0" w:line="360" w:lineRule="auto"/>
        <w:ind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9C2877" w:rsidRPr="009C2877">
        <w:rPr>
          <w:rFonts w:ascii="Times New Roman" w:hAnsi="Times New Roman"/>
          <w:sz w:val="28"/>
          <w:szCs w:val="28"/>
        </w:rPr>
        <w:t xml:space="preserve">Утвердить программы </w:t>
      </w:r>
      <w:r w:rsidR="001D4D21" w:rsidRPr="001D4D21">
        <w:rPr>
          <w:rFonts w:ascii="Times New Roman" w:hAnsi="Times New Roman"/>
          <w:sz w:val="28"/>
          <w:szCs w:val="28"/>
        </w:rPr>
        <w:t xml:space="preserve">учебно-практического курса </w:t>
      </w:r>
      <w:r w:rsidR="001D4D21">
        <w:rPr>
          <w:rFonts w:ascii="Times New Roman" w:hAnsi="Times New Roman"/>
          <w:sz w:val="28"/>
          <w:szCs w:val="28"/>
        </w:rPr>
        <w:t xml:space="preserve"> </w:t>
      </w:r>
      <w:r w:rsidR="009C2877" w:rsidRPr="009C2877">
        <w:rPr>
          <w:rFonts w:ascii="Times New Roman" w:hAnsi="Times New Roman"/>
          <w:sz w:val="28"/>
          <w:szCs w:val="28"/>
        </w:rPr>
        <w:t>руководителей участковых избирательных комиссий, членов участковых избирательных комиссий с правом решающего голоса</w:t>
      </w:r>
      <w:r w:rsidR="00CA4525">
        <w:rPr>
          <w:rFonts w:ascii="Times New Roman" w:hAnsi="Times New Roman"/>
          <w:sz w:val="28"/>
          <w:szCs w:val="28"/>
        </w:rPr>
        <w:t xml:space="preserve"> (резерва)</w:t>
      </w:r>
      <w:r w:rsidR="009C2877" w:rsidRPr="009C2877">
        <w:rPr>
          <w:rFonts w:ascii="Times New Roman" w:hAnsi="Times New Roman"/>
          <w:sz w:val="28"/>
          <w:szCs w:val="28"/>
        </w:rPr>
        <w:t>. (Приложения</w:t>
      </w:r>
      <w:r w:rsidR="009842D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</w:t>
      </w:r>
      <w:r w:rsidR="009C2877" w:rsidRPr="009C287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3</w:t>
      </w:r>
      <w:r w:rsidR="007E7830">
        <w:rPr>
          <w:rFonts w:ascii="Times New Roman" w:hAnsi="Times New Roman"/>
          <w:sz w:val="28"/>
          <w:szCs w:val="28"/>
        </w:rPr>
        <w:t>,4</w:t>
      </w:r>
      <w:bookmarkStart w:id="0" w:name="_GoBack"/>
      <w:bookmarkEnd w:id="0"/>
      <w:r w:rsidR="009C2877" w:rsidRPr="009C2877">
        <w:rPr>
          <w:rFonts w:ascii="Times New Roman" w:hAnsi="Times New Roman"/>
          <w:sz w:val="28"/>
          <w:szCs w:val="28"/>
        </w:rPr>
        <w:t>).</w:t>
      </w:r>
    </w:p>
    <w:p w:rsidR="009C2877" w:rsidRPr="009C2877" w:rsidRDefault="00B45233" w:rsidP="009A4655">
      <w:pPr>
        <w:spacing w:after="0" w:line="360" w:lineRule="auto"/>
        <w:ind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9C2877" w:rsidRPr="009C2877">
        <w:rPr>
          <w:rFonts w:ascii="Times New Roman" w:hAnsi="Times New Roman"/>
          <w:sz w:val="28"/>
          <w:szCs w:val="28"/>
        </w:rPr>
        <w:t>.</w:t>
      </w:r>
      <w:r w:rsidR="009C2877" w:rsidRPr="009C2877">
        <w:rPr>
          <w:rFonts w:ascii="Times New Roman" w:hAnsi="Times New Roman"/>
          <w:sz w:val="28"/>
          <w:szCs w:val="28"/>
        </w:rPr>
        <w:tab/>
        <w:t xml:space="preserve">  </w:t>
      </w:r>
      <w:proofErr w:type="gramStart"/>
      <w:r w:rsidR="009C2877" w:rsidRPr="009C287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9C2877" w:rsidRPr="009C2877"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секретаря Территориальной избирательной ком</w:t>
      </w:r>
      <w:r w:rsidR="009A4655">
        <w:rPr>
          <w:rFonts w:ascii="Times New Roman" w:hAnsi="Times New Roman"/>
          <w:sz w:val="28"/>
          <w:szCs w:val="28"/>
        </w:rPr>
        <w:t xml:space="preserve">иссии </w:t>
      </w:r>
      <w:r w:rsidR="004E424A">
        <w:rPr>
          <w:rFonts w:ascii="Times New Roman" w:hAnsi="Times New Roman"/>
          <w:sz w:val="28"/>
          <w:szCs w:val="28"/>
        </w:rPr>
        <w:t>Первомайского</w:t>
      </w:r>
      <w:r w:rsidR="009A4655">
        <w:rPr>
          <w:rFonts w:ascii="Times New Roman" w:hAnsi="Times New Roman"/>
          <w:sz w:val="28"/>
          <w:szCs w:val="28"/>
        </w:rPr>
        <w:t xml:space="preserve"> района города </w:t>
      </w:r>
      <w:r w:rsidR="009C2877" w:rsidRPr="009C2877">
        <w:rPr>
          <w:rFonts w:ascii="Times New Roman" w:hAnsi="Times New Roman"/>
          <w:sz w:val="28"/>
          <w:szCs w:val="28"/>
        </w:rPr>
        <w:t xml:space="preserve">Ростова-на-Дону </w:t>
      </w:r>
      <w:r w:rsidR="004E424A">
        <w:rPr>
          <w:rFonts w:ascii="Times New Roman" w:hAnsi="Times New Roman"/>
          <w:sz w:val="28"/>
          <w:szCs w:val="28"/>
        </w:rPr>
        <w:t>Н.М.</w:t>
      </w:r>
      <w:r w:rsidR="008D585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E424A">
        <w:rPr>
          <w:rFonts w:ascii="Times New Roman" w:hAnsi="Times New Roman"/>
          <w:sz w:val="28"/>
          <w:szCs w:val="28"/>
        </w:rPr>
        <w:t>Хошафян</w:t>
      </w:r>
      <w:proofErr w:type="spellEnd"/>
      <w:r w:rsidR="00CA4525">
        <w:rPr>
          <w:rFonts w:ascii="Times New Roman" w:hAnsi="Times New Roman"/>
          <w:sz w:val="28"/>
          <w:szCs w:val="28"/>
        </w:rPr>
        <w:t>.</w:t>
      </w:r>
    </w:p>
    <w:p w:rsidR="00CE1EEE" w:rsidRPr="009E063C" w:rsidRDefault="00CE1EEE" w:rsidP="003C53AB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ED6F14" w:rsidRDefault="00ED6F14" w:rsidP="00ED6F1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 w:rsidR="00923FB3">
        <w:rPr>
          <w:rFonts w:ascii="Times New Roman" w:hAnsi="Times New Roman"/>
          <w:sz w:val="28"/>
          <w:szCs w:val="28"/>
        </w:rPr>
        <w:tab/>
      </w:r>
      <w:r w:rsidR="00923FB3">
        <w:rPr>
          <w:rFonts w:ascii="Times New Roman" w:hAnsi="Times New Roman"/>
          <w:sz w:val="28"/>
          <w:szCs w:val="28"/>
        </w:rPr>
        <w:tab/>
      </w:r>
      <w:r w:rsidR="00923FB3">
        <w:rPr>
          <w:rFonts w:ascii="Times New Roman" w:hAnsi="Times New Roman"/>
          <w:sz w:val="28"/>
          <w:szCs w:val="28"/>
        </w:rPr>
        <w:tab/>
        <w:t xml:space="preserve">   </w:t>
      </w:r>
      <w:r>
        <w:rPr>
          <w:rFonts w:ascii="Times New Roman" w:hAnsi="Times New Roman"/>
          <w:sz w:val="28"/>
          <w:szCs w:val="28"/>
        </w:rPr>
        <w:t xml:space="preserve"> </w:t>
      </w:r>
      <w:r w:rsidR="004E424A">
        <w:rPr>
          <w:rFonts w:ascii="Times New Roman" w:hAnsi="Times New Roman"/>
          <w:sz w:val="28"/>
          <w:szCs w:val="28"/>
        </w:rPr>
        <w:t xml:space="preserve">                   Ю.С. Басова</w:t>
      </w:r>
    </w:p>
    <w:p w:rsidR="00F047F6" w:rsidRPr="00990B96" w:rsidRDefault="003158AF" w:rsidP="00990B96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</w:t>
      </w:r>
      <w:r w:rsidR="00DB6082">
        <w:rPr>
          <w:rFonts w:ascii="Times New Roman" w:hAnsi="Times New Roman"/>
          <w:sz w:val="28"/>
          <w:szCs w:val="28"/>
        </w:rPr>
        <w:t xml:space="preserve"> комиссии</w:t>
      </w:r>
      <w:r w:rsidR="00DB6082">
        <w:rPr>
          <w:rFonts w:ascii="Times New Roman" w:hAnsi="Times New Roman"/>
          <w:sz w:val="28"/>
          <w:szCs w:val="28"/>
        </w:rPr>
        <w:tab/>
      </w:r>
      <w:r w:rsidR="00DB6082">
        <w:rPr>
          <w:rFonts w:ascii="Times New Roman" w:hAnsi="Times New Roman"/>
          <w:sz w:val="28"/>
          <w:szCs w:val="28"/>
        </w:rPr>
        <w:tab/>
      </w:r>
      <w:r w:rsidR="00DB6082">
        <w:rPr>
          <w:rFonts w:ascii="Times New Roman" w:hAnsi="Times New Roman"/>
          <w:sz w:val="28"/>
          <w:szCs w:val="28"/>
        </w:rPr>
        <w:tab/>
      </w:r>
      <w:r w:rsidR="00DB6082">
        <w:rPr>
          <w:rFonts w:ascii="Times New Roman" w:hAnsi="Times New Roman"/>
          <w:sz w:val="28"/>
          <w:szCs w:val="28"/>
        </w:rPr>
        <w:tab/>
      </w:r>
      <w:r w:rsidR="00DB6082">
        <w:rPr>
          <w:rFonts w:ascii="Times New Roman" w:hAnsi="Times New Roman"/>
          <w:sz w:val="28"/>
          <w:szCs w:val="28"/>
        </w:rPr>
        <w:tab/>
      </w:r>
      <w:r w:rsidR="00DB6082">
        <w:rPr>
          <w:rFonts w:ascii="Times New Roman" w:hAnsi="Times New Roman"/>
          <w:sz w:val="28"/>
          <w:szCs w:val="28"/>
        </w:rPr>
        <w:tab/>
      </w:r>
      <w:r w:rsidR="00DB6082">
        <w:rPr>
          <w:rFonts w:ascii="Times New Roman" w:hAnsi="Times New Roman"/>
          <w:sz w:val="28"/>
          <w:szCs w:val="28"/>
        </w:rPr>
        <w:tab/>
        <w:t xml:space="preserve">    </w:t>
      </w:r>
      <w:r w:rsidR="004E424A">
        <w:rPr>
          <w:rFonts w:ascii="Times New Roman" w:hAnsi="Times New Roman"/>
          <w:sz w:val="28"/>
          <w:szCs w:val="28"/>
        </w:rPr>
        <w:t xml:space="preserve">              Н.М. </w:t>
      </w:r>
      <w:proofErr w:type="spellStart"/>
      <w:r w:rsidR="004E424A">
        <w:rPr>
          <w:rFonts w:ascii="Times New Roman" w:hAnsi="Times New Roman"/>
          <w:sz w:val="28"/>
          <w:szCs w:val="28"/>
        </w:rPr>
        <w:t>Хошафян</w:t>
      </w:r>
      <w:proofErr w:type="spellEnd"/>
    </w:p>
    <w:sectPr w:rsidR="00F047F6" w:rsidRPr="00990B96" w:rsidSect="006B7B84">
      <w:pgSz w:w="11907" w:h="16840" w:code="9"/>
      <w:pgMar w:top="426" w:right="567" w:bottom="818" w:left="1134" w:header="720" w:footer="720" w:gutter="0"/>
      <w:cols w:space="708"/>
      <w:docGrid w:linePitch="9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5565" w:rsidRDefault="00AB5565" w:rsidP="005F0097">
      <w:pPr>
        <w:spacing w:after="0" w:line="240" w:lineRule="auto"/>
      </w:pPr>
      <w:r>
        <w:separator/>
      </w:r>
    </w:p>
  </w:endnote>
  <w:endnote w:type="continuationSeparator" w:id="0">
    <w:p w:rsidR="00AB5565" w:rsidRDefault="00AB5565" w:rsidP="005F00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5565" w:rsidRDefault="00AB5565" w:rsidP="005F0097">
      <w:pPr>
        <w:spacing w:after="0" w:line="240" w:lineRule="auto"/>
      </w:pPr>
      <w:r>
        <w:separator/>
      </w:r>
    </w:p>
  </w:footnote>
  <w:footnote w:type="continuationSeparator" w:id="0">
    <w:p w:rsidR="00AB5565" w:rsidRDefault="00AB5565" w:rsidP="005F00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">
    <w:nsid w:val="169879A3"/>
    <w:multiLevelType w:val="hybridMultilevel"/>
    <w:tmpl w:val="CE4CDC6A"/>
    <w:lvl w:ilvl="0" w:tplc="2FB6BCF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045A31"/>
    <w:multiLevelType w:val="hybridMultilevel"/>
    <w:tmpl w:val="B810DDE2"/>
    <w:lvl w:ilvl="0" w:tplc="3948FF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305"/>
        </w:tabs>
        <w:ind w:left="305" w:hanging="360"/>
      </w:pPr>
    </w:lvl>
    <w:lvl w:ilvl="2" w:tplc="0419001B">
      <w:start w:val="1"/>
      <w:numFmt w:val="decimal"/>
      <w:lvlText w:val="%3."/>
      <w:lvlJc w:val="left"/>
      <w:pPr>
        <w:tabs>
          <w:tab w:val="num" w:pos="1025"/>
        </w:tabs>
        <w:ind w:left="1025" w:hanging="360"/>
      </w:pPr>
    </w:lvl>
    <w:lvl w:ilvl="3" w:tplc="0419000F">
      <w:start w:val="1"/>
      <w:numFmt w:val="decimal"/>
      <w:lvlText w:val="%4."/>
      <w:lvlJc w:val="left"/>
      <w:pPr>
        <w:tabs>
          <w:tab w:val="num" w:pos="1745"/>
        </w:tabs>
        <w:ind w:left="1745" w:hanging="360"/>
      </w:pPr>
    </w:lvl>
    <w:lvl w:ilvl="4" w:tplc="04190019">
      <w:start w:val="1"/>
      <w:numFmt w:val="decimal"/>
      <w:lvlText w:val="%5."/>
      <w:lvlJc w:val="left"/>
      <w:pPr>
        <w:tabs>
          <w:tab w:val="num" w:pos="2465"/>
        </w:tabs>
        <w:ind w:left="2465" w:hanging="360"/>
      </w:pPr>
    </w:lvl>
    <w:lvl w:ilvl="5" w:tplc="0419001B">
      <w:start w:val="1"/>
      <w:numFmt w:val="decimal"/>
      <w:lvlText w:val="%6."/>
      <w:lvlJc w:val="left"/>
      <w:pPr>
        <w:tabs>
          <w:tab w:val="num" w:pos="3185"/>
        </w:tabs>
        <w:ind w:left="3185" w:hanging="360"/>
      </w:pPr>
    </w:lvl>
    <w:lvl w:ilvl="6" w:tplc="0419000F">
      <w:start w:val="1"/>
      <w:numFmt w:val="decimal"/>
      <w:lvlText w:val="%7."/>
      <w:lvlJc w:val="left"/>
      <w:pPr>
        <w:tabs>
          <w:tab w:val="num" w:pos="3905"/>
        </w:tabs>
        <w:ind w:left="3905" w:hanging="360"/>
      </w:pPr>
    </w:lvl>
    <w:lvl w:ilvl="7" w:tplc="04190019">
      <w:start w:val="1"/>
      <w:numFmt w:val="decimal"/>
      <w:lvlText w:val="%8."/>
      <w:lvlJc w:val="left"/>
      <w:pPr>
        <w:tabs>
          <w:tab w:val="num" w:pos="4625"/>
        </w:tabs>
        <w:ind w:left="4625" w:hanging="360"/>
      </w:pPr>
    </w:lvl>
    <w:lvl w:ilvl="8" w:tplc="0419001B">
      <w:start w:val="1"/>
      <w:numFmt w:val="decimal"/>
      <w:lvlText w:val="%9."/>
      <w:lvlJc w:val="left"/>
      <w:pPr>
        <w:tabs>
          <w:tab w:val="num" w:pos="5345"/>
        </w:tabs>
        <w:ind w:left="5345" w:hanging="360"/>
      </w:pPr>
    </w:lvl>
  </w:abstractNum>
  <w:abstractNum w:abstractNumId="5">
    <w:nsid w:val="647475F0"/>
    <w:multiLevelType w:val="hybridMultilevel"/>
    <w:tmpl w:val="BEF40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A330E8"/>
    <w:multiLevelType w:val="hybridMultilevel"/>
    <w:tmpl w:val="C35647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8EF"/>
    <w:rsid w:val="000014BC"/>
    <w:rsid w:val="00014CDE"/>
    <w:rsid w:val="000157D4"/>
    <w:rsid w:val="00025DA7"/>
    <w:rsid w:val="00032AE6"/>
    <w:rsid w:val="00054D51"/>
    <w:rsid w:val="00080084"/>
    <w:rsid w:val="00091286"/>
    <w:rsid w:val="000B4CA7"/>
    <w:rsid w:val="000C3C38"/>
    <w:rsid w:val="00120AE3"/>
    <w:rsid w:val="001319A6"/>
    <w:rsid w:val="001355B5"/>
    <w:rsid w:val="001431F4"/>
    <w:rsid w:val="0015307E"/>
    <w:rsid w:val="00166A79"/>
    <w:rsid w:val="00173628"/>
    <w:rsid w:val="00174D82"/>
    <w:rsid w:val="0017626A"/>
    <w:rsid w:val="00181614"/>
    <w:rsid w:val="00181B28"/>
    <w:rsid w:val="00182327"/>
    <w:rsid w:val="001B3549"/>
    <w:rsid w:val="001D4D21"/>
    <w:rsid w:val="001E35B9"/>
    <w:rsid w:val="001E6352"/>
    <w:rsid w:val="00226E42"/>
    <w:rsid w:val="0025294B"/>
    <w:rsid w:val="00263DA1"/>
    <w:rsid w:val="00270E31"/>
    <w:rsid w:val="00274B89"/>
    <w:rsid w:val="00275F89"/>
    <w:rsid w:val="00276374"/>
    <w:rsid w:val="00276C4C"/>
    <w:rsid w:val="00292DF9"/>
    <w:rsid w:val="002A521E"/>
    <w:rsid w:val="002D06C8"/>
    <w:rsid w:val="002D5368"/>
    <w:rsid w:val="002F0032"/>
    <w:rsid w:val="003158AF"/>
    <w:rsid w:val="003205AB"/>
    <w:rsid w:val="00353A19"/>
    <w:rsid w:val="003A7074"/>
    <w:rsid w:val="003B5579"/>
    <w:rsid w:val="003B6D8D"/>
    <w:rsid w:val="003C0A33"/>
    <w:rsid w:val="003C53AB"/>
    <w:rsid w:val="003C7518"/>
    <w:rsid w:val="003D6247"/>
    <w:rsid w:val="003E4082"/>
    <w:rsid w:val="003E637F"/>
    <w:rsid w:val="003F7448"/>
    <w:rsid w:val="00407B48"/>
    <w:rsid w:val="00421152"/>
    <w:rsid w:val="00422EB8"/>
    <w:rsid w:val="00432456"/>
    <w:rsid w:val="00445042"/>
    <w:rsid w:val="00450186"/>
    <w:rsid w:val="004807B8"/>
    <w:rsid w:val="004B3390"/>
    <w:rsid w:val="004C4187"/>
    <w:rsid w:val="004E0026"/>
    <w:rsid w:val="004E3027"/>
    <w:rsid w:val="004E424A"/>
    <w:rsid w:val="00536D86"/>
    <w:rsid w:val="00541155"/>
    <w:rsid w:val="005524A6"/>
    <w:rsid w:val="005C11BF"/>
    <w:rsid w:val="005D6215"/>
    <w:rsid w:val="005E5F80"/>
    <w:rsid w:val="005E6EDB"/>
    <w:rsid w:val="005F0097"/>
    <w:rsid w:val="005F7230"/>
    <w:rsid w:val="00602767"/>
    <w:rsid w:val="00630A2F"/>
    <w:rsid w:val="00666BDA"/>
    <w:rsid w:val="0069014D"/>
    <w:rsid w:val="00693889"/>
    <w:rsid w:val="006A1F95"/>
    <w:rsid w:val="006A207A"/>
    <w:rsid w:val="006A6BB0"/>
    <w:rsid w:val="006B7B84"/>
    <w:rsid w:val="006C46FA"/>
    <w:rsid w:val="007207F6"/>
    <w:rsid w:val="00727CDC"/>
    <w:rsid w:val="00750EE9"/>
    <w:rsid w:val="00773B70"/>
    <w:rsid w:val="00786080"/>
    <w:rsid w:val="007A6B82"/>
    <w:rsid w:val="007C38E3"/>
    <w:rsid w:val="007E7830"/>
    <w:rsid w:val="007F1A43"/>
    <w:rsid w:val="00813F05"/>
    <w:rsid w:val="0082509F"/>
    <w:rsid w:val="008304DA"/>
    <w:rsid w:val="008308E6"/>
    <w:rsid w:val="008321EB"/>
    <w:rsid w:val="00847D63"/>
    <w:rsid w:val="00850FB2"/>
    <w:rsid w:val="008A4532"/>
    <w:rsid w:val="008C612B"/>
    <w:rsid w:val="008D4348"/>
    <w:rsid w:val="008D585B"/>
    <w:rsid w:val="00923FB3"/>
    <w:rsid w:val="00957C79"/>
    <w:rsid w:val="00967D99"/>
    <w:rsid w:val="009745F6"/>
    <w:rsid w:val="009842D8"/>
    <w:rsid w:val="0098481B"/>
    <w:rsid w:val="00990B96"/>
    <w:rsid w:val="009921B6"/>
    <w:rsid w:val="009969E9"/>
    <w:rsid w:val="009A4655"/>
    <w:rsid w:val="009B4A49"/>
    <w:rsid w:val="009B74EE"/>
    <w:rsid w:val="009C2877"/>
    <w:rsid w:val="009E063C"/>
    <w:rsid w:val="00A21567"/>
    <w:rsid w:val="00A32D0B"/>
    <w:rsid w:val="00A33F81"/>
    <w:rsid w:val="00A345FA"/>
    <w:rsid w:val="00A45684"/>
    <w:rsid w:val="00A558EF"/>
    <w:rsid w:val="00A915E2"/>
    <w:rsid w:val="00AB02B8"/>
    <w:rsid w:val="00AB5565"/>
    <w:rsid w:val="00AF1AA8"/>
    <w:rsid w:val="00B1549A"/>
    <w:rsid w:val="00B20455"/>
    <w:rsid w:val="00B45233"/>
    <w:rsid w:val="00B5308C"/>
    <w:rsid w:val="00B557C6"/>
    <w:rsid w:val="00BD3E1B"/>
    <w:rsid w:val="00BF66B7"/>
    <w:rsid w:val="00C101BF"/>
    <w:rsid w:val="00C17F1F"/>
    <w:rsid w:val="00C201D7"/>
    <w:rsid w:val="00C27FC5"/>
    <w:rsid w:val="00C33DB4"/>
    <w:rsid w:val="00C3569D"/>
    <w:rsid w:val="00C55ABE"/>
    <w:rsid w:val="00C66ECF"/>
    <w:rsid w:val="00C846F3"/>
    <w:rsid w:val="00C93168"/>
    <w:rsid w:val="00CA4525"/>
    <w:rsid w:val="00CC0B52"/>
    <w:rsid w:val="00CD3417"/>
    <w:rsid w:val="00CE1EEE"/>
    <w:rsid w:val="00CF2851"/>
    <w:rsid w:val="00CF6620"/>
    <w:rsid w:val="00D00CCE"/>
    <w:rsid w:val="00D4418B"/>
    <w:rsid w:val="00D478F0"/>
    <w:rsid w:val="00DB3F74"/>
    <w:rsid w:val="00DB6082"/>
    <w:rsid w:val="00DE7058"/>
    <w:rsid w:val="00DF567C"/>
    <w:rsid w:val="00E112FB"/>
    <w:rsid w:val="00E1272C"/>
    <w:rsid w:val="00E227BF"/>
    <w:rsid w:val="00E249DC"/>
    <w:rsid w:val="00E30AF1"/>
    <w:rsid w:val="00E40960"/>
    <w:rsid w:val="00E50CF0"/>
    <w:rsid w:val="00E822BB"/>
    <w:rsid w:val="00E928CB"/>
    <w:rsid w:val="00EA40DE"/>
    <w:rsid w:val="00EB4C5B"/>
    <w:rsid w:val="00ED10C2"/>
    <w:rsid w:val="00ED4A28"/>
    <w:rsid w:val="00ED51E1"/>
    <w:rsid w:val="00ED6F14"/>
    <w:rsid w:val="00EF76DC"/>
    <w:rsid w:val="00F0155D"/>
    <w:rsid w:val="00F047F6"/>
    <w:rsid w:val="00F1022F"/>
    <w:rsid w:val="00F1115A"/>
    <w:rsid w:val="00F31C0B"/>
    <w:rsid w:val="00F43B4E"/>
    <w:rsid w:val="00F4450C"/>
    <w:rsid w:val="00F5069B"/>
    <w:rsid w:val="00F515F6"/>
    <w:rsid w:val="00FA3E22"/>
    <w:rsid w:val="00FC27D7"/>
    <w:rsid w:val="00FC401A"/>
    <w:rsid w:val="00FD0EC7"/>
    <w:rsid w:val="00FD58D9"/>
    <w:rsid w:val="00FE7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3B557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7362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F009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semiHidden/>
    <w:rsid w:val="005F0097"/>
    <w:rPr>
      <w:sz w:val="22"/>
      <w:szCs w:val="22"/>
    </w:rPr>
  </w:style>
  <w:style w:type="paragraph" w:styleId="a5">
    <w:name w:val="footer"/>
    <w:basedOn w:val="a"/>
    <w:link w:val="a6"/>
    <w:uiPriority w:val="99"/>
    <w:semiHidden/>
    <w:unhideWhenUsed/>
    <w:rsid w:val="005F009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rsid w:val="005F0097"/>
    <w:rPr>
      <w:sz w:val="22"/>
      <w:szCs w:val="22"/>
    </w:rPr>
  </w:style>
  <w:style w:type="table" w:styleId="a7">
    <w:name w:val="Table Grid"/>
    <w:basedOn w:val="a1"/>
    <w:uiPriority w:val="59"/>
    <w:rsid w:val="00E249D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F4450C"/>
    <w:rPr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0912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091286"/>
    <w:rPr>
      <w:rFonts w:ascii="Tahoma" w:hAnsi="Tahoma" w:cs="Tahoma"/>
      <w:sz w:val="16"/>
      <w:szCs w:val="16"/>
    </w:rPr>
  </w:style>
  <w:style w:type="character" w:styleId="ab">
    <w:name w:val="Strong"/>
    <w:qFormat/>
    <w:rsid w:val="00054D51"/>
    <w:rPr>
      <w:b/>
      <w:bCs/>
    </w:rPr>
  </w:style>
  <w:style w:type="paragraph" w:styleId="ac">
    <w:name w:val="List Paragraph"/>
    <w:basedOn w:val="a"/>
    <w:uiPriority w:val="34"/>
    <w:qFormat/>
    <w:rsid w:val="00BD3E1B"/>
    <w:pPr>
      <w:ind w:left="708"/>
    </w:pPr>
  </w:style>
  <w:style w:type="character" w:customStyle="1" w:styleId="20">
    <w:name w:val="Заголовок 2 Знак"/>
    <w:link w:val="2"/>
    <w:rsid w:val="00173628"/>
    <w:rPr>
      <w:rFonts w:ascii="Arial" w:hAnsi="Arial" w:cs="Arial"/>
      <w:b/>
      <w:bCs/>
      <w:i/>
      <w:iCs/>
      <w:sz w:val="28"/>
      <w:szCs w:val="28"/>
    </w:rPr>
  </w:style>
  <w:style w:type="character" w:customStyle="1" w:styleId="10">
    <w:name w:val="Заголовок 1 Знак"/>
    <w:link w:val="1"/>
    <w:uiPriority w:val="9"/>
    <w:rsid w:val="003B557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Title">
    <w:name w:val="ConsTitle"/>
    <w:rsid w:val="00E112FB"/>
    <w:pPr>
      <w:widowControl w:val="0"/>
    </w:pPr>
    <w:rPr>
      <w:rFonts w:ascii="Arial" w:hAnsi="Arial"/>
      <w:b/>
      <w:snapToGrid w:val="0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3B557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7362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F009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semiHidden/>
    <w:rsid w:val="005F0097"/>
    <w:rPr>
      <w:sz w:val="22"/>
      <w:szCs w:val="22"/>
    </w:rPr>
  </w:style>
  <w:style w:type="paragraph" w:styleId="a5">
    <w:name w:val="footer"/>
    <w:basedOn w:val="a"/>
    <w:link w:val="a6"/>
    <w:uiPriority w:val="99"/>
    <w:semiHidden/>
    <w:unhideWhenUsed/>
    <w:rsid w:val="005F009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rsid w:val="005F0097"/>
    <w:rPr>
      <w:sz w:val="22"/>
      <w:szCs w:val="22"/>
    </w:rPr>
  </w:style>
  <w:style w:type="table" w:styleId="a7">
    <w:name w:val="Table Grid"/>
    <w:basedOn w:val="a1"/>
    <w:uiPriority w:val="59"/>
    <w:rsid w:val="00E249D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F4450C"/>
    <w:rPr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0912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091286"/>
    <w:rPr>
      <w:rFonts w:ascii="Tahoma" w:hAnsi="Tahoma" w:cs="Tahoma"/>
      <w:sz w:val="16"/>
      <w:szCs w:val="16"/>
    </w:rPr>
  </w:style>
  <w:style w:type="character" w:styleId="ab">
    <w:name w:val="Strong"/>
    <w:qFormat/>
    <w:rsid w:val="00054D51"/>
    <w:rPr>
      <w:b/>
      <w:bCs/>
    </w:rPr>
  </w:style>
  <w:style w:type="paragraph" w:styleId="ac">
    <w:name w:val="List Paragraph"/>
    <w:basedOn w:val="a"/>
    <w:uiPriority w:val="34"/>
    <w:qFormat/>
    <w:rsid w:val="00BD3E1B"/>
    <w:pPr>
      <w:ind w:left="708"/>
    </w:pPr>
  </w:style>
  <w:style w:type="character" w:customStyle="1" w:styleId="20">
    <w:name w:val="Заголовок 2 Знак"/>
    <w:link w:val="2"/>
    <w:rsid w:val="00173628"/>
    <w:rPr>
      <w:rFonts w:ascii="Arial" w:hAnsi="Arial" w:cs="Arial"/>
      <w:b/>
      <w:bCs/>
      <w:i/>
      <w:iCs/>
      <w:sz w:val="28"/>
      <w:szCs w:val="28"/>
    </w:rPr>
  </w:style>
  <w:style w:type="character" w:customStyle="1" w:styleId="10">
    <w:name w:val="Заголовок 1 Знак"/>
    <w:link w:val="1"/>
    <w:uiPriority w:val="9"/>
    <w:rsid w:val="003B557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Title">
    <w:name w:val="ConsTitle"/>
    <w:rsid w:val="00E112FB"/>
    <w:pPr>
      <w:widowControl w:val="0"/>
    </w:pPr>
    <w:rPr>
      <w:rFonts w:ascii="Arial" w:hAnsi="Arial"/>
      <w:b/>
      <w:snapToGrid w:val="0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62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8F9DCF-841B-412D-82F5-DCBD2E03B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ИЗБИРКОМ</Company>
  <LinksUpToDate>false</LinksUpToDate>
  <CharactersWithSpaces>1567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7</cp:revision>
  <cp:lastPrinted>2022-01-27T08:15:00Z</cp:lastPrinted>
  <dcterms:created xsi:type="dcterms:W3CDTF">2022-01-24T08:20:00Z</dcterms:created>
  <dcterms:modified xsi:type="dcterms:W3CDTF">2022-01-27T08:16:00Z</dcterms:modified>
</cp:coreProperties>
</file>