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10D4" w:rsidRDefault="000310D4" w:rsidP="000310D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10D4" w:rsidRDefault="000310D4" w:rsidP="000310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0310D4" w:rsidRDefault="000310D4" w:rsidP="000310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0310D4" w:rsidRDefault="000310D4" w:rsidP="000310D4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0310D4" w:rsidRDefault="000310D4" w:rsidP="000310D4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0310D4" w:rsidRDefault="000310D4" w:rsidP="000310D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01 сентября 2021 г.                                                                         № 13-</w:t>
      </w:r>
      <w:r w:rsidR="0071494A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</w:p>
    <w:p w:rsidR="000310D4" w:rsidRDefault="000310D4" w:rsidP="000310D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10D4" w:rsidRDefault="000310D4" w:rsidP="000310D4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изменении в составе участковой избирательной комиссии избирательного участка, участка референдума № 1881. </w:t>
      </w:r>
    </w:p>
    <w:p w:rsidR="000719E9" w:rsidRDefault="000719E9" w:rsidP="000719E9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310D4" w:rsidRPr="000310D4" w:rsidRDefault="000310D4" w:rsidP="000719E9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310D4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поданного заявления член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0310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избирательного участка, участка референдума № 18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81</w:t>
      </w:r>
      <w:r w:rsidRPr="000310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отникова Сергея </w:t>
      </w:r>
      <w:r w:rsidRPr="000310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Владимировича </w:t>
      </w:r>
      <w:r w:rsidRPr="000310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(вх.01-18/19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0310D4">
        <w:rPr>
          <w:rFonts w:ascii="Times New Roman" w:eastAsia="Times New Roman" w:hAnsi="Times New Roman" w:cs="Times New Roman"/>
          <w:sz w:val="28"/>
          <w:szCs w:val="28"/>
          <w:lang w:eastAsia="ru-RU"/>
        </w:rPr>
        <w:t>от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0310D4">
        <w:rPr>
          <w:rFonts w:ascii="Times New Roman" w:eastAsia="Times New Roman" w:hAnsi="Times New Roman" w:cs="Times New Roman"/>
          <w:sz w:val="28"/>
          <w:szCs w:val="28"/>
          <w:lang w:eastAsia="ru-RU"/>
        </w:rPr>
        <w:t>.08.2021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г.)</w:t>
      </w:r>
      <w:r w:rsidRPr="000310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0310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руководствуясь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0310D4" w:rsidRDefault="000310D4" w:rsidP="000310D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10D4" w:rsidRDefault="000310D4" w:rsidP="000310D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0310D4" w:rsidRDefault="000310D4" w:rsidP="000310D4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1.Освободить от обязанностей члена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участковой избирательной комиссии с правом решающего голоса избирательного участка, участка референдума    № 1881 </w:t>
      </w:r>
      <w:r w:rsidRPr="000310D4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отникова Сергея </w:t>
      </w:r>
      <w:r w:rsidRPr="000310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Владимировича, без дальнейшего зачисления в резерв составов участковых комиссий избирательных участков, участков референдумов, образованных на территории Первомайского  района </w:t>
      </w:r>
    </w:p>
    <w:p w:rsidR="000310D4" w:rsidRDefault="000310D4" w:rsidP="000310D4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Ростова-на-Дону.</w:t>
      </w:r>
    </w:p>
    <w:p w:rsidR="000310D4" w:rsidRDefault="000310D4" w:rsidP="000310D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участковую избирательную комиссию № 1881.</w:t>
      </w:r>
    </w:p>
    <w:p w:rsidR="000310D4" w:rsidRDefault="000310D4" w:rsidP="000310D4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0310D4" w:rsidRDefault="000310D4" w:rsidP="000310D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</w:t>
      </w:r>
      <w:r w:rsidR="00AF01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bookmarkStart w:id="0" w:name="_GoBack"/>
      <w:r w:rsidR="00A466B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bookmarkEnd w:id="0"/>
      <w:r w:rsidR="00A466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A466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A466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Н.М. </w:t>
      </w:r>
      <w:proofErr w:type="spellStart"/>
      <w:r w:rsidR="00A466BC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  <w:r w:rsidR="00A466B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310D4" w:rsidRDefault="000310D4" w:rsidP="000310D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10D4" w:rsidRDefault="000310D4" w:rsidP="000310D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0310D4" w:rsidRDefault="000310D4" w:rsidP="000310D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10D4" w:rsidRDefault="000310D4" w:rsidP="000310D4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Н.М. Хошафян</w:t>
      </w:r>
    </w:p>
    <w:p w:rsidR="005E2753" w:rsidRDefault="005E2753"/>
    <w:sectPr w:rsidR="005E27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10D4"/>
    <w:rsid w:val="000310D4"/>
    <w:rsid w:val="000719E9"/>
    <w:rsid w:val="00304FE9"/>
    <w:rsid w:val="005E2753"/>
    <w:rsid w:val="0071494A"/>
    <w:rsid w:val="00A466BC"/>
    <w:rsid w:val="00AF0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10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310D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310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310D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10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310D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310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310D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430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242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Сигаретка</cp:lastModifiedBy>
  <cp:revision>6</cp:revision>
  <cp:lastPrinted>2021-10-27T12:36:00Z</cp:lastPrinted>
  <dcterms:created xsi:type="dcterms:W3CDTF">2021-08-31T12:30:00Z</dcterms:created>
  <dcterms:modified xsi:type="dcterms:W3CDTF">2021-11-03T15:50:00Z</dcterms:modified>
</cp:coreProperties>
</file>