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C13CF8" w14:textId="77777777"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917013" wp14:editId="4A8556C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CF1A6" w14:textId="77777777"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14:paraId="19DF5B61" w14:textId="77777777" w:rsidR="000904E5" w:rsidRPr="000904E5" w:rsidRDefault="00B047DF" w:rsidP="000904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ПЕРВОМАЙСКОГО </w:t>
      </w:r>
      <w:r w:rsidR="000904E5" w:rsidRPr="000904E5">
        <w:rPr>
          <w:b/>
          <w:sz w:val="32"/>
          <w:szCs w:val="32"/>
        </w:rPr>
        <w:t>РАЙОНА  Г. РОСТОВА-НА-ДОНУ</w:t>
      </w:r>
    </w:p>
    <w:p w14:paraId="28C14532" w14:textId="77777777"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14:paraId="19886868" w14:textId="77777777"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14:paraId="689704FB" w14:textId="6B160C9D" w:rsidR="00A50B12" w:rsidRPr="00A50B12" w:rsidRDefault="00A50B12" w:rsidP="00A50B12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4A70720" w14:textId="77777777" w:rsidR="00A50B12" w:rsidRDefault="00A50B12" w:rsidP="000904E5">
      <w:pPr>
        <w:ind w:right="175"/>
        <w:jc w:val="both"/>
        <w:rPr>
          <w:sz w:val="28"/>
          <w:szCs w:val="28"/>
        </w:rPr>
      </w:pPr>
    </w:p>
    <w:p w14:paraId="02006C8A" w14:textId="639CAECD" w:rsidR="000904E5" w:rsidRDefault="00C854B3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075BC">
        <w:rPr>
          <w:sz w:val="28"/>
          <w:szCs w:val="28"/>
        </w:rPr>
        <w:t>11</w:t>
      </w:r>
      <w:r w:rsidR="00AD20CE">
        <w:rPr>
          <w:sz w:val="28"/>
          <w:szCs w:val="28"/>
        </w:rPr>
        <w:t xml:space="preserve"> июня </w:t>
      </w:r>
      <w:r w:rsidR="000B162A" w:rsidRPr="00716FAF">
        <w:rPr>
          <w:sz w:val="28"/>
          <w:szCs w:val="28"/>
        </w:rPr>
        <w:t>20</w:t>
      </w:r>
      <w:r w:rsidR="00E35DB0" w:rsidRPr="00716FAF">
        <w:rPr>
          <w:sz w:val="28"/>
          <w:szCs w:val="28"/>
        </w:rPr>
        <w:t>2</w:t>
      </w:r>
      <w:r w:rsidR="00566480">
        <w:rPr>
          <w:sz w:val="28"/>
          <w:szCs w:val="28"/>
        </w:rPr>
        <w:t>6</w:t>
      </w:r>
      <w:r w:rsidR="000B162A" w:rsidRPr="00716FAF">
        <w:rPr>
          <w:sz w:val="28"/>
          <w:szCs w:val="28"/>
        </w:rPr>
        <w:t xml:space="preserve"> года</w:t>
      </w:r>
      <w:r w:rsidR="000904E5" w:rsidRPr="00716FAF">
        <w:rPr>
          <w:sz w:val="28"/>
          <w:szCs w:val="28"/>
        </w:rPr>
        <w:t xml:space="preserve">.                                                        </w:t>
      </w:r>
      <w:r w:rsidR="000904E5" w:rsidRPr="00716FAF">
        <w:rPr>
          <w:sz w:val="28"/>
          <w:szCs w:val="28"/>
        </w:rPr>
        <w:tab/>
        <w:t xml:space="preserve">         </w:t>
      </w:r>
      <w:r w:rsidR="0002129C">
        <w:rPr>
          <w:sz w:val="28"/>
          <w:szCs w:val="28"/>
        </w:rPr>
        <w:t xml:space="preserve">      </w:t>
      </w:r>
      <w:r w:rsidR="00E35DB0" w:rsidRPr="00716FAF">
        <w:rPr>
          <w:sz w:val="28"/>
          <w:szCs w:val="28"/>
        </w:rPr>
        <w:tab/>
      </w:r>
      <w:r w:rsidR="000904E5" w:rsidRPr="00716FAF">
        <w:rPr>
          <w:sz w:val="28"/>
          <w:szCs w:val="28"/>
        </w:rPr>
        <w:t xml:space="preserve"> </w:t>
      </w:r>
      <w:r w:rsidR="006075BC">
        <w:rPr>
          <w:sz w:val="28"/>
          <w:szCs w:val="28"/>
        </w:rPr>
        <w:t xml:space="preserve">      </w:t>
      </w:r>
      <w:r w:rsidR="000904E5" w:rsidRPr="00716FAF">
        <w:rPr>
          <w:sz w:val="28"/>
          <w:szCs w:val="28"/>
        </w:rPr>
        <w:t>№</w:t>
      </w:r>
      <w:r w:rsidR="00B047DF" w:rsidRPr="00716FAF">
        <w:rPr>
          <w:sz w:val="28"/>
          <w:szCs w:val="28"/>
        </w:rPr>
        <w:t xml:space="preserve"> </w:t>
      </w:r>
      <w:r w:rsidR="006075BC">
        <w:rPr>
          <w:sz w:val="28"/>
          <w:szCs w:val="28"/>
        </w:rPr>
        <w:t>6-99</w:t>
      </w:r>
    </w:p>
    <w:p w14:paraId="0496270F" w14:textId="77777777" w:rsidR="00716FAF" w:rsidRDefault="00716FAF" w:rsidP="000904E5">
      <w:pPr>
        <w:ind w:right="175"/>
        <w:jc w:val="both"/>
        <w:rPr>
          <w:sz w:val="28"/>
          <w:szCs w:val="28"/>
        </w:rPr>
      </w:pPr>
    </w:p>
    <w:p w14:paraId="5E8AB490" w14:textId="77777777"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14:paraId="264D8DF1" w14:textId="77777777" w:rsidR="00F541A9" w:rsidRDefault="0002129C" w:rsidP="00B41869">
      <w:pPr>
        <w:ind w:left="1843" w:right="1417"/>
        <w:jc w:val="both"/>
        <w:rPr>
          <w:b/>
          <w:sz w:val="28"/>
          <w:szCs w:val="28"/>
        </w:rPr>
      </w:pPr>
      <w:r w:rsidRPr="0002129C">
        <w:rPr>
          <w:b/>
          <w:sz w:val="28"/>
          <w:szCs w:val="28"/>
        </w:rPr>
        <w:t>Об изменении персональных данных члена участковой избирательной комиссии с правом решающего голоса избирательного участка, участка референдума № 1</w:t>
      </w:r>
      <w:r>
        <w:rPr>
          <w:b/>
          <w:sz w:val="28"/>
          <w:szCs w:val="28"/>
        </w:rPr>
        <w:t>900</w:t>
      </w:r>
      <w:r w:rsidRPr="0002129C">
        <w:rPr>
          <w:b/>
          <w:sz w:val="28"/>
          <w:szCs w:val="28"/>
        </w:rPr>
        <w:t xml:space="preserve"> </w:t>
      </w:r>
    </w:p>
    <w:p w14:paraId="03C79069" w14:textId="084B102D" w:rsidR="0052406F" w:rsidRDefault="0002129C" w:rsidP="00F541A9">
      <w:pPr>
        <w:ind w:left="1843" w:right="1417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Мигулиной</w:t>
      </w:r>
      <w:proofErr w:type="spellEnd"/>
      <w:r>
        <w:rPr>
          <w:b/>
          <w:sz w:val="28"/>
          <w:szCs w:val="28"/>
        </w:rPr>
        <w:t xml:space="preserve"> Татьяны Александровны</w:t>
      </w:r>
    </w:p>
    <w:p w14:paraId="13C89426" w14:textId="77777777" w:rsidR="0002129C" w:rsidRPr="0052406F" w:rsidRDefault="0002129C" w:rsidP="00B41869">
      <w:pPr>
        <w:ind w:left="1843" w:right="1417"/>
        <w:jc w:val="both"/>
        <w:rPr>
          <w:b/>
          <w:sz w:val="16"/>
          <w:szCs w:val="16"/>
        </w:rPr>
      </w:pPr>
    </w:p>
    <w:p w14:paraId="0CEADEFB" w14:textId="77777777" w:rsidR="006075BC" w:rsidRDefault="006075BC" w:rsidP="0002129C">
      <w:pPr>
        <w:ind w:right="175" w:firstLine="708"/>
        <w:jc w:val="both"/>
        <w:rPr>
          <w:bCs/>
          <w:sz w:val="28"/>
          <w:szCs w:val="28"/>
        </w:rPr>
      </w:pPr>
    </w:p>
    <w:p w14:paraId="3BEB9D16" w14:textId="68025D07" w:rsidR="0002129C" w:rsidRDefault="0002129C" w:rsidP="0002129C">
      <w:pPr>
        <w:ind w:right="175" w:firstLine="708"/>
        <w:jc w:val="both"/>
        <w:rPr>
          <w:sz w:val="28"/>
          <w:szCs w:val="28"/>
        </w:rPr>
      </w:pPr>
      <w:r w:rsidRPr="0002129C">
        <w:rPr>
          <w:bCs/>
          <w:sz w:val="28"/>
          <w:szCs w:val="28"/>
        </w:rPr>
        <w:t xml:space="preserve">В связи с поступлением в Территориальную избирательную комиссию </w:t>
      </w:r>
      <w:r>
        <w:rPr>
          <w:bCs/>
          <w:sz w:val="28"/>
          <w:szCs w:val="28"/>
        </w:rPr>
        <w:t>Первомайского</w:t>
      </w:r>
      <w:r w:rsidRPr="0002129C">
        <w:rPr>
          <w:bCs/>
          <w:sz w:val="28"/>
          <w:szCs w:val="28"/>
        </w:rPr>
        <w:t xml:space="preserve"> района города Ростова-на-Дону уведомления </w:t>
      </w:r>
      <w:r w:rsidRPr="0002129C">
        <w:rPr>
          <w:bCs/>
          <w:sz w:val="28"/>
          <w:szCs w:val="28"/>
        </w:rPr>
        <w:br/>
        <w:t>об изменении фамилии члена участковой избирательной комиссии с правом решающего голоса избирательного участка, участка референдума № 1</w:t>
      </w:r>
      <w:r w:rsidR="006075BC">
        <w:rPr>
          <w:bCs/>
          <w:sz w:val="28"/>
          <w:szCs w:val="28"/>
        </w:rPr>
        <w:t>900</w:t>
      </w:r>
      <w:r w:rsidRPr="0002129C">
        <w:rPr>
          <w:bCs/>
          <w:sz w:val="28"/>
          <w:szCs w:val="28"/>
        </w:rPr>
        <w:t xml:space="preserve"> </w:t>
      </w:r>
      <w:r w:rsidRPr="0002129C">
        <w:rPr>
          <w:bCs/>
          <w:sz w:val="28"/>
          <w:szCs w:val="28"/>
        </w:rPr>
        <w:br/>
      </w:r>
      <w:proofErr w:type="spellStart"/>
      <w:r w:rsidR="006075BC">
        <w:rPr>
          <w:bCs/>
          <w:sz w:val="28"/>
          <w:szCs w:val="28"/>
        </w:rPr>
        <w:t>Мигулиной</w:t>
      </w:r>
      <w:proofErr w:type="spellEnd"/>
      <w:r w:rsidR="006075BC">
        <w:rPr>
          <w:bCs/>
          <w:sz w:val="28"/>
          <w:szCs w:val="28"/>
        </w:rPr>
        <w:t xml:space="preserve"> Татьяны Александровны</w:t>
      </w:r>
      <w:r w:rsidRPr="0002129C">
        <w:rPr>
          <w:bCs/>
          <w:sz w:val="28"/>
          <w:szCs w:val="28"/>
        </w:rPr>
        <w:t xml:space="preserve"> и на основании подтверждающих документов</w:t>
      </w:r>
      <w:r w:rsidRPr="0002129C"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</w:t>
      </w:r>
      <w:r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 xml:space="preserve">города Ростова-на-Дону </w:t>
      </w:r>
    </w:p>
    <w:p w14:paraId="74CED14F" w14:textId="77777777" w:rsidR="0002129C" w:rsidRDefault="0002129C" w:rsidP="0002129C">
      <w:pPr>
        <w:ind w:right="175" w:firstLine="708"/>
        <w:jc w:val="both"/>
        <w:rPr>
          <w:sz w:val="28"/>
          <w:szCs w:val="28"/>
        </w:rPr>
      </w:pPr>
    </w:p>
    <w:p w14:paraId="6EF76588" w14:textId="2B580E52" w:rsidR="0002129C" w:rsidRPr="0002129C" w:rsidRDefault="0002129C" w:rsidP="0002129C">
      <w:pPr>
        <w:ind w:right="175" w:firstLine="708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ПОСТАНОВЛЯЕТ</w:t>
      </w:r>
    </w:p>
    <w:p w14:paraId="23FF1815" w14:textId="77777777" w:rsidR="0002129C" w:rsidRPr="0002129C" w:rsidRDefault="0002129C" w:rsidP="0002129C">
      <w:pPr>
        <w:suppressAutoHyphens/>
        <w:ind w:firstLine="709"/>
        <w:jc w:val="both"/>
        <w:rPr>
          <w:spacing w:val="20"/>
          <w:sz w:val="16"/>
          <w:szCs w:val="16"/>
        </w:rPr>
      </w:pPr>
    </w:p>
    <w:p w14:paraId="0C4B92E8" w14:textId="24D229C5" w:rsidR="0002129C" w:rsidRPr="0002129C" w:rsidRDefault="0002129C" w:rsidP="00F541A9">
      <w:pPr>
        <w:numPr>
          <w:ilvl w:val="0"/>
          <w:numId w:val="4"/>
        </w:numPr>
        <w:spacing w:after="200" w:line="276" w:lineRule="auto"/>
        <w:ind w:right="28"/>
        <w:contextualSpacing/>
        <w:jc w:val="both"/>
        <w:rPr>
          <w:bCs/>
          <w:sz w:val="28"/>
          <w:szCs w:val="28"/>
        </w:rPr>
      </w:pPr>
      <w:proofErr w:type="gramStart"/>
      <w:r w:rsidRPr="0002129C">
        <w:rPr>
          <w:sz w:val="28"/>
          <w:szCs w:val="28"/>
        </w:rPr>
        <w:t xml:space="preserve">Внести изменение в постановление Территориальной избирательной комиссии </w:t>
      </w:r>
      <w:r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 города Ростова-на-Дону от </w:t>
      </w:r>
      <w:r w:rsidR="006075BC">
        <w:rPr>
          <w:sz w:val="28"/>
          <w:szCs w:val="28"/>
        </w:rPr>
        <w:t>24.08.2023</w:t>
      </w:r>
      <w:r w:rsidRPr="0002129C">
        <w:rPr>
          <w:sz w:val="28"/>
          <w:szCs w:val="28"/>
        </w:rPr>
        <w:t xml:space="preserve">  </w:t>
      </w:r>
      <w:r w:rsidRPr="0002129C">
        <w:rPr>
          <w:sz w:val="28"/>
          <w:szCs w:val="28"/>
        </w:rPr>
        <w:br/>
        <w:t xml:space="preserve">№ </w:t>
      </w:r>
      <w:r w:rsidR="006075BC">
        <w:rPr>
          <w:sz w:val="28"/>
          <w:szCs w:val="28"/>
        </w:rPr>
        <w:t>41-11</w:t>
      </w:r>
      <w:r w:rsidRPr="0002129C">
        <w:rPr>
          <w:sz w:val="28"/>
          <w:szCs w:val="28"/>
        </w:rPr>
        <w:t xml:space="preserve"> «</w:t>
      </w:r>
      <w:r w:rsidRPr="0002129C">
        <w:rPr>
          <w:bCs/>
          <w:sz w:val="28"/>
          <w:szCs w:val="28"/>
        </w:rPr>
        <w:t xml:space="preserve">О назначении членов участковой избирательной комиссии </w:t>
      </w:r>
      <w:r w:rsidRPr="0002129C">
        <w:rPr>
          <w:bCs/>
          <w:sz w:val="28"/>
          <w:szCs w:val="28"/>
        </w:rPr>
        <w:br/>
        <w:t>с правом решающего голоса избирательного участка, участка референдума № 1</w:t>
      </w:r>
      <w:r>
        <w:rPr>
          <w:bCs/>
          <w:sz w:val="28"/>
          <w:szCs w:val="28"/>
        </w:rPr>
        <w:t>900</w:t>
      </w:r>
      <w:r w:rsidRPr="0002129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Первомайского</w:t>
      </w:r>
      <w:r w:rsidRPr="0002129C">
        <w:rPr>
          <w:bCs/>
          <w:sz w:val="28"/>
          <w:szCs w:val="28"/>
        </w:rPr>
        <w:t xml:space="preserve"> района города Ростова-на-Дону</w:t>
      </w:r>
      <w:r w:rsidRPr="0002129C">
        <w:rPr>
          <w:sz w:val="28"/>
          <w:szCs w:val="28"/>
        </w:rPr>
        <w:t>», изложив персональные данные члена участковой избирательной комиссии с правом решающего голоса избирательного участка, участка референдума № 1</w:t>
      </w:r>
      <w:r>
        <w:rPr>
          <w:sz w:val="28"/>
          <w:szCs w:val="28"/>
        </w:rPr>
        <w:t>900</w:t>
      </w:r>
      <w:r w:rsidRPr="0002129C">
        <w:rPr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Мигулиной</w:t>
      </w:r>
      <w:proofErr w:type="spellEnd"/>
      <w:r>
        <w:rPr>
          <w:bCs/>
          <w:sz w:val="28"/>
          <w:szCs w:val="28"/>
        </w:rPr>
        <w:t xml:space="preserve"> Татьяны Александровны</w:t>
      </w:r>
      <w:r w:rsidRPr="0002129C"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>в следующей редакции:</w:t>
      </w:r>
      <w:proofErr w:type="gramEnd"/>
      <w:r w:rsidRPr="0002129C">
        <w:rPr>
          <w:b/>
          <w:sz w:val="28"/>
          <w:szCs w:val="28"/>
        </w:rPr>
        <w:t xml:space="preserve"> </w:t>
      </w:r>
      <w:r w:rsidRPr="0002129C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Науменко</w:t>
      </w:r>
      <w:r w:rsidRPr="0002129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Татьяна Александровна</w:t>
      </w:r>
      <w:r w:rsidRPr="0002129C">
        <w:rPr>
          <w:sz w:val="28"/>
          <w:szCs w:val="28"/>
        </w:rPr>
        <w:t>.</w:t>
      </w:r>
    </w:p>
    <w:p w14:paraId="61F28796" w14:textId="3E215C34" w:rsidR="0002129C" w:rsidRPr="00F541A9" w:rsidRDefault="0002129C" w:rsidP="00F541A9">
      <w:pPr>
        <w:numPr>
          <w:ilvl w:val="0"/>
          <w:numId w:val="4"/>
        </w:numPr>
        <w:spacing w:after="200" w:line="276" w:lineRule="auto"/>
        <w:ind w:right="28"/>
        <w:contextualSpacing/>
        <w:jc w:val="both"/>
        <w:rPr>
          <w:bCs/>
          <w:sz w:val="28"/>
          <w:szCs w:val="28"/>
        </w:rPr>
      </w:pPr>
      <w:r w:rsidRPr="0002129C">
        <w:rPr>
          <w:sz w:val="28"/>
          <w:szCs w:val="28"/>
        </w:rPr>
        <w:t xml:space="preserve">Секретарю Территориальной избирательной комиссии </w:t>
      </w:r>
      <w:r w:rsidR="0028535B">
        <w:rPr>
          <w:sz w:val="28"/>
          <w:szCs w:val="28"/>
        </w:rPr>
        <w:t xml:space="preserve">Первомайского </w:t>
      </w:r>
      <w:bookmarkStart w:id="0" w:name="_GoBack"/>
      <w:bookmarkEnd w:id="0"/>
      <w:r w:rsidRPr="0002129C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 xml:space="preserve">Н.М. </w:t>
      </w:r>
      <w:proofErr w:type="spellStart"/>
      <w:r>
        <w:rPr>
          <w:sz w:val="28"/>
          <w:szCs w:val="28"/>
        </w:rPr>
        <w:t>Хошафян</w:t>
      </w:r>
      <w:proofErr w:type="spellEnd"/>
      <w:r w:rsidRPr="0002129C">
        <w:rPr>
          <w:sz w:val="28"/>
          <w:szCs w:val="28"/>
        </w:rPr>
        <w:t xml:space="preserve"> выдать </w:t>
      </w:r>
      <w:r w:rsidRPr="0002129C">
        <w:rPr>
          <w:bCs/>
          <w:sz w:val="28"/>
          <w:szCs w:val="28"/>
        </w:rPr>
        <w:t>Науменко Татьян</w:t>
      </w:r>
      <w:r>
        <w:rPr>
          <w:bCs/>
          <w:sz w:val="28"/>
          <w:szCs w:val="28"/>
        </w:rPr>
        <w:t>е</w:t>
      </w:r>
      <w:r w:rsidRPr="0002129C">
        <w:rPr>
          <w:bCs/>
          <w:sz w:val="28"/>
          <w:szCs w:val="28"/>
        </w:rPr>
        <w:t xml:space="preserve"> Александровн</w:t>
      </w:r>
      <w:r>
        <w:rPr>
          <w:bCs/>
          <w:sz w:val="28"/>
          <w:szCs w:val="28"/>
        </w:rPr>
        <w:t>е</w:t>
      </w:r>
      <w:r w:rsidRPr="0002129C">
        <w:rPr>
          <w:bCs/>
          <w:sz w:val="28"/>
          <w:szCs w:val="28"/>
        </w:rPr>
        <w:t xml:space="preserve"> </w:t>
      </w:r>
      <w:r w:rsidRPr="0002129C">
        <w:rPr>
          <w:sz w:val="28"/>
          <w:szCs w:val="28"/>
        </w:rPr>
        <w:t>удостоверение члена комиссии с правом решающего голоса.</w:t>
      </w:r>
    </w:p>
    <w:p w14:paraId="1BE8BEC0" w14:textId="77777777" w:rsidR="00F541A9" w:rsidRPr="0002129C" w:rsidRDefault="00F541A9" w:rsidP="00F541A9">
      <w:pPr>
        <w:spacing w:after="200" w:line="276" w:lineRule="auto"/>
        <w:ind w:left="360" w:right="28"/>
        <w:contextualSpacing/>
        <w:jc w:val="both"/>
        <w:rPr>
          <w:bCs/>
          <w:sz w:val="28"/>
          <w:szCs w:val="28"/>
        </w:rPr>
      </w:pPr>
    </w:p>
    <w:p w14:paraId="68095772" w14:textId="3259FEB5" w:rsidR="0002129C" w:rsidRPr="0002129C" w:rsidRDefault="0002129C" w:rsidP="00F541A9">
      <w:pPr>
        <w:numPr>
          <w:ilvl w:val="0"/>
          <w:numId w:val="4"/>
        </w:numPr>
        <w:spacing w:after="200" w:line="360" w:lineRule="auto"/>
        <w:ind w:left="357" w:right="28" w:hanging="357"/>
        <w:contextualSpacing/>
        <w:jc w:val="both"/>
        <w:rPr>
          <w:bCs/>
          <w:sz w:val="28"/>
          <w:szCs w:val="28"/>
        </w:rPr>
      </w:pPr>
      <w:r w:rsidRPr="0002129C">
        <w:rPr>
          <w:sz w:val="28"/>
          <w:szCs w:val="28"/>
        </w:rPr>
        <w:lastRenderedPageBreak/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>
        <w:rPr>
          <w:sz w:val="28"/>
          <w:szCs w:val="28"/>
        </w:rPr>
        <w:t>Первомайского</w:t>
      </w:r>
      <w:r w:rsidRPr="0002129C">
        <w:rPr>
          <w:sz w:val="28"/>
          <w:szCs w:val="28"/>
        </w:rPr>
        <w:t xml:space="preserve"> района города Ростова-на-Дону </w:t>
      </w:r>
      <w:r>
        <w:rPr>
          <w:sz w:val="28"/>
          <w:szCs w:val="28"/>
        </w:rPr>
        <w:t xml:space="preserve">О.А. Поповой внести соответствующие </w:t>
      </w:r>
      <w:r w:rsidRPr="0002129C">
        <w:rPr>
          <w:sz w:val="28"/>
          <w:szCs w:val="28"/>
        </w:rPr>
        <w:t xml:space="preserve">изменения </w:t>
      </w:r>
      <w:proofErr w:type="gramStart"/>
      <w:r w:rsidRPr="0002129C">
        <w:rPr>
          <w:sz w:val="28"/>
          <w:szCs w:val="28"/>
        </w:rPr>
        <w:t>в ГАС</w:t>
      </w:r>
      <w:proofErr w:type="gramEnd"/>
      <w:r w:rsidRPr="0002129C">
        <w:rPr>
          <w:sz w:val="28"/>
          <w:szCs w:val="28"/>
        </w:rPr>
        <w:t xml:space="preserve"> «Выборы».</w:t>
      </w:r>
    </w:p>
    <w:p w14:paraId="496CADFE" w14:textId="5EE24906" w:rsidR="0002129C" w:rsidRPr="0002129C" w:rsidRDefault="0002129C" w:rsidP="00F541A9">
      <w:pPr>
        <w:numPr>
          <w:ilvl w:val="0"/>
          <w:numId w:val="4"/>
        </w:numPr>
        <w:spacing w:line="360" w:lineRule="auto"/>
        <w:ind w:left="357" w:right="28" w:hanging="357"/>
        <w:contextualSpacing/>
        <w:jc w:val="both"/>
        <w:rPr>
          <w:bCs/>
          <w:sz w:val="28"/>
          <w:szCs w:val="28"/>
        </w:rPr>
      </w:pPr>
      <w:r w:rsidRPr="0002129C">
        <w:rPr>
          <w:sz w:val="28"/>
          <w:szCs w:val="28"/>
        </w:rPr>
        <w:t xml:space="preserve">Направить настоящее постановление в </w:t>
      </w:r>
      <w:r w:rsidRPr="0002129C">
        <w:rPr>
          <w:bCs/>
          <w:sz w:val="28"/>
          <w:szCs w:val="28"/>
        </w:rPr>
        <w:t>участковую избирательную комиссию избирательного участка № 1</w:t>
      </w:r>
      <w:r>
        <w:rPr>
          <w:bCs/>
          <w:sz w:val="28"/>
          <w:szCs w:val="28"/>
        </w:rPr>
        <w:t>900</w:t>
      </w:r>
      <w:r w:rsidRPr="0002129C">
        <w:rPr>
          <w:sz w:val="28"/>
          <w:szCs w:val="28"/>
        </w:rPr>
        <w:t xml:space="preserve">. </w:t>
      </w:r>
    </w:p>
    <w:p w14:paraId="73937F03" w14:textId="09E80125" w:rsidR="0002129C" w:rsidRPr="0002129C" w:rsidRDefault="0002129C" w:rsidP="00F541A9">
      <w:pPr>
        <w:pStyle w:val="aa"/>
        <w:numPr>
          <w:ilvl w:val="0"/>
          <w:numId w:val="4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2129C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02129C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</w:t>
      </w:r>
    </w:p>
    <w:p w14:paraId="6A34554A" w14:textId="77777777" w:rsidR="00F541A9" w:rsidRDefault="00F541A9" w:rsidP="00F541A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</w:t>
      </w:r>
      <w:r w:rsidR="0002129C" w:rsidRPr="0002129C">
        <w:rPr>
          <w:rFonts w:eastAsia="Calibri"/>
          <w:sz w:val="28"/>
          <w:szCs w:val="28"/>
          <w:lang w:eastAsia="en-US"/>
        </w:rPr>
        <w:t xml:space="preserve">на секретаря Территориальной избирательной комиссии </w:t>
      </w:r>
      <w:r w:rsidR="0002129C">
        <w:rPr>
          <w:rFonts w:eastAsia="Calibri"/>
          <w:sz w:val="28"/>
          <w:szCs w:val="28"/>
          <w:lang w:eastAsia="en-US"/>
        </w:rPr>
        <w:t>Первомайского</w:t>
      </w:r>
      <w:r w:rsidR="0002129C" w:rsidRPr="0002129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     </w:t>
      </w:r>
    </w:p>
    <w:p w14:paraId="7C7C9EAE" w14:textId="022DCA8F" w:rsidR="0002129C" w:rsidRPr="0002129C" w:rsidRDefault="00F541A9" w:rsidP="00F541A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</w:t>
      </w:r>
      <w:r w:rsidR="0002129C" w:rsidRPr="0002129C">
        <w:rPr>
          <w:rFonts w:eastAsia="Calibri"/>
          <w:sz w:val="28"/>
          <w:szCs w:val="28"/>
          <w:lang w:eastAsia="en-US"/>
        </w:rPr>
        <w:t xml:space="preserve">района города Ростова-на-Дону </w:t>
      </w:r>
      <w:r w:rsidR="0002129C">
        <w:rPr>
          <w:rFonts w:eastAsia="Calibri"/>
          <w:sz w:val="28"/>
          <w:szCs w:val="28"/>
          <w:lang w:eastAsia="en-US"/>
        </w:rPr>
        <w:t xml:space="preserve">Н.М. </w:t>
      </w:r>
      <w:proofErr w:type="spellStart"/>
      <w:r w:rsidR="0002129C">
        <w:rPr>
          <w:rFonts w:eastAsia="Calibri"/>
          <w:sz w:val="28"/>
          <w:szCs w:val="28"/>
          <w:lang w:eastAsia="en-US"/>
        </w:rPr>
        <w:t>Хошафян</w:t>
      </w:r>
      <w:proofErr w:type="spellEnd"/>
      <w:r w:rsidR="0002129C" w:rsidRPr="0002129C">
        <w:rPr>
          <w:rFonts w:eastAsia="Calibri"/>
          <w:sz w:val="28"/>
          <w:szCs w:val="28"/>
          <w:lang w:eastAsia="en-US"/>
        </w:rPr>
        <w:t>.</w:t>
      </w:r>
    </w:p>
    <w:p w14:paraId="66622075" w14:textId="77777777" w:rsidR="0002129C" w:rsidRPr="0002129C" w:rsidRDefault="0002129C" w:rsidP="0002129C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5D842389" w14:textId="77777777" w:rsidR="0002129C" w:rsidRPr="0002129C" w:rsidRDefault="0002129C" w:rsidP="0002129C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14:paraId="643CAB6D" w14:textId="77777777"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621E93">
        <w:rPr>
          <w:sz w:val="28"/>
          <w:szCs w:val="28"/>
        </w:rPr>
        <w:t xml:space="preserve">              Ю.С. Басова</w:t>
      </w:r>
    </w:p>
    <w:p w14:paraId="47EEC4AB" w14:textId="77777777" w:rsidR="00A50B12" w:rsidRDefault="00A50B12" w:rsidP="0052406F">
      <w:pPr>
        <w:spacing w:line="360" w:lineRule="auto"/>
        <w:rPr>
          <w:sz w:val="28"/>
          <w:szCs w:val="28"/>
        </w:rPr>
      </w:pPr>
    </w:p>
    <w:p w14:paraId="06895E07" w14:textId="77777777"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</w:t>
      </w:r>
      <w:r w:rsidR="00621E93">
        <w:rPr>
          <w:sz w:val="28"/>
          <w:szCs w:val="28"/>
        </w:rPr>
        <w:t xml:space="preserve">   Н.М. Хошафян</w:t>
      </w:r>
      <w:r w:rsidR="0099351D" w:rsidRPr="0099351D">
        <w:rPr>
          <w:sz w:val="28"/>
          <w:szCs w:val="28"/>
        </w:rPr>
        <w:t xml:space="preserve">    </w:t>
      </w:r>
    </w:p>
    <w:p w14:paraId="26F6A3CC" w14:textId="747ED51C" w:rsidR="00621E93" w:rsidRPr="00621E93" w:rsidRDefault="00621E93" w:rsidP="004A78D3">
      <w:pPr>
        <w:rPr>
          <w:sz w:val="28"/>
          <w:szCs w:val="28"/>
        </w:rPr>
      </w:pPr>
    </w:p>
    <w:p w14:paraId="56797E03" w14:textId="50BBA610" w:rsidR="00566480" w:rsidRDefault="00566480">
      <w:pPr>
        <w:jc w:val="center"/>
        <w:rPr>
          <w:sz w:val="28"/>
          <w:szCs w:val="28"/>
        </w:rPr>
      </w:pPr>
    </w:p>
    <w:sectPr w:rsidR="00566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6E70BB" w14:textId="77777777" w:rsidR="000F5D1C" w:rsidRDefault="000F5D1C" w:rsidP="00B41869">
      <w:r>
        <w:separator/>
      </w:r>
    </w:p>
  </w:endnote>
  <w:endnote w:type="continuationSeparator" w:id="0">
    <w:p w14:paraId="46F696F0" w14:textId="77777777" w:rsidR="000F5D1C" w:rsidRDefault="000F5D1C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21ED19" w14:textId="77777777" w:rsidR="000F5D1C" w:rsidRDefault="000F5D1C" w:rsidP="00B41869">
      <w:r>
        <w:separator/>
      </w:r>
    </w:p>
  </w:footnote>
  <w:footnote w:type="continuationSeparator" w:id="0">
    <w:p w14:paraId="69412977" w14:textId="77777777" w:rsidR="000F5D1C" w:rsidRDefault="000F5D1C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37A42F6"/>
    <w:multiLevelType w:val="hybridMultilevel"/>
    <w:tmpl w:val="8ACC25B8"/>
    <w:lvl w:ilvl="0" w:tplc="D14A81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D4A3915"/>
    <w:multiLevelType w:val="hybridMultilevel"/>
    <w:tmpl w:val="390E5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099C"/>
    <w:rsid w:val="000171D8"/>
    <w:rsid w:val="0002129C"/>
    <w:rsid w:val="0003421C"/>
    <w:rsid w:val="00084F4F"/>
    <w:rsid w:val="000904E5"/>
    <w:rsid w:val="000920B8"/>
    <w:rsid w:val="000B162A"/>
    <w:rsid w:val="000B3A02"/>
    <w:rsid w:val="000B6484"/>
    <w:rsid w:val="000E4C76"/>
    <w:rsid w:val="000F5D1C"/>
    <w:rsid w:val="0012636E"/>
    <w:rsid w:val="00146030"/>
    <w:rsid w:val="00147D7C"/>
    <w:rsid w:val="00151659"/>
    <w:rsid w:val="00151825"/>
    <w:rsid w:val="00162291"/>
    <w:rsid w:val="00162D19"/>
    <w:rsid w:val="00170029"/>
    <w:rsid w:val="00176AEF"/>
    <w:rsid w:val="00183B20"/>
    <w:rsid w:val="001D66E4"/>
    <w:rsid w:val="001F337B"/>
    <w:rsid w:val="00210279"/>
    <w:rsid w:val="0021314F"/>
    <w:rsid w:val="00217AD6"/>
    <w:rsid w:val="00235C82"/>
    <w:rsid w:val="00236921"/>
    <w:rsid w:val="00262798"/>
    <w:rsid w:val="0028535B"/>
    <w:rsid w:val="0029066D"/>
    <w:rsid w:val="00292AB6"/>
    <w:rsid w:val="00295415"/>
    <w:rsid w:val="00297F45"/>
    <w:rsid w:val="002A0E4F"/>
    <w:rsid w:val="002A776C"/>
    <w:rsid w:val="002D2285"/>
    <w:rsid w:val="002E0D00"/>
    <w:rsid w:val="002E46BC"/>
    <w:rsid w:val="00300622"/>
    <w:rsid w:val="00304C13"/>
    <w:rsid w:val="00305DA6"/>
    <w:rsid w:val="003114BE"/>
    <w:rsid w:val="003128B6"/>
    <w:rsid w:val="00332F09"/>
    <w:rsid w:val="003408A6"/>
    <w:rsid w:val="003452FE"/>
    <w:rsid w:val="00345C8A"/>
    <w:rsid w:val="00360627"/>
    <w:rsid w:val="00365562"/>
    <w:rsid w:val="00377315"/>
    <w:rsid w:val="00391060"/>
    <w:rsid w:val="003A06A8"/>
    <w:rsid w:val="003B5BD9"/>
    <w:rsid w:val="003B7506"/>
    <w:rsid w:val="003D334A"/>
    <w:rsid w:val="003D471E"/>
    <w:rsid w:val="003E6EC0"/>
    <w:rsid w:val="004041F5"/>
    <w:rsid w:val="00430303"/>
    <w:rsid w:val="00461306"/>
    <w:rsid w:val="00463D36"/>
    <w:rsid w:val="00481D77"/>
    <w:rsid w:val="00484C33"/>
    <w:rsid w:val="0048577D"/>
    <w:rsid w:val="00485A0B"/>
    <w:rsid w:val="00490C0F"/>
    <w:rsid w:val="004A083E"/>
    <w:rsid w:val="004A7139"/>
    <w:rsid w:val="004A78D3"/>
    <w:rsid w:val="004D0F37"/>
    <w:rsid w:val="0052406F"/>
    <w:rsid w:val="00542F42"/>
    <w:rsid w:val="00566480"/>
    <w:rsid w:val="005750DE"/>
    <w:rsid w:val="005845AE"/>
    <w:rsid w:val="0058466E"/>
    <w:rsid w:val="00584A77"/>
    <w:rsid w:val="005A7B48"/>
    <w:rsid w:val="005C0BC7"/>
    <w:rsid w:val="005E4B70"/>
    <w:rsid w:val="0060258A"/>
    <w:rsid w:val="006075BC"/>
    <w:rsid w:val="00621546"/>
    <w:rsid w:val="00621E93"/>
    <w:rsid w:val="0062538C"/>
    <w:rsid w:val="00642F71"/>
    <w:rsid w:val="00662B73"/>
    <w:rsid w:val="0067580F"/>
    <w:rsid w:val="006930B5"/>
    <w:rsid w:val="006A4233"/>
    <w:rsid w:val="006A6EEA"/>
    <w:rsid w:val="006F18A5"/>
    <w:rsid w:val="006F4C74"/>
    <w:rsid w:val="0071425E"/>
    <w:rsid w:val="00716FAF"/>
    <w:rsid w:val="00721912"/>
    <w:rsid w:val="00746898"/>
    <w:rsid w:val="00752CA2"/>
    <w:rsid w:val="00793A52"/>
    <w:rsid w:val="00795C86"/>
    <w:rsid w:val="007968AE"/>
    <w:rsid w:val="007A7BC1"/>
    <w:rsid w:val="007C1D67"/>
    <w:rsid w:val="007F4715"/>
    <w:rsid w:val="00802769"/>
    <w:rsid w:val="00842151"/>
    <w:rsid w:val="00845180"/>
    <w:rsid w:val="0088758B"/>
    <w:rsid w:val="008B1D04"/>
    <w:rsid w:val="008B7F0B"/>
    <w:rsid w:val="008C570A"/>
    <w:rsid w:val="008C7305"/>
    <w:rsid w:val="008E5247"/>
    <w:rsid w:val="009050A3"/>
    <w:rsid w:val="00962F92"/>
    <w:rsid w:val="009818BE"/>
    <w:rsid w:val="0099351D"/>
    <w:rsid w:val="00996DCE"/>
    <w:rsid w:val="009A0ED2"/>
    <w:rsid w:val="009D1194"/>
    <w:rsid w:val="009D2BF4"/>
    <w:rsid w:val="009E2C81"/>
    <w:rsid w:val="009F26CB"/>
    <w:rsid w:val="009F6E6D"/>
    <w:rsid w:val="00A224A8"/>
    <w:rsid w:val="00A24B48"/>
    <w:rsid w:val="00A329BA"/>
    <w:rsid w:val="00A32DA5"/>
    <w:rsid w:val="00A50B12"/>
    <w:rsid w:val="00A61E66"/>
    <w:rsid w:val="00A625E7"/>
    <w:rsid w:val="00A8141F"/>
    <w:rsid w:val="00A832D0"/>
    <w:rsid w:val="00AD20CE"/>
    <w:rsid w:val="00AD7C7E"/>
    <w:rsid w:val="00AE3AC6"/>
    <w:rsid w:val="00AE43C8"/>
    <w:rsid w:val="00AE5018"/>
    <w:rsid w:val="00AF3942"/>
    <w:rsid w:val="00B047DF"/>
    <w:rsid w:val="00B15937"/>
    <w:rsid w:val="00B17D38"/>
    <w:rsid w:val="00B17D39"/>
    <w:rsid w:val="00B31355"/>
    <w:rsid w:val="00B41869"/>
    <w:rsid w:val="00B70A42"/>
    <w:rsid w:val="00B83642"/>
    <w:rsid w:val="00B97F11"/>
    <w:rsid w:val="00BA7B4B"/>
    <w:rsid w:val="00BB0FF4"/>
    <w:rsid w:val="00BB6006"/>
    <w:rsid w:val="00BC7F45"/>
    <w:rsid w:val="00BD233A"/>
    <w:rsid w:val="00BD5C81"/>
    <w:rsid w:val="00BF183A"/>
    <w:rsid w:val="00BF2593"/>
    <w:rsid w:val="00C0779C"/>
    <w:rsid w:val="00C138E6"/>
    <w:rsid w:val="00C4651B"/>
    <w:rsid w:val="00C51E24"/>
    <w:rsid w:val="00C54AFB"/>
    <w:rsid w:val="00C6607C"/>
    <w:rsid w:val="00C70335"/>
    <w:rsid w:val="00C854B3"/>
    <w:rsid w:val="00C90002"/>
    <w:rsid w:val="00CB6E2D"/>
    <w:rsid w:val="00CD6646"/>
    <w:rsid w:val="00CF3FBC"/>
    <w:rsid w:val="00D225FD"/>
    <w:rsid w:val="00D27B5A"/>
    <w:rsid w:val="00D616B8"/>
    <w:rsid w:val="00D678E8"/>
    <w:rsid w:val="00D84561"/>
    <w:rsid w:val="00D92217"/>
    <w:rsid w:val="00D92C03"/>
    <w:rsid w:val="00DC3927"/>
    <w:rsid w:val="00DD0447"/>
    <w:rsid w:val="00DF0DCF"/>
    <w:rsid w:val="00E04DFC"/>
    <w:rsid w:val="00E336DC"/>
    <w:rsid w:val="00E35DB0"/>
    <w:rsid w:val="00E43CBF"/>
    <w:rsid w:val="00E457BE"/>
    <w:rsid w:val="00E60594"/>
    <w:rsid w:val="00E667C7"/>
    <w:rsid w:val="00E67FBE"/>
    <w:rsid w:val="00E819F8"/>
    <w:rsid w:val="00E9036A"/>
    <w:rsid w:val="00E9174C"/>
    <w:rsid w:val="00EB1136"/>
    <w:rsid w:val="00EF7D73"/>
    <w:rsid w:val="00F234D5"/>
    <w:rsid w:val="00F31BA4"/>
    <w:rsid w:val="00F31ECA"/>
    <w:rsid w:val="00F541A9"/>
    <w:rsid w:val="00F61E73"/>
    <w:rsid w:val="00F86AF6"/>
    <w:rsid w:val="00F91CAC"/>
    <w:rsid w:val="00F97C65"/>
    <w:rsid w:val="00FB726F"/>
    <w:rsid w:val="00FC6E2B"/>
    <w:rsid w:val="00FC7A9E"/>
    <w:rsid w:val="00FD44C8"/>
    <w:rsid w:val="00FE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C4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Палыч</cp:lastModifiedBy>
  <cp:revision>6</cp:revision>
  <cp:lastPrinted>2026-06-08T13:38:00Z</cp:lastPrinted>
  <dcterms:created xsi:type="dcterms:W3CDTF">2026-06-08T10:30:00Z</dcterms:created>
  <dcterms:modified xsi:type="dcterms:W3CDTF">2026-06-11T16:33:00Z</dcterms:modified>
</cp:coreProperties>
</file>