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bookmarkStart w:id="0" w:name="_GoBack"/>
      <w:bookmarkEnd w:id="0"/>
      <w:r w:rsidRPr="0006167F">
        <w:rPr>
          <w:rFonts w:ascii="Times New Roman" w:eastAsia="Times New Roman" w:hAnsi="Times New Roman" w:cs="Times New Roman"/>
          <w:noProof/>
          <w:sz w:val="24"/>
          <w:szCs w:val="24"/>
          <w:lang w:eastAsia="ru-RU"/>
        </w:rPr>
        <w:drawing>
          <wp:inline distT="0" distB="0" distL="0" distR="0" wp14:anchorId="189ACBAB" wp14:editId="058413F3">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06167F" w:rsidRPr="0006167F" w:rsidRDefault="0006167F" w:rsidP="009B2451">
      <w:pPr>
        <w:spacing w:after="0" w:line="240" w:lineRule="auto"/>
        <w:ind w:right="175"/>
        <w:jc w:val="center"/>
        <w:rPr>
          <w:rFonts w:ascii="Times New Roman" w:eastAsia="Times New Roman" w:hAnsi="Times New Roman" w:cs="Times New Roman"/>
          <w:b/>
          <w:bCs/>
          <w:sz w:val="28"/>
          <w:szCs w:val="28"/>
          <w:u w:val="single"/>
          <w:lang w:eastAsia="ru-RU"/>
        </w:rPr>
      </w:pPr>
      <w:r w:rsidRPr="0006167F">
        <w:rPr>
          <w:rFonts w:ascii="Times New Roman" w:eastAsia="Times New Roman" w:hAnsi="Times New Roman" w:cs="Times New Roman"/>
          <w:b/>
          <w:bCs/>
          <w:sz w:val="28"/>
          <w:szCs w:val="28"/>
          <w:u w:val="single"/>
          <w:lang w:eastAsia="ru-RU"/>
        </w:rPr>
        <w:t>ТЕРРИТОРИАЛЬНАЯ ИЗБИРАТЕЛЬНАЯ КОМИССИЯ</w:t>
      </w:r>
    </w:p>
    <w:p w:rsidR="0006167F" w:rsidRPr="0006167F" w:rsidRDefault="0019573F" w:rsidP="009B2451">
      <w:pPr>
        <w:spacing w:after="0" w:line="240" w:lineRule="auto"/>
        <w:ind w:right="175"/>
        <w:jc w:val="center"/>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ПЕРВОМАЙСКОГО РАЙОНА города</w:t>
      </w:r>
      <w:r w:rsidR="0006167F" w:rsidRPr="0006167F">
        <w:rPr>
          <w:rFonts w:ascii="Times New Roman" w:eastAsia="Times New Roman" w:hAnsi="Times New Roman" w:cs="Times New Roman"/>
          <w:b/>
          <w:bCs/>
          <w:sz w:val="28"/>
          <w:szCs w:val="28"/>
          <w:u w:val="single"/>
          <w:lang w:eastAsia="ru-RU"/>
        </w:rPr>
        <w:t xml:space="preserve"> РОСТОВА-НА-ДОНУ </w:t>
      </w:r>
    </w:p>
    <w:p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p>
    <w:p w:rsidR="0006167F" w:rsidRDefault="0006167F" w:rsidP="009B2451">
      <w:pPr>
        <w:spacing w:after="0" w:line="240" w:lineRule="auto"/>
        <w:jc w:val="center"/>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ПОСТАНОВЛЕНИЕ</w:t>
      </w:r>
    </w:p>
    <w:p w:rsidR="004E6DD0" w:rsidRPr="0006167F" w:rsidRDefault="004E6DD0" w:rsidP="009B2451">
      <w:pPr>
        <w:spacing w:after="0" w:line="240" w:lineRule="auto"/>
        <w:jc w:val="center"/>
        <w:rPr>
          <w:rFonts w:ascii="Times New Roman" w:eastAsia="Times New Roman" w:hAnsi="Times New Roman" w:cs="Times New Roman"/>
          <w:b/>
          <w:sz w:val="28"/>
          <w:szCs w:val="28"/>
          <w:lang w:eastAsia="ru-RU"/>
        </w:rPr>
      </w:pPr>
    </w:p>
    <w:p w:rsidR="0006167F" w:rsidRPr="0006167F" w:rsidRDefault="00F03B28" w:rsidP="009B2451">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1</w:t>
      </w:r>
      <w:r w:rsidR="004330C9">
        <w:rPr>
          <w:rFonts w:ascii="Times New Roman" w:eastAsia="Times New Roman" w:hAnsi="Times New Roman" w:cs="Times New Roman"/>
          <w:sz w:val="28"/>
          <w:szCs w:val="28"/>
          <w:lang w:eastAsia="ru-RU"/>
        </w:rPr>
        <w:t>6 июля 2025</w:t>
      </w:r>
      <w:r w:rsidR="0006167F" w:rsidRPr="0006167F">
        <w:rPr>
          <w:rFonts w:ascii="Times New Roman" w:eastAsia="Times New Roman" w:hAnsi="Times New Roman" w:cs="Times New Roman"/>
          <w:sz w:val="28"/>
          <w:szCs w:val="28"/>
          <w:lang w:eastAsia="ru-RU"/>
        </w:rPr>
        <w:t>г.</w:t>
      </w:r>
      <w:r w:rsidR="0006167F" w:rsidRPr="0006167F">
        <w:rPr>
          <w:rFonts w:ascii="Times New Roman" w:eastAsia="Times New Roman" w:hAnsi="Times New Roman" w:cs="Times New Roman"/>
          <w:sz w:val="28"/>
          <w:szCs w:val="24"/>
          <w:lang w:eastAsia="ru-RU"/>
        </w:rPr>
        <w:tab/>
      </w:r>
      <w:r w:rsidR="0006167F" w:rsidRPr="0006167F">
        <w:rPr>
          <w:rFonts w:ascii="Times New Roman" w:eastAsia="Times New Roman" w:hAnsi="Times New Roman" w:cs="Times New Roman"/>
          <w:sz w:val="28"/>
          <w:szCs w:val="24"/>
          <w:lang w:eastAsia="ru-RU"/>
        </w:rPr>
        <w:tab/>
        <w:t xml:space="preserve">   </w:t>
      </w:r>
      <w:r w:rsidR="00C90C92">
        <w:rPr>
          <w:rFonts w:ascii="Times New Roman" w:eastAsia="Times New Roman" w:hAnsi="Times New Roman" w:cs="Times New Roman"/>
          <w:sz w:val="28"/>
          <w:szCs w:val="24"/>
          <w:lang w:eastAsia="ru-RU"/>
        </w:rPr>
        <w:t xml:space="preserve">       </w:t>
      </w:r>
      <w:r w:rsidR="00C90C92">
        <w:rPr>
          <w:rFonts w:ascii="Times New Roman" w:eastAsia="Times New Roman" w:hAnsi="Times New Roman" w:cs="Times New Roman"/>
          <w:sz w:val="28"/>
          <w:szCs w:val="24"/>
          <w:lang w:eastAsia="ru-RU"/>
        </w:rPr>
        <w:tab/>
        <w:t xml:space="preserve">              </w:t>
      </w:r>
      <w:r w:rsidR="0006167F" w:rsidRPr="0006167F">
        <w:rPr>
          <w:rFonts w:ascii="Times New Roman" w:eastAsia="Times New Roman" w:hAnsi="Times New Roman" w:cs="Times New Roman"/>
          <w:sz w:val="28"/>
          <w:szCs w:val="24"/>
          <w:lang w:eastAsia="ru-RU"/>
        </w:rPr>
        <w:t xml:space="preserve">                    </w:t>
      </w:r>
      <w:r w:rsidR="0019573F">
        <w:rPr>
          <w:rFonts w:ascii="Times New Roman" w:eastAsia="Times New Roman" w:hAnsi="Times New Roman" w:cs="Times New Roman"/>
          <w:sz w:val="28"/>
          <w:szCs w:val="24"/>
          <w:lang w:eastAsia="ru-RU"/>
        </w:rPr>
        <w:t xml:space="preserve">         </w:t>
      </w:r>
      <w:r w:rsidR="00C90C92">
        <w:rPr>
          <w:rFonts w:ascii="Times New Roman" w:eastAsia="Times New Roman" w:hAnsi="Times New Roman" w:cs="Times New Roman"/>
          <w:sz w:val="28"/>
          <w:szCs w:val="24"/>
          <w:lang w:eastAsia="ru-RU"/>
        </w:rPr>
        <w:t xml:space="preserve">            </w:t>
      </w:r>
      <w:r w:rsidR="00A35D44">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w:t>
      </w:r>
      <w:r w:rsidR="0006167F">
        <w:rPr>
          <w:rFonts w:ascii="Times New Roman" w:eastAsia="Times New Roman" w:hAnsi="Times New Roman" w:cs="Times New Roman"/>
          <w:sz w:val="28"/>
          <w:szCs w:val="24"/>
          <w:lang w:eastAsia="ru-RU"/>
        </w:rPr>
        <w:t xml:space="preserve">№ </w:t>
      </w:r>
      <w:r w:rsidR="004330C9">
        <w:rPr>
          <w:rFonts w:ascii="Times New Roman" w:eastAsia="Times New Roman" w:hAnsi="Times New Roman" w:cs="Times New Roman"/>
          <w:sz w:val="28"/>
          <w:szCs w:val="24"/>
          <w:lang w:eastAsia="ru-RU"/>
        </w:rPr>
        <w:t>71-6</w:t>
      </w:r>
    </w:p>
    <w:p w:rsidR="004E6DD0" w:rsidRDefault="004E6DD0"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p>
    <w:p w:rsidR="0006167F" w:rsidRPr="0006167F" w:rsidRDefault="0006167F" w:rsidP="009B2451">
      <w:pPr>
        <w:tabs>
          <w:tab w:val="left" w:pos="750"/>
          <w:tab w:val="left" w:pos="900"/>
        </w:tabs>
        <w:suppressAutoHyphens/>
        <w:spacing w:after="0" w:line="240" w:lineRule="auto"/>
        <w:ind w:right="-185"/>
        <w:jc w:val="center"/>
        <w:rPr>
          <w:rFonts w:ascii="Times New Roman" w:eastAsia="Times New Roman" w:hAnsi="Times New Roman" w:cs="Times New Roman"/>
          <w:sz w:val="28"/>
          <w:szCs w:val="20"/>
          <w:lang w:eastAsia="ru-RU"/>
        </w:rPr>
      </w:pPr>
    </w:p>
    <w:tbl>
      <w:tblPr>
        <w:tblW w:w="0" w:type="auto"/>
        <w:tblInd w:w="1384" w:type="dxa"/>
        <w:tblLayout w:type="fixed"/>
        <w:tblLook w:val="0000" w:firstRow="0" w:lastRow="0" w:firstColumn="0" w:lastColumn="0" w:noHBand="0" w:noVBand="0"/>
      </w:tblPr>
      <w:tblGrid>
        <w:gridCol w:w="6804"/>
      </w:tblGrid>
      <w:tr w:rsidR="00A45C29" w:rsidRPr="0006167F" w:rsidTr="0007143C">
        <w:trPr>
          <w:trHeight w:val="1549"/>
        </w:trPr>
        <w:tc>
          <w:tcPr>
            <w:tcW w:w="6804" w:type="dxa"/>
            <w:shd w:val="clear" w:color="auto" w:fill="auto"/>
          </w:tcPr>
          <w:p w:rsidR="00A45C29" w:rsidRPr="0006167F" w:rsidRDefault="00A45C29" w:rsidP="0007143C">
            <w:pPr>
              <w:suppressAutoHyphens/>
              <w:spacing w:after="0" w:line="240" w:lineRule="auto"/>
              <w:jc w:val="both"/>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w:t>
            </w:r>
            <w:r>
              <w:rPr>
                <w:rFonts w:ascii="Times New Roman" w:eastAsia="Times New Roman" w:hAnsi="Times New Roman" w:cs="Times New Roman"/>
                <w:b/>
                <w:sz w:val="28"/>
                <w:szCs w:val="28"/>
                <w:lang w:eastAsia="ru-RU"/>
              </w:rPr>
              <w:t>Первомайского района города</w:t>
            </w:r>
            <w:r w:rsidRPr="0006167F">
              <w:rPr>
                <w:rFonts w:ascii="Times New Roman" w:eastAsia="Times New Roman" w:hAnsi="Times New Roman" w:cs="Times New Roman"/>
                <w:b/>
                <w:sz w:val="28"/>
                <w:szCs w:val="28"/>
                <w:lang w:eastAsia="ru-RU"/>
              </w:rPr>
              <w:t xml:space="preserve"> Ростова-на-Дону </w:t>
            </w:r>
          </w:p>
        </w:tc>
      </w:tr>
    </w:tbl>
    <w:p w:rsidR="00A45C29" w:rsidRPr="0006167F" w:rsidRDefault="00A45C29" w:rsidP="00A45C29">
      <w:pPr>
        <w:suppressAutoHyphens/>
        <w:spacing w:after="60" w:line="240" w:lineRule="auto"/>
        <w:jc w:val="both"/>
        <w:rPr>
          <w:rFonts w:ascii="Times New Roman" w:eastAsia="Times New Roman" w:hAnsi="Times New Roman" w:cs="Times New Roman"/>
          <w:kern w:val="28"/>
          <w:sz w:val="28"/>
          <w:szCs w:val="20"/>
          <w:lang w:eastAsia="ru-RU"/>
        </w:rPr>
      </w:pPr>
    </w:p>
    <w:p w:rsidR="00A45C29" w:rsidRDefault="00A45C29" w:rsidP="00A45C2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roofErr w:type="gramStart"/>
      <w:r w:rsidRPr="0006167F">
        <w:rPr>
          <w:rFonts w:ascii="Times New Roman" w:eastAsia="Times New Roman" w:hAnsi="Times New Roman" w:cs="Times New Roman"/>
          <w:kern w:val="28"/>
          <w:sz w:val="28"/>
          <w:szCs w:val="20"/>
          <w:lang w:eastAsia="ru-RU"/>
        </w:rPr>
        <w:t>В соответствии с пунктом 5</w:t>
      </w:r>
      <w:r w:rsidRPr="0006167F">
        <w:rPr>
          <w:rFonts w:ascii="Times New Roman" w:eastAsia="Times New Roman" w:hAnsi="Times New Roman" w:cs="Times New Roman"/>
          <w:kern w:val="28"/>
          <w:sz w:val="28"/>
          <w:szCs w:val="20"/>
          <w:vertAlign w:val="superscript"/>
          <w:lang w:eastAsia="ru-RU"/>
        </w:rPr>
        <w:t>1</w:t>
      </w:r>
      <w:r w:rsidRPr="0006167F">
        <w:rPr>
          <w:rFonts w:ascii="Times New Roman" w:eastAsia="Times New Roman" w:hAnsi="Times New Roman" w:cs="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06167F">
        <w:rPr>
          <w:rFonts w:ascii="Times New Roman" w:eastAsia="Times New Roman" w:hAnsi="Times New Roman" w:cs="Times New Roman"/>
          <w:kern w:val="28"/>
          <w:sz w:val="28"/>
          <w:szCs w:val="20"/>
          <w:lang w:eastAsia="ru-RU"/>
        </w:rPr>
        <w:t xml:space="preserve">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Территориальная избирательная комиссия </w:t>
      </w:r>
      <w:r>
        <w:rPr>
          <w:rFonts w:ascii="Times New Roman" w:eastAsia="Times New Roman" w:hAnsi="Times New Roman" w:cs="Times New Roman"/>
          <w:sz w:val="28"/>
          <w:szCs w:val="28"/>
          <w:lang w:eastAsia="ru-RU"/>
        </w:rPr>
        <w:t>Первомайского</w:t>
      </w:r>
      <w:r w:rsidRPr="0006167F">
        <w:rPr>
          <w:rFonts w:ascii="Times New Roman" w:eastAsia="Times New Roman" w:hAnsi="Times New Roman" w:cs="Times New Roman"/>
          <w:sz w:val="28"/>
          <w:szCs w:val="28"/>
          <w:lang w:eastAsia="ru-RU"/>
        </w:rPr>
        <w:t xml:space="preserve"> района</w:t>
      </w:r>
      <w:r>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города Ростова-на-Дону </w:t>
      </w:r>
    </w:p>
    <w:p w:rsidR="00A45C29" w:rsidRDefault="00A45C29" w:rsidP="00A45C2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A45C29" w:rsidRPr="0019573F" w:rsidRDefault="00A45C29" w:rsidP="00A45C29">
      <w:pPr>
        <w:widowControl w:val="0"/>
        <w:autoSpaceDE w:val="0"/>
        <w:autoSpaceDN w:val="0"/>
        <w:adjustRightInd w:val="0"/>
        <w:spacing w:after="0" w:line="240" w:lineRule="auto"/>
        <w:ind w:firstLine="708"/>
        <w:jc w:val="center"/>
        <w:rPr>
          <w:rFonts w:ascii="Times New Roman" w:eastAsia="Times New Roman" w:hAnsi="Times New Roman" w:cs="Times New Roman"/>
          <w:b/>
          <w:kern w:val="28"/>
          <w:sz w:val="28"/>
          <w:szCs w:val="20"/>
          <w:lang w:eastAsia="ru-RU"/>
        </w:rPr>
      </w:pPr>
      <w:r w:rsidRPr="0019573F">
        <w:rPr>
          <w:rFonts w:ascii="Times New Roman" w:eastAsia="Times New Roman" w:hAnsi="Times New Roman" w:cs="Times New Roman"/>
          <w:b/>
          <w:sz w:val="28"/>
          <w:szCs w:val="28"/>
          <w:lang w:eastAsia="ru-RU"/>
        </w:rPr>
        <w:t>ПОСТАНОВЛЯЕТ:</w:t>
      </w:r>
    </w:p>
    <w:p w:rsidR="00A45C29" w:rsidRPr="0006167F" w:rsidRDefault="00A45C29" w:rsidP="00A45C29">
      <w:pPr>
        <w:spacing w:after="0" w:line="240" w:lineRule="auto"/>
        <w:jc w:val="center"/>
        <w:rPr>
          <w:rFonts w:ascii="Times New Roman" w:eastAsia="Times New Roman" w:hAnsi="Times New Roman" w:cs="Times New Roman"/>
          <w:sz w:val="28"/>
          <w:szCs w:val="28"/>
          <w:lang w:eastAsia="ru-RU"/>
        </w:rPr>
      </w:pPr>
    </w:p>
    <w:p w:rsidR="00A45C29" w:rsidRPr="0006167F" w:rsidRDefault="00A45C29" w:rsidP="00A45C29">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1.</w:t>
      </w:r>
      <w:r w:rsidRPr="0006167F">
        <w:rPr>
          <w:rFonts w:ascii="Times New Roman" w:eastAsia="Times New Roman" w:hAnsi="Times New Roman" w:cs="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период </w:t>
      </w:r>
      <w:r w:rsidR="004330C9" w:rsidRPr="004330C9">
        <w:rPr>
          <w:rFonts w:ascii="Times New Roman" w:eastAsia="Times New Roman" w:hAnsi="Times New Roman" w:cs="Times New Roman"/>
          <w:kern w:val="28"/>
          <w:sz w:val="28"/>
          <w:szCs w:val="20"/>
          <w:lang w:eastAsia="ru-RU"/>
        </w:rPr>
        <w:t>с 25 июля 2025 года по 14 августа 2025 года</w:t>
      </w:r>
      <w:r w:rsidRPr="0006167F">
        <w:rPr>
          <w:rFonts w:ascii="Times New Roman" w:eastAsia="Times New Roman" w:hAnsi="Times New Roman" w:cs="Times New Roman"/>
          <w:kern w:val="28"/>
          <w:sz w:val="28"/>
          <w:szCs w:val="20"/>
          <w:lang w:eastAsia="ru-RU"/>
        </w:rPr>
        <w:t>.</w:t>
      </w:r>
    </w:p>
    <w:p w:rsidR="00A45C29" w:rsidRPr="0006167F" w:rsidRDefault="00A45C29" w:rsidP="00A45C29">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2.</w:t>
      </w:r>
      <w:r w:rsidRPr="0006167F">
        <w:rPr>
          <w:rFonts w:ascii="Times New Roman" w:eastAsia="Times New Roman" w:hAnsi="Times New Roman" w:cs="Times New Roman"/>
          <w:kern w:val="28"/>
          <w:sz w:val="28"/>
          <w:szCs w:val="20"/>
          <w:lang w:eastAsia="ru-RU"/>
        </w:rPr>
        <w:tab/>
        <w:t xml:space="preserve">Опубликовать прилагаемое сообщение Территориальной избирательной комиссии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о дополнительном зачислении в резерв составов участковых комиссий на территории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государственных или муниципальных средствах массовой информации, </w:t>
      </w:r>
      <w:r w:rsidRPr="0006167F">
        <w:rPr>
          <w:rFonts w:ascii="Times New Roman" w:eastAsia="Times New Roman" w:hAnsi="Times New Roman" w:cs="Times New Roman"/>
          <w:kern w:val="28"/>
          <w:sz w:val="28"/>
          <w:szCs w:val="20"/>
          <w:lang w:eastAsia="ru-RU"/>
        </w:rPr>
        <w:lastRenderedPageBreak/>
        <w:t xml:space="preserve">разместить на сайте Территориальной избирательной комиссии </w:t>
      </w:r>
      <w:r>
        <w:rPr>
          <w:rFonts w:ascii="Times New Roman" w:eastAsia="Times New Roman" w:hAnsi="Times New Roman" w:cs="Times New Roman"/>
          <w:kern w:val="28"/>
          <w:sz w:val="28"/>
          <w:szCs w:val="20"/>
          <w:lang w:eastAsia="ru-RU"/>
        </w:rPr>
        <w:t xml:space="preserve">Первомайского района города </w:t>
      </w:r>
      <w:r w:rsidRPr="0006167F">
        <w:rPr>
          <w:rFonts w:ascii="Times New Roman" w:eastAsia="Times New Roman" w:hAnsi="Times New Roman" w:cs="Times New Roman"/>
          <w:kern w:val="28"/>
          <w:sz w:val="28"/>
          <w:szCs w:val="20"/>
          <w:lang w:eastAsia="ru-RU"/>
        </w:rPr>
        <w:t>Ростова-на-Дону в информационно-телекоммуникационной сети «Интернет».</w:t>
      </w:r>
    </w:p>
    <w:p w:rsidR="00A45C29" w:rsidRPr="0019573F" w:rsidRDefault="00A45C29" w:rsidP="00A45C29">
      <w:pPr>
        <w:spacing w:after="0" w:line="348" w:lineRule="auto"/>
        <w:ind w:firstLine="709"/>
        <w:jc w:val="both"/>
        <w:rPr>
          <w:rFonts w:ascii="Times New Roman" w:eastAsia="Times New Roman" w:hAnsi="Times New Roman" w:cs="Times New Roman"/>
          <w:sz w:val="28"/>
          <w:szCs w:val="20"/>
          <w:lang w:eastAsia="ru-RU"/>
        </w:rPr>
      </w:pPr>
      <w:r w:rsidRPr="0006167F">
        <w:rPr>
          <w:rFonts w:ascii="Times New Roman" w:eastAsia="Times New Roman" w:hAnsi="Times New Roman" w:cs="Times New Roman"/>
          <w:kern w:val="28"/>
          <w:sz w:val="28"/>
          <w:szCs w:val="20"/>
          <w:lang w:eastAsia="ru-RU"/>
        </w:rPr>
        <w:t>3.</w:t>
      </w:r>
      <w:r w:rsidRPr="0006167F">
        <w:rPr>
          <w:rFonts w:ascii="Times New Roman" w:eastAsia="Times New Roman" w:hAnsi="Times New Roman" w:cs="Times New Roman"/>
          <w:kern w:val="28"/>
          <w:sz w:val="28"/>
          <w:szCs w:val="20"/>
          <w:lang w:eastAsia="ru-RU"/>
        </w:rPr>
        <w:tab/>
      </w:r>
      <w:proofErr w:type="gramStart"/>
      <w:r w:rsidRPr="0019573F">
        <w:rPr>
          <w:rFonts w:ascii="Times New Roman" w:eastAsia="Times New Roman" w:hAnsi="Times New Roman" w:cs="Times New Roman"/>
          <w:sz w:val="28"/>
          <w:szCs w:val="20"/>
          <w:lang w:eastAsia="ru-RU"/>
        </w:rPr>
        <w:t xml:space="preserve">Системным администраторам </w:t>
      </w:r>
      <w:r>
        <w:rPr>
          <w:rFonts w:ascii="Times New Roman" w:eastAsia="Times New Roman" w:hAnsi="Times New Roman" w:cs="Times New Roman"/>
          <w:sz w:val="28"/>
          <w:szCs w:val="20"/>
          <w:lang w:eastAsia="ru-RU"/>
        </w:rPr>
        <w:t>Первомайского территориального комплекса</w:t>
      </w:r>
      <w:r w:rsidRPr="0019573F">
        <w:rPr>
          <w:rFonts w:ascii="Times New Roman" w:eastAsia="Times New Roman" w:hAnsi="Times New Roman" w:cs="Times New Roman"/>
          <w:sz w:val="28"/>
          <w:szCs w:val="20"/>
          <w:lang w:eastAsia="ru-RU"/>
        </w:rPr>
        <w:t xml:space="preserve"> средств автоматизации Государственной автоматизированной системы Российской Федерации «Выборы» (далее – ГАС «В</w:t>
      </w:r>
      <w:r>
        <w:rPr>
          <w:rFonts w:ascii="Times New Roman" w:eastAsia="Times New Roman" w:hAnsi="Times New Roman" w:cs="Times New Roman"/>
          <w:sz w:val="28"/>
          <w:szCs w:val="20"/>
          <w:lang w:eastAsia="ru-RU"/>
        </w:rPr>
        <w:t xml:space="preserve">ыборы») обеспечить ввод данных </w:t>
      </w:r>
      <w:r w:rsidRPr="0019573F">
        <w:rPr>
          <w:rFonts w:ascii="Times New Roman" w:eastAsia="Times New Roman" w:hAnsi="Times New Roman" w:cs="Times New Roman"/>
          <w:sz w:val="28"/>
          <w:szCs w:val="20"/>
          <w:lang w:eastAsia="ru-RU"/>
        </w:rPr>
        <w:t>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w:t>
      </w:r>
      <w:r>
        <w:rPr>
          <w:rFonts w:ascii="Times New Roman" w:eastAsia="Times New Roman" w:hAnsi="Times New Roman" w:cs="Times New Roman"/>
          <w:sz w:val="28"/>
          <w:szCs w:val="20"/>
          <w:lang w:eastAsia="ru-RU"/>
        </w:rPr>
        <w:t xml:space="preserve">в составов участковых комиссий </w:t>
      </w:r>
      <w:r w:rsidRPr="0019573F">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w:t>
      </w:r>
      <w:proofErr w:type="gramEnd"/>
      <w:r w:rsidRPr="0019573F">
        <w:rPr>
          <w:rFonts w:ascii="Times New Roman" w:eastAsia="Times New Roman" w:hAnsi="Times New Roman" w:cs="Times New Roman"/>
          <w:sz w:val="28"/>
          <w:szCs w:val="20"/>
          <w:lang w:eastAsia="ru-RU"/>
        </w:rPr>
        <w:t xml:space="preserve">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45C29" w:rsidRPr="0019573F" w:rsidRDefault="00A45C29" w:rsidP="00A45C29">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Pr="0019573F">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Pr="0019573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9573F">
        <w:rPr>
          <w:rFonts w:ascii="Times New Roman" w:eastAsia="Times New Roman" w:hAnsi="Times New Roman" w:cs="Times New Roman"/>
          <w:sz w:val="28"/>
          <w:szCs w:val="20"/>
          <w:lang w:eastAsia="ru-RU"/>
        </w:rPr>
        <w:t>.</w:t>
      </w:r>
    </w:p>
    <w:p w:rsidR="00A45C29" w:rsidRPr="0019573F" w:rsidRDefault="00A45C29" w:rsidP="00A45C29">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5</w:t>
      </w:r>
      <w:r w:rsidRPr="0019573F">
        <w:rPr>
          <w:rFonts w:ascii="Times New Roman" w:eastAsia="Times New Roman" w:hAnsi="Times New Roman" w:cs="Times New Roman"/>
          <w:sz w:val="28"/>
          <w:szCs w:val="28"/>
          <w:lang w:eastAsia="ru-RU"/>
        </w:rPr>
        <w:t>. </w:t>
      </w:r>
      <w:proofErr w:type="gramStart"/>
      <w:r w:rsidRPr="0019573F">
        <w:rPr>
          <w:rFonts w:ascii="Times New Roman" w:eastAsia="Times New Roman" w:hAnsi="Times New Roman" w:cs="Times New Roman"/>
          <w:sz w:val="28"/>
          <w:szCs w:val="28"/>
          <w:lang w:eastAsia="ru-RU"/>
        </w:rPr>
        <w:t>Контроль за</w:t>
      </w:r>
      <w:proofErr w:type="gramEnd"/>
      <w:r w:rsidRPr="0019573F">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19573F">
        <w:rPr>
          <w:rFonts w:ascii="Times New Roman" w:eastAsia="Times New Roman" w:hAnsi="Times New Roman" w:cs="Times New Roman"/>
          <w:sz w:val="28"/>
          <w:szCs w:val="28"/>
          <w:lang w:eastAsia="ru-RU"/>
        </w:rPr>
        <w:br/>
        <w:t xml:space="preserve">на секретаря Территориальной избирательной комиссии </w:t>
      </w:r>
      <w:r w:rsidRPr="0019573F">
        <w:rPr>
          <w:rFonts w:ascii="Times New Roman" w:eastAsia="Times New Roman" w:hAnsi="Times New Roman" w:cs="Times New Roman"/>
          <w:sz w:val="28"/>
          <w:szCs w:val="20"/>
          <w:lang w:eastAsia="ru-RU"/>
        </w:rPr>
        <w:t>Первомай</w:t>
      </w:r>
      <w:r>
        <w:rPr>
          <w:rFonts w:ascii="Times New Roman" w:eastAsia="Times New Roman" w:hAnsi="Times New Roman" w:cs="Times New Roman"/>
          <w:sz w:val="28"/>
          <w:szCs w:val="20"/>
          <w:lang w:eastAsia="ru-RU"/>
        </w:rPr>
        <w:t>ского района города Ростова-на-Д</w:t>
      </w:r>
      <w:r w:rsidRPr="0019573F">
        <w:rPr>
          <w:rFonts w:ascii="Times New Roman" w:eastAsia="Times New Roman" w:hAnsi="Times New Roman" w:cs="Times New Roman"/>
          <w:sz w:val="28"/>
          <w:szCs w:val="20"/>
          <w:lang w:eastAsia="ru-RU"/>
        </w:rPr>
        <w:t xml:space="preserve">ону Н.М. </w:t>
      </w:r>
      <w:proofErr w:type="spellStart"/>
      <w:r w:rsidRPr="0019573F">
        <w:rPr>
          <w:rFonts w:ascii="Times New Roman" w:eastAsia="Times New Roman" w:hAnsi="Times New Roman" w:cs="Times New Roman"/>
          <w:sz w:val="28"/>
          <w:szCs w:val="20"/>
          <w:lang w:eastAsia="ru-RU"/>
        </w:rPr>
        <w:t>Хошафян</w:t>
      </w:r>
      <w:proofErr w:type="spellEnd"/>
      <w:r w:rsidRPr="0019573F">
        <w:rPr>
          <w:rFonts w:ascii="Times New Roman" w:eastAsia="Times New Roman" w:hAnsi="Times New Roman" w:cs="Times New Roman"/>
          <w:sz w:val="28"/>
          <w:szCs w:val="20"/>
          <w:lang w:eastAsia="ru-RU"/>
        </w:rPr>
        <w:t>.</w:t>
      </w:r>
    </w:p>
    <w:p w:rsidR="00A45C29" w:rsidRPr="0019573F" w:rsidRDefault="00A45C29" w:rsidP="00A45C29">
      <w:pPr>
        <w:spacing w:after="0" w:line="360" w:lineRule="auto"/>
        <w:ind w:firstLine="709"/>
        <w:jc w:val="both"/>
        <w:rPr>
          <w:rFonts w:ascii="Times New Roman" w:eastAsia="Times New Roman" w:hAnsi="Times New Roman" w:cs="Times New Roman"/>
          <w:sz w:val="28"/>
          <w:szCs w:val="28"/>
          <w:lang w:eastAsia="ru-RU"/>
        </w:rPr>
      </w:pPr>
    </w:p>
    <w:p w:rsidR="00A45C29" w:rsidRPr="0019573F" w:rsidRDefault="00A45C29" w:rsidP="00A45C29">
      <w:pPr>
        <w:spacing w:after="0" w:line="240" w:lineRule="auto"/>
        <w:jc w:val="both"/>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 </w:t>
      </w:r>
    </w:p>
    <w:p w:rsidR="00A45C29" w:rsidRPr="0019573F" w:rsidRDefault="00A45C29" w:rsidP="00A45C29">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Председатель комиссии                                    </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Ю.С. Басова</w:t>
      </w:r>
    </w:p>
    <w:p w:rsidR="004330C9" w:rsidRDefault="004330C9" w:rsidP="00A45C29">
      <w:pPr>
        <w:spacing w:after="0" w:line="360" w:lineRule="auto"/>
        <w:rPr>
          <w:rFonts w:ascii="Times New Roman" w:eastAsia="Times New Roman" w:hAnsi="Times New Roman" w:cs="Times New Roman"/>
          <w:sz w:val="28"/>
          <w:szCs w:val="28"/>
          <w:lang w:eastAsia="ru-RU"/>
        </w:rPr>
      </w:pPr>
    </w:p>
    <w:p w:rsidR="00A45C29" w:rsidRDefault="00A45C29" w:rsidP="00A45C29">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Секретарь комиссии</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004330C9">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 xml:space="preserve">Н.М. </w:t>
      </w:r>
      <w:proofErr w:type="spellStart"/>
      <w:r w:rsidRPr="0019573F">
        <w:rPr>
          <w:rFonts w:ascii="Times New Roman" w:eastAsia="Times New Roman" w:hAnsi="Times New Roman" w:cs="Times New Roman"/>
          <w:sz w:val="28"/>
          <w:szCs w:val="28"/>
          <w:lang w:eastAsia="ru-RU"/>
        </w:rPr>
        <w:t>Хошафян</w:t>
      </w:r>
      <w:proofErr w:type="spellEnd"/>
    </w:p>
    <w:p w:rsidR="0019573F" w:rsidRDefault="0019573F" w:rsidP="00A45C29">
      <w:pPr>
        <w:spacing w:after="0" w:line="240" w:lineRule="auto"/>
        <w:jc w:val="both"/>
        <w:rPr>
          <w:rFonts w:ascii="Times New Roman" w:eastAsia="Times New Roman" w:hAnsi="Times New Roman" w:cs="Times New Roman"/>
          <w:sz w:val="28"/>
          <w:szCs w:val="28"/>
          <w:lang w:eastAsia="ru-RU"/>
        </w:rPr>
      </w:pPr>
    </w:p>
    <w:sectPr w:rsidR="0019573F"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BBC" w:rsidRDefault="00566BBC">
      <w:pPr>
        <w:spacing w:after="0" w:line="240" w:lineRule="auto"/>
      </w:pPr>
      <w:r>
        <w:separator/>
      </w:r>
    </w:p>
  </w:endnote>
  <w:endnote w:type="continuationSeparator" w:id="0">
    <w:p w:rsidR="00566BBC" w:rsidRDefault="00566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BBC" w:rsidRDefault="00566BBC">
      <w:pPr>
        <w:spacing w:after="0" w:line="240" w:lineRule="auto"/>
      </w:pPr>
      <w:r>
        <w:separator/>
      </w:r>
    </w:p>
  </w:footnote>
  <w:footnote w:type="continuationSeparator" w:id="0">
    <w:p w:rsidR="00566BBC" w:rsidRDefault="00566B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566BB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F4B4D">
      <w:rPr>
        <w:rStyle w:val="a5"/>
        <w:noProof/>
      </w:rPr>
      <w:t>2</w:t>
    </w:r>
    <w:r>
      <w:rPr>
        <w:rStyle w:val="a5"/>
      </w:rPr>
      <w:fldChar w:fldCharType="end"/>
    </w:r>
  </w:p>
  <w:p w:rsidR="00FC341F" w:rsidRDefault="00566BB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A12"/>
    <w:rsid w:val="000022C2"/>
    <w:rsid w:val="00016DBB"/>
    <w:rsid w:val="0006167F"/>
    <w:rsid w:val="0019573F"/>
    <w:rsid w:val="00214A74"/>
    <w:rsid w:val="00227A4B"/>
    <w:rsid w:val="00231DAD"/>
    <w:rsid w:val="002E0F7B"/>
    <w:rsid w:val="002F2A12"/>
    <w:rsid w:val="00352167"/>
    <w:rsid w:val="003657C7"/>
    <w:rsid w:val="003F1AFB"/>
    <w:rsid w:val="0041199F"/>
    <w:rsid w:val="004330C9"/>
    <w:rsid w:val="00467FDF"/>
    <w:rsid w:val="004A613D"/>
    <w:rsid w:val="004D0DA2"/>
    <w:rsid w:val="004E6DD0"/>
    <w:rsid w:val="004F0BC3"/>
    <w:rsid w:val="00566BBC"/>
    <w:rsid w:val="005F2217"/>
    <w:rsid w:val="006B7E43"/>
    <w:rsid w:val="006D0786"/>
    <w:rsid w:val="007246FA"/>
    <w:rsid w:val="00731743"/>
    <w:rsid w:val="007E1481"/>
    <w:rsid w:val="007E4BE3"/>
    <w:rsid w:val="008E61B4"/>
    <w:rsid w:val="00951997"/>
    <w:rsid w:val="009B2451"/>
    <w:rsid w:val="009F42FB"/>
    <w:rsid w:val="00A35D44"/>
    <w:rsid w:val="00A45C29"/>
    <w:rsid w:val="00A97A09"/>
    <w:rsid w:val="00B0482D"/>
    <w:rsid w:val="00B36571"/>
    <w:rsid w:val="00B773CA"/>
    <w:rsid w:val="00B82F1C"/>
    <w:rsid w:val="00BF044B"/>
    <w:rsid w:val="00BF4B4D"/>
    <w:rsid w:val="00C90C92"/>
    <w:rsid w:val="00D87255"/>
    <w:rsid w:val="00EB206A"/>
    <w:rsid w:val="00ED637A"/>
    <w:rsid w:val="00F03B28"/>
    <w:rsid w:val="00FA4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22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2830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ТИК</cp:lastModifiedBy>
  <cp:revision>2</cp:revision>
  <cp:lastPrinted>2020-02-06T12:53:00Z</cp:lastPrinted>
  <dcterms:created xsi:type="dcterms:W3CDTF">2025-07-15T14:49:00Z</dcterms:created>
  <dcterms:modified xsi:type="dcterms:W3CDTF">2025-07-15T14:49:00Z</dcterms:modified>
</cp:coreProperties>
</file>