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5B9" w:rsidRPr="00E81990" w:rsidRDefault="008405B9" w:rsidP="008405B9">
      <w:pPr>
        <w:jc w:val="center"/>
        <w:rPr>
          <w:sz w:val="28"/>
          <w:szCs w:val="28"/>
        </w:rPr>
      </w:pPr>
      <w:r w:rsidRPr="00E81990">
        <w:rPr>
          <w:noProof/>
          <w:sz w:val="28"/>
          <w:szCs w:val="28"/>
        </w:rPr>
        <w:drawing>
          <wp:inline distT="0" distB="0" distL="0" distR="0" wp14:anchorId="616D8870" wp14:editId="42181F2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5B9" w:rsidRPr="00E81990" w:rsidRDefault="008405B9" w:rsidP="008405B9">
      <w:pPr>
        <w:jc w:val="center"/>
        <w:rPr>
          <w:b/>
          <w:sz w:val="28"/>
          <w:szCs w:val="28"/>
        </w:rPr>
      </w:pPr>
      <w:r w:rsidRPr="00E81990">
        <w:rPr>
          <w:b/>
          <w:sz w:val="28"/>
          <w:szCs w:val="28"/>
        </w:rPr>
        <w:t>ТЕРРИТОРИАЛЬНАЯ ИЗБИРАТЕЛЬНАЯ КОМИССИЯ</w:t>
      </w:r>
    </w:p>
    <w:p w:rsidR="008405B9" w:rsidRPr="001350D6" w:rsidRDefault="008405B9" w:rsidP="008405B9">
      <w:pPr>
        <w:jc w:val="center"/>
        <w:rPr>
          <w:b/>
          <w:sz w:val="28"/>
          <w:szCs w:val="28"/>
          <w:u w:val="single"/>
        </w:rPr>
      </w:pPr>
      <w:r w:rsidRPr="001350D6">
        <w:rPr>
          <w:b/>
          <w:sz w:val="28"/>
          <w:szCs w:val="28"/>
          <w:u w:val="single"/>
        </w:rPr>
        <w:t>ПЕРВОМАЙСКОГО РАЙОНА  Г. РОСТОВА-НА-ДОНУ</w:t>
      </w:r>
    </w:p>
    <w:p w:rsidR="008405B9" w:rsidRDefault="008405B9" w:rsidP="008405B9">
      <w:pPr>
        <w:ind w:right="175"/>
        <w:jc w:val="center"/>
        <w:rPr>
          <w:b/>
          <w:sz w:val="28"/>
          <w:szCs w:val="28"/>
        </w:rPr>
      </w:pPr>
    </w:p>
    <w:p w:rsidR="001350D6" w:rsidRPr="00E81990" w:rsidRDefault="001350D6" w:rsidP="008405B9">
      <w:pPr>
        <w:ind w:right="175"/>
        <w:jc w:val="center"/>
        <w:rPr>
          <w:b/>
          <w:sz w:val="28"/>
          <w:szCs w:val="28"/>
        </w:rPr>
      </w:pPr>
    </w:p>
    <w:p w:rsidR="008405B9" w:rsidRPr="00E81990" w:rsidRDefault="008405B9" w:rsidP="008405B9">
      <w:pPr>
        <w:ind w:right="175"/>
        <w:jc w:val="center"/>
        <w:rPr>
          <w:b/>
          <w:sz w:val="28"/>
          <w:szCs w:val="28"/>
        </w:rPr>
      </w:pPr>
      <w:r w:rsidRPr="00E81990">
        <w:rPr>
          <w:b/>
          <w:sz w:val="28"/>
          <w:szCs w:val="28"/>
        </w:rPr>
        <w:t>ПОСТАНОВЛЕНИЕ</w:t>
      </w:r>
    </w:p>
    <w:p w:rsidR="006575A8" w:rsidRPr="00E81990" w:rsidRDefault="006575A8" w:rsidP="008405B9">
      <w:pPr>
        <w:ind w:right="175"/>
        <w:jc w:val="center"/>
        <w:rPr>
          <w:b/>
          <w:sz w:val="28"/>
          <w:szCs w:val="28"/>
        </w:rPr>
      </w:pPr>
    </w:p>
    <w:p w:rsidR="008405B9" w:rsidRPr="0078655B" w:rsidRDefault="00181786" w:rsidP="008405B9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13 марта 2026</w:t>
      </w:r>
      <w:r w:rsidR="00005148">
        <w:rPr>
          <w:sz w:val="28"/>
          <w:szCs w:val="28"/>
        </w:rPr>
        <w:t>г.</w:t>
      </w:r>
      <w:r w:rsidR="008405B9" w:rsidRPr="0078655B">
        <w:rPr>
          <w:sz w:val="28"/>
          <w:szCs w:val="28"/>
        </w:rPr>
        <w:t xml:space="preserve">                                                        </w:t>
      </w:r>
      <w:r w:rsidR="008405B9" w:rsidRPr="0078655B">
        <w:rPr>
          <w:sz w:val="28"/>
          <w:szCs w:val="28"/>
        </w:rPr>
        <w:tab/>
        <w:t xml:space="preserve">         </w:t>
      </w:r>
      <w:r w:rsidR="008405B9" w:rsidRPr="0078655B">
        <w:rPr>
          <w:sz w:val="28"/>
          <w:szCs w:val="28"/>
        </w:rPr>
        <w:tab/>
        <w:t xml:space="preserve"> </w:t>
      </w:r>
      <w:r w:rsidR="00005148">
        <w:rPr>
          <w:sz w:val="28"/>
          <w:szCs w:val="28"/>
        </w:rPr>
        <w:tab/>
      </w:r>
      <w:r w:rsidR="008405B9" w:rsidRPr="0078655B">
        <w:rPr>
          <w:sz w:val="28"/>
          <w:szCs w:val="28"/>
        </w:rPr>
        <w:t xml:space="preserve">№ </w:t>
      </w:r>
      <w:r>
        <w:rPr>
          <w:sz w:val="28"/>
          <w:szCs w:val="28"/>
        </w:rPr>
        <w:t>2-4</w:t>
      </w:r>
    </w:p>
    <w:p w:rsidR="008405B9" w:rsidRPr="00E81990" w:rsidRDefault="008405B9" w:rsidP="008405B9">
      <w:pPr>
        <w:ind w:right="175"/>
        <w:jc w:val="center"/>
        <w:rPr>
          <w:sz w:val="28"/>
          <w:szCs w:val="28"/>
        </w:rPr>
      </w:pPr>
    </w:p>
    <w:p w:rsidR="008405B9" w:rsidRPr="00E81990" w:rsidRDefault="008405B9" w:rsidP="008405B9">
      <w:pPr>
        <w:ind w:left="1843" w:right="1417"/>
        <w:jc w:val="both"/>
        <w:rPr>
          <w:b/>
          <w:sz w:val="28"/>
          <w:szCs w:val="28"/>
        </w:rPr>
      </w:pPr>
      <w:r w:rsidRPr="00E81990"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</w:p>
    <w:p w:rsidR="008405B9" w:rsidRPr="00E81990" w:rsidRDefault="008405B9" w:rsidP="008405B9">
      <w:pPr>
        <w:ind w:left="1843" w:right="1417"/>
        <w:jc w:val="both"/>
        <w:rPr>
          <w:b/>
          <w:sz w:val="28"/>
          <w:szCs w:val="28"/>
        </w:rPr>
      </w:pPr>
    </w:p>
    <w:p w:rsidR="008405B9" w:rsidRDefault="008405B9" w:rsidP="008405B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E81990">
        <w:rPr>
          <w:rFonts w:eastAsia="Calibri"/>
          <w:sz w:val="28"/>
          <w:szCs w:val="28"/>
          <w:lang w:eastAsia="en-US"/>
        </w:rPr>
        <w:t xml:space="preserve">На основании </w:t>
      </w:r>
      <w:r w:rsidR="00181786">
        <w:rPr>
          <w:rFonts w:eastAsia="Calibri"/>
          <w:sz w:val="28"/>
          <w:szCs w:val="28"/>
          <w:lang w:eastAsia="en-US"/>
        </w:rPr>
        <w:t xml:space="preserve">пункта 9 статьи 26 и пункта 5¹ </w:t>
      </w:r>
      <w:r w:rsidRPr="00E81990">
        <w:rPr>
          <w:rFonts w:eastAsia="Calibri"/>
          <w:sz w:val="28"/>
          <w:szCs w:val="28"/>
          <w:lang w:eastAsia="en-US"/>
        </w:rPr>
        <w:t>статьи 27 Федерального закона «Об основных гарантиях избирательных прав и права на участие в референдуме граждан Российской Федерации» от 12.06.2002 N 67-ФЗ,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 w:rsidRPr="00E81990">
        <w:rPr>
          <w:rFonts w:eastAsia="Calibri"/>
          <w:sz w:val="28"/>
          <w:szCs w:val="28"/>
          <w:lang w:eastAsia="en-US"/>
        </w:rPr>
        <w:t xml:space="preserve"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Первомайского района города Ростова-на-Дону </w:t>
      </w:r>
    </w:p>
    <w:p w:rsidR="00005148" w:rsidRPr="00E81990" w:rsidRDefault="00005148" w:rsidP="008405B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</w:p>
    <w:p w:rsidR="008405B9" w:rsidRDefault="008405B9" w:rsidP="008405B9">
      <w:pPr>
        <w:spacing w:after="200"/>
        <w:ind w:firstLine="510"/>
        <w:jc w:val="center"/>
        <w:rPr>
          <w:rFonts w:eastAsia="Calibri"/>
          <w:b/>
          <w:sz w:val="28"/>
          <w:szCs w:val="28"/>
          <w:lang w:eastAsia="en-US"/>
        </w:rPr>
      </w:pPr>
      <w:r w:rsidRPr="00E81990"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93602A" w:rsidRPr="00E81990" w:rsidRDefault="008405B9" w:rsidP="0000514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E81990">
        <w:rPr>
          <w:rFonts w:eastAsia="Calibri"/>
          <w:sz w:val="28"/>
          <w:szCs w:val="28"/>
          <w:lang w:eastAsia="en-US"/>
        </w:rPr>
        <w:t>1.</w:t>
      </w:r>
      <w:r w:rsidRPr="00E81990">
        <w:rPr>
          <w:rFonts w:eastAsia="Calibri"/>
          <w:sz w:val="28"/>
          <w:szCs w:val="28"/>
          <w:lang w:eastAsia="en-US"/>
        </w:rPr>
        <w:tab/>
        <w:t>Исключить из резерва составов участковых комиссий избирательных участков, участков референдума на территории Первомайского района города Ростова-на-Дону кандидатуры</w:t>
      </w:r>
      <w:r w:rsidR="001C2D90" w:rsidRPr="00E81990">
        <w:rPr>
          <w:rFonts w:eastAsia="Calibri"/>
          <w:sz w:val="28"/>
          <w:szCs w:val="28"/>
          <w:lang w:eastAsia="en-US"/>
        </w:rPr>
        <w:t>, членов с правом решающег</w:t>
      </w:r>
      <w:r w:rsidR="00F75BE8">
        <w:rPr>
          <w:rFonts w:eastAsia="Calibri"/>
          <w:sz w:val="28"/>
          <w:szCs w:val="28"/>
          <w:lang w:eastAsia="en-US"/>
        </w:rPr>
        <w:t xml:space="preserve">о голоса, </w:t>
      </w:r>
      <w:r w:rsidR="00181786">
        <w:rPr>
          <w:rFonts w:eastAsia="Calibri"/>
          <w:sz w:val="28"/>
          <w:szCs w:val="28"/>
          <w:lang w:eastAsia="en-US"/>
        </w:rPr>
        <w:t xml:space="preserve">Хомяковой Полины Андреевны, </w:t>
      </w:r>
      <w:proofErr w:type="spellStart"/>
      <w:r w:rsidR="00181786">
        <w:rPr>
          <w:rFonts w:eastAsia="Calibri"/>
          <w:sz w:val="28"/>
          <w:szCs w:val="28"/>
          <w:lang w:eastAsia="en-US"/>
        </w:rPr>
        <w:t>Черногорова</w:t>
      </w:r>
      <w:proofErr w:type="spellEnd"/>
      <w:r w:rsidR="00181786">
        <w:rPr>
          <w:rFonts w:eastAsia="Calibri"/>
          <w:sz w:val="28"/>
          <w:szCs w:val="28"/>
          <w:lang w:eastAsia="en-US"/>
        </w:rPr>
        <w:t xml:space="preserve"> Владислава Сергеевича, Дмитриченко Юлии Владимиро</w:t>
      </w:r>
      <w:bookmarkStart w:id="0" w:name="_GoBack"/>
      <w:bookmarkEnd w:id="0"/>
      <w:r w:rsidR="00181786">
        <w:rPr>
          <w:rFonts w:eastAsia="Calibri"/>
          <w:sz w:val="28"/>
          <w:szCs w:val="28"/>
          <w:lang w:eastAsia="en-US"/>
        </w:rPr>
        <w:t>вны</w:t>
      </w:r>
      <w:r w:rsidR="001C2D90" w:rsidRPr="00E81990">
        <w:rPr>
          <w:rFonts w:eastAsia="Calibri"/>
          <w:sz w:val="28"/>
          <w:szCs w:val="28"/>
          <w:lang w:eastAsia="en-US"/>
        </w:rPr>
        <w:t>.</w:t>
      </w:r>
    </w:p>
    <w:p w:rsidR="008405B9" w:rsidRPr="00E81990" w:rsidRDefault="008405B9" w:rsidP="0000514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E81990">
        <w:rPr>
          <w:rFonts w:eastAsia="Calibri"/>
          <w:sz w:val="28"/>
          <w:szCs w:val="28"/>
          <w:lang w:eastAsia="en-US"/>
        </w:rPr>
        <w:t>2.</w:t>
      </w:r>
      <w:r w:rsidRPr="00E81990"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:rsidR="008405B9" w:rsidRPr="00E81990" w:rsidRDefault="008405B9" w:rsidP="0000514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E81990">
        <w:rPr>
          <w:rFonts w:eastAsia="Calibri"/>
          <w:sz w:val="28"/>
          <w:szCs w:val="28"/>
          <w:lang w:eastAsia="en-US"/>
        </w:rPr>
        <w:lastRenderedPageBreak/>
        <w:t>3.</w:t>
      </w:r>
      <w:r w:rsidRPr="00E81990"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секретаря территориальной избирательной комиссии Н.М. Хошафян.    </w:t>
      </w:r>
    </w:p>
    <w:p w:rsidR="008405B9" w:rsidRPr="00E81990" w:rsidRDefault="008405B9" w:rsidP="0000514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1C2D90" w:rsidRPr="00E81990" w:rsidRDefault="001C2D90" w:rsidP="008405B9">
      <w:pPr>
        <w:jc w:val="both"/>
        <w:rPr>
          <w:rFonts w:eastAsia="Calibri"/>
          <w:sz w:val="28"/>
          <w:szCs w:val="28"/>
          <w:lang w:eastAsia="en-US"/>
        </w:rPr>
      </w:pPr>
    </w:p>
    <w:p w:rsidR="008405B9" w:rsidRPr="00E81990" w:rsidRDefault="008405B9" w:rsidP="008405B9">
      <w:pPr>
        <w:rPr>
          <w:sz w:val="28"/>
          <w:szCs w:val="28"/>
        </w:rPr>
      </w:pPr>
      <w:r w:rsidRPr="00E81990">
        <w:rPr>
          <w:sz w:val="28"/>
          <w:szCs w:val="28"/>
        </w:rPr>
        <w:t xml:space="preserve">Председатель комиссии                                 </w:t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  <w:t xml:space="preserve">              Ю.С. Басова</w:t>
      </w:r>
    </w:p>
    <w:p w:rsidR="007514A6" w:rsidRPr="00E81990" w:rsidRDefault="007514A6" w:rsidP="008405B9">
      <w:pPr>
        <w:rPr>
          <w:sz w:val="28"/>
          <w:szCs w:val="28"/>
        </w:rPr>
      </w:pPr>
    </w:p>
    <w:p w:rsidR="008405B9" w:rsidRPr="00E81990" w:rsidRDefault="008405B9" w:rsidP="008405B9">
      <w:pPr>
        <w:rPr>
          <w:sz w:val="28"/>
          <w:szCs w:val="28"/>
        </w:rPr>
      </w:pPr>
      <w:r w:rsidRPr="00E81990">
        <w:rPr>
          <w:sz w:val="28"/>
          <w:szCs w:val="28"/>
        </w:rPr>
        <w:t>Секретарь комиссии</w:t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</w:r>
      <w:r w:rsidRPr="00E81990">
        <w:rPr>
          <w:sz w:val="28"/>
          <w:szCs w:val="28"/>
        </w:rPr>
        <w:tab/>
        <w:t xml:space="preserve">                        Н.М. Хошафян</w:t>
      </w:r>
      <w:r w:rsidRPr="00E81990">
        <w:rPr>
          <w:sz w:val="28"/>
          <w:szCs w:val="28"/>
        </w:rPr>
        <w:br/>
      </w:r>
    </w:p>
    <w:p w:rsidR="00082E8B" w:rsidRPr="00E81990" w:rsidRDefault="00082E8B">
      <w:pPr>
        <w:rPr>
          <w:sz w:val="28"/>
          <w:szCs w:val="28"/>
        </w:rPr>
      </w:pPr>
    </w:p>
    <w:p w:rsidR="001C2D90" w:rsidRDefault="001C2D90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Default="00005148">
      <w:pPr>
        <w:rPr>
          <w:sz w:val="28"/>
          <w:szCs w:val="28"/>
        </w:rPr>
      </w:pPr>
    </w:p>
    <w:p w:rsidR="00005148" w:rsidRPr="00E81990" w:rsidRDefault="00005148">
      <w:pPr>
        <w:rPr>
          <w:sz w:val="28"/>
          <w:szCs w:val="28"/>
        </w:rPr>
      </w:pPr>
    </w:p>
    <w:p w:rsidR="001C2D90" w:rsidRPr="00E81990" w:rsidRDefault="001C2D90">
      <w:pPr>
        <w:rPr>
          <w:sz w:val="28"/>
          <w:szCs w:val="28"/>
        </w:rPr>
      </w:pPr>
    </w:p>
    <w:p w:rsidR="001C2D90" w:rsidRPr="00E81990" w:rsidRDefault="001C2D90" w:rsidP="006575A8">
      <w:pPr>
        <w:rPr>
          <w:sz w:val="28"/>
          <w:szCs w:val="28"/>
        </w:rPr>
      </w:pPr>
    </w:p>
    <w:sectPr w:rsidR="001C2D90" w:rsidRPr="00E81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1B10E6"/>
    <w:multiLevelType w:val="hybridMultilevel"/>
    <w:tmpl w:val="DFA41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5B9"/>
    <w:rsid w:val="00005148"/>
    <w:rsid w:val="00023E0E"/>
    <w:rsid w:val="000535DA"/>
    <w:rsid w:val="00064313"/>
    <w:rsid w:val="00082E8B"/>
    <w:rsid w:val="00083D2F"/>
    <w:rsid w:val="0008568B"/>
    <w:rsid w:val="000A5C91"/>
    <w:rsid w:val="000F0442"/>
    <w:rsid w:val="00117CAD"/>
    <w:rsid w:val="001350D6"/>
    <w:rsid w:val="00170286"/>
    <w:rsid w:val="00181786"/>
    <w:rsid w:val="001A414D"/>
    <w:rsid w:val="001C2D90"/>
    <w:rsid w:val="0021443C"/>
    <w:rsid w:val="00255901"/>
    <w:rsid w:val="002870BF"/>
    <w:rsid w:val="00300428"/>
    <w:rsid w:val="003603CB"/>
    <w:rsid w:val="0036196F"/>
    <w:rsid w:val="00441A1D"/>
    <w:rsid w:val="00441CCA"/>
    <w:rsid w:val="00467A83"/>
    <w:rsid w:val="004D0B1F"/>
    <w:rsid w:val="00511B05"/>
    <w:rsid w:val="00546743"/>
    <w:rsid w:val="00574071"/>
    <w:rsid w:val="00584003"/>
    <w:rsid w:val="005913A5"/>
    <w:rsid w:val="005A028C"/>
    <w:rsid w:val="005C0196"/>
    <w:rsid w:val="005E0C53"/>
    <w:rsid w:val="005E6196"/>
    <w:rsid w:val="006575A8"/>
    <w:rsid w:val="007514A6"/>
    <w:rsid w:val="00756FCC"/>
    <w:rsid w:val="007716AB"/>
    <w:rsid w:val="0078655B"/>
    <w:rsid w:val="007A74CC"/>
    <w:rsid w:val="008405B9"/>
    <w:rsid w:val="00846736"/>
    <w:rsid w:val="00853C18"/>
    <w:rsid w:val="008932FA"/>
    <w:rsid w:val="008A7569"/>
    <w:rsid w:val="008B045C"/>
    <w:rsid w:val="00900AA1"/>
    <w:rsid w:val="009348D6"/>
    <w:rsid w:val="0093602A"/>
    <w:rsid w:val="0096788C"/>
    <w:rsid w:val="0099230B"/>
    <w:rsid w:val="009E3415"/>
    <w:rsid w:val="009F1F9C"/>
    <w:rsid w:val="00A20DFF"/>
    <w:rsid w:val="00A44DF4"/>
    <w:rsid w:val="00A64CED"/>
    <w:rsid w:val="00A70F7E"/>
    <w:rsid w:val="00A72562"/>
    <w:rsid w:val="00A81189"/>
    <w:rsid w:val="00AA5125"/>
    <w:rsid w:val="00AE6AEC"/>
    <w:rsid w:val="00AF4B7B"/>
    <w:rsid w:val="00BA1842"/>
    <w:rsid w:val="00BA1A2F"/>
    <w:rsid w:val="00BA1E18"/>
    <w:rsid w:val="00C1241F"/>
    <w:rsid w:val="00C27C31"/>
    <w:rsid w:val="00C73ECD"/>
    <w:rsid w:val="00CD634A"/>
    <w:rsid w:val="00CE7746"/>
    <w:rsid w:val="00D1796F"/>
    <w:rsid w:val="00D6589C"/>
    <w:rsid w:val="00D65ED8"/>
    <w:rsid w:val="00D768CC"/>
    <w:rsid w:val="00DB0E16"/>
    <w:rsid w:val="00E16DA9"/>
    <w:rsid w:val="00E41C7A"/>
    <w:rsid w:val="00E71DC2"/>
    <w:rsid w:val="00E81990"/>
    <w:rsid w:val="00E91D79"/>
    <w:rsid w:val="00EC5308"/>
    <w:rsid w:val="00EF2B87"/>
    <w:rsid w:val="00F169DA"/>
    <w:rsid w:val="00F75BE8"/>
    <w:rsid w:val="00FC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5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5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514A6"/>
    <w:pPr>
      <w:ind w:left="720"/>
      <w:contextualSpacing/>
    </w:pPr>
  </w:style>
  <w:style w:type="table" w:styleId="a6">
    <w:name w:val="Table Grid"/>
    <w:basedOn w:val="a1"/>
    <w:uiPriority w:val="59"/>
    <w:rsid w:val="00657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5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5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514A6"/>
    <w:pPr>
      <w:ind w:left="720"/>
      <w:contextualSpacing/>
    </w:pPr>
  </w:style>
  <w:style w:type="table" w:styleId="a6">
    <w:name w:val="Table Grid"/>
    <w:basedOn w:val="a1"/>
    <w:uiPriority w:val="59"/>
    <w:rsid w:val="00657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2024-02-28T07:04:00Z</cp:lastPrinted>
  <dcterms:created xsi:type="dcterms:W3CDTF">2026-03-16T08:42:00Z</dcterms:created>
  <dcterms:modified xsi:type="dcterms:W3CDTF">2026-03-16T08:42:00Z</dcterms:modified>
</cp:coreProperties>
</file>