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487" w:rsidRPr="00461A5F" w:rsidRDefault="00C52487" w:rsidP="00C524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2F22D4" wp14:editId="6557D9F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487" w:rsidRPr="00461A5F" w:rsidRDefault="00C52487" w:rsidP="00C5248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C52487" w:rsidRPr="00461A5F" w:rsidRDefault="00C52487" w:rsidP="00C5248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C52487" w:rsidRPr="00461A5F" w:rsidRDefault="00C52487" w:rsidP="00C524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2487" w:rsidRPr="00461A5F" w:rsidRDefault="00C52487" w:rsidP="00C524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52487" w:rsidRDefault="00406BFB" w:rsidP="00C524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4356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52487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2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C52487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="00C52487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52487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C52487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</w:t>
      </w:r>
      <w:r w:rsidR="00C524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</w:t>
      </w:r>
      <w:r w:rsidR="00C52487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8</w:t>
      </w:r>
      <w:r w:rsidR="00C52487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C52487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B414D9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proofErr w:type="gramStart"/>
      <w:r w:rsidR="00C52487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="00C52487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52487">
        <w:rPr>
          <w:rFonts w:ascii="Times New Roman" w:eastAsia="Times New Roman" w:hAnsi="Times New Roman" w:cs="Times New Roman"/>
          <w:sz w:val="28"/>
          <w:szCs w:val="24"/>
          <w:lang w:eastAsia="ru-RU"/>
        </w:rPr>
        <w:t>19</w:t>
      </w:r>
    </w:p>
    <w:p w:rsidR="00C52487" w:rsidRDefault="00C52487" w:rsidP="00C524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2487" w:rsidRDefault="00C52487" w:rsidP="00C52487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текста избирательного бюллетеня для голосования на выборах депутатов Ростовской-на-Дону городской Думы восьмого созыва по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Первомайскому</w:t>
      </w: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 w:rsidRPr="00715C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:rsidR="00C52487" w:rsidRDefault="00C52487" w:rsidP="00C52487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2487" w:rsidRDefault="00C52487" w:rsidP="00C52487">
      <w:pPr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bookmarkStart w:id="0" w:name="_Hlk174265760"/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«г» пункта 8 статьи 25,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bookmarkEnd w:id="0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bookmarkStart w:id="1" w:name="_Hlk174699532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постановлениями Избирательной комиссии Ростовской области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31.07.2025 № 124-11 «О формах и 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области», от 31.07.2025 № 124-12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образце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печати участковой избирательной комиссии применительно к избирательным участкам, на которых используются технические средства подсчета голосов – комплексы обработки избирательных бюллетеней</w:t>
      </w:r>
      <w:bookmarkEnd w:id="1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от 15.05.2025 № 111-5 «О возложении полномочий окружных избирательных комиссий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и проведению выборов депутатов Ростовской-на-Дону городской Думы восьмого созыва на территориальные избирательные комиссии»,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города Ростова-на-Дону </w:t>
      </w:r>
    </w:p>
    <w:p w:rsidR="00C52487" w:rsidRPr="0098644E" w:rsidRDefault="00C52487" w:rsidP="00C52487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ПОСТАНОВЛЯЕТ</w:t>
      </w:r>
      <w:r w:rsidRPr="009864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52487" w:rsidRDefault="00C52487" w:rsidP="00C52487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текст избирательного бюллетеня для голосования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выборах </w:t>
      </w:r>
      <w:r w:rsidR="000B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Ростовской-на-Дону городской Думы восьмого созыва 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</w:t>
      </w:r>
      <w:r w:rsidR="000B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3C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(в том числе </w:t>
      </w:r>
      <w:r w:rsidR="00353C76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технических средств подсчета голосов – комплексов обработки избирательных бюллетеней </w:t>
      </w:r>
      <w:r w:rsidR="00353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(КОИБ-2010).</w:t>
      </w:r>
      <w:proofErr w:type="gramEnd"/>
    </w:p>
    <w:p w:rsidR="000C76CC" w:rsidRPr="0098644E" w:rsidRDefault="000C76CC" w:rsidP="000C76CC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>2. 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353C76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353C76" w:rsidRPr="00353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исло избирательных бюллетеней, </w:t>
      </w:r>
      <w:r w:rsidR="0021507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передаваемых</w:t>
      </w:r>
      <w:r w:rsidR="00353C76" w:rsidRPr="00353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AC12CF" w:rsidRPr="00AC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1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участковую избирательную комиссию  </w:t>
      </w:r>
      <w:r w:rsidR="00353C76" w:rsidRPr="00353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голосования 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выборах депутатов Ростовской-на-Дону городской Думы восьмого созыва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 2.</w:t>
      </w:r>
    </w:p>
    <w:p w:rsidR="00C52487" w:rsidRPr="0098644E" w:rsidRDefault="000C76CC" w:rsidP="00C52487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="00C52487"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="00C52487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Территориальную избирательную комиссию Ленинского района города Ростова-на-Дону.</w:t>
      </w:r>
    </w:p>
    <w:p w:rsidR="00C52487" w:rsidRPr="0098644E" w:rsidRDefault="000C76CC" w:rsidP="00C52487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="00C52487"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proofErr w:type="gramStart"/>
      <w:r w:rsidR="00C52487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Разместить</w:t>
      </w:r>
      <w:proofErr w:type="gramEnd"/>
      <w:r w:rsidR="00C52487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</w:t>
      </w:r>
      <w:r w:rsidR="00C52487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 района</w:t>
      </w:r>
      <w:r w:rsidR="00C52487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города</w:t>
      </w:r>
      <w:r w:rsidR="00C52487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Ростова-на-Дону в информационно-телекоммуникационной сети «Интернет».</w:t>
      </w:r>
    </w:p>
    <w:p w:rsidR="00C52487" w:rsidRPr="0098644E" w:rsidRDefault="000C76CC" w:rsidP="00C52487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52487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C52487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C52487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C524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="00C52487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r w:rsidR="00C52487">
        <w:rPr>
          <w:rFonts w:ascii="Times New Roman" w:eastAsia="Times New Roman" w:hAnsi="Times New Roman" w:cs="Times New Roman"/>
          <w:sz w:val="28"/>
          <w:szCs w:val="28"/>
          <w:lang w:eastAsia="ru-RU"/>
        </w:rPr>
        <w:t>Ю.С</w:t>
      </w:r>
      <w:r w:rsidR="00C52487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52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Басову.</w:t>
      </w:r>
    </w:p>
    <w:p w:rsidR="00C52487" w:rsidRPr="0098644E" w:rsidRDefault="00C52487" w:rsidP="00C52487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2487" w:rsidRPr="0098644E" w:rsidRDefault="00C52487" w:rsidP="00C52487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2487" w:rsidRPr="0098644E" w:rsidRDefault="00C52487" w:rsidP="00C52487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2487" w:rsidRPr="00715C6F" w:rsidRDefault="00C52487" w:rsidP="00C52487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Ю.С. Басова</w:t>
      </w:r>
    </w:p>
    <w:p w:rsidR="00C52487" w:rsidRPr="00715C6F" w:rsidRDefault="00C52487" w:rsidP="00C52487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2487" w:rsidRDefault="00C52487" w:rsidP="00C52487"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Н.М. </w:t>
      </w:r>
      <w:proofErr w:type="spellStart"/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Хошафян</w:t>
      </w:r>
      <w:proofErr w:type="spellEnd"/>
    </w:p>
    <w:p w:rsidR="00C70B74" w:rsidRDefault="00C70B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376971" w:rsidRPr="00376971" w:rsidRDefault="00376971" w:rsidP="00376971">
      <w:pPr>
        <w:tabs>
          <w:tab w:val="left" w:pos="9356"/>
        </w:tabs>
        <w:spacing w:after="0" w:line="240" w:lineRule="auto"/>
        <w:ind w:left="5954" w:right="-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376971">
        <w:rPr>
          <w:rFonts w:ascii="Times New Roman" w:eastAsia="Times New Roman" w:hAnsi="Times New Roman" w:cs="Times New Roman"/>
          <w:sz w:val="20"/>
          <w:szCs w:val="24"/>
          <w:lang w:eastAsia="ru-RU"/>
        </w:rPr>
        <w:lastRenderedPageBreak/>
        <w:t>Приложение № 1</w:t>
      </w:r>
    </w:p>
    <w:p w:rsidR="00376971" w:rsidRPr="00376971" w:rsidRDefault="00376971" w:rsidP="00376971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7697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Место для подписей двух членов избирательной комиссии с правом решающего голоса </w:t>
      </w:r>
    </w:p>
    <w:p w:rsidR="00376971" w:rsidRPr="00376971" w:rsidRDefault="00376971" w:rsidP="00376971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76971">
        <w:rPr>
          <w:rFonts w:ascii="Times New Roman" w:eastAsia="Times New Roman" w:hAnsi="Times New Roman" w:cs="Times New Roman"/>
          <w:sz w:val="18"/>
          <w:szCs w:val="18"/>
          <w:lang w:eastAsia="ru-RU"/>
        </w:rPr>
        <w:t>и печати избирательной комиссии</w:t>
      </w:r>
    </w:p>
    <w:tbl>
      <w:tblPr>
        <w:tblW w:w="10770" w:type="dxa"/>
        <w:tblInd w:w="-106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1"/>
        <w:gridCol w:w="7329"/>
        <w:gridCol w:w="990"/>
      </w:tblGrid>
      <w:tr w:rsidR="00376971" w:rsidRPr="00376971" w:rsidTr="00376971">
        <w:trPr>
          <w:cantSplit/>
        </w:trPr>
        <w:tc>
          <w:tcPr>
            <w:tcW w:w="1077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76971" w:rsidRPr="00376971" w:rsidRDefault="00376971" w:rsidP="00376971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76971" w:rsidRPr="00376971" w:rsidRDefault="00376971" w:rsidP="00376971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ИЗБИРАТЕЛЬНЫЙ БЮЛЛЕТЕНЬ</w:t>
            </w:r>
          </w:p>
          <w:p w:rsidR="00376971" w:rsidRPr="00376971" w:rsidRDefault="00376971" w:rsidP="003769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для голосования на </w:t>
            </w:r>
            <w:r w:rsidRPr="003769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выборах депутатов </w:t>
            </w:r>
          </w:p>
          <w:p w:rsidR="00376971" w:rsidRPr="00376971" w:rsidRDefault="00376971" w:rsidP="003769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Ростовской-на-Дону городской Думы восьмого созыва </w:t>
            </w:r>
          </w:p>
          <w:p w:rsidR="00376971" w:rsidRPr="00376971" w:rsidRDefault="00376971" w:rsidP="003769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Первомайскому  избирательному округу № 19</w:t>
            </w:r>
          </w:p>
          <w:p w:rsidR="00376971" w:rsidRPr="00376971" w:rsidRDefault="00376971" w:rsidP="003769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76971" w:rsidRPr="00376971" w:rsidRDefault="00376971" w:rsidP="003769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 сентября 2025 года</w:t>
            </w:r>
          </w:p>
          <w:p w:rsidR="00376971" w:rsidRPr="00376971" w:rsidRDefault="00376971" w:rsidP="0037697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</w:tr>
      <w:tr w:rsidR="00376971" w:rsidRPr="00376971" w:rsidTr="00376971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376971" w:rsidRPr="00376971" w:rsidRDefault="00376971" w:rsidP="00376971">
            <w:pPr>
              <w:keepNext/>
              <w:keepLines/>
              <w:spacing w:after="0" w:line="216" w:lineRule="auto"/>
              <w:jc w:val="center"/>
              <w:outlineLvl w:val="2"/>
              <w:rPr>
                <w:rFonts w:ascii="Cambria" w:eastAsia="Times New Roman" w:hAnsi="Cambria" w:cs="Times New Roman"/>
                <w:b/>
                <w:bCs/>
                <w:sz w:val="20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376971" w:rsidRPr="00376971" w:rsidTr="00376971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376971" w:rsidRPr="00376971" w:rsidRDefault="00376971" w:rsidP="00376971">
            <w:pPr>
              <w:spacing w:after="0"/>
              <w:ind w:firstLine="35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6971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376971" w:rsidRPr="00376971" w:rsidRDefault="00376971" w:rsidP="00376971">
            <w:pPr>
              <w:spacing w:after="0"/>
              <w:ind w:firstLine="353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376971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376971" w:rsidRPr="00376971" w:rsidRDefault="00376971" w:rsidP="00376971">
            <w:pPr>
              <w:spacing w:after="0" w:line="240" w:lineRule="auto"/>
              <w:ind w:firstLine="353"/>
              <w:jc w:val="both"/>
              <w:rPr>
                <w:rFonts w:ascii="Times New Roman" w:eastAsia="Times New Roman" w:hAnsi="Times New Roman" w:cs="Times New Roman"/>
                <w:caps/>
                <w:sz w:val="20"/>
                <w:szCs w:val="20"/>
              </w:rPr>
            </w:pPr>
            <w:r w:rsidRPr="00376971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37697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Pr="00376971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76971" w:rsidRPr="00376971" w:rsidTr="00376971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376971" w:rsidRPr="00376971" w:rsidRDefault="00376971" w:rsidP="00376971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6971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76971" w:rsidRPr="00376971" w:rsidRDefault="00376971" w:rsidP="00376971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697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76971" w:rsidRPr="00376971" w:rsidTr="00376971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ГАПОНОВ</w:t>
            </w:r>
          </w:p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Павел Геннадьевич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</w:pPr>
            <w:r w:rsidRPr="00376971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 xml:space="preserve">1992 года рождения; место жительства Ростовская область, город Ростов-на-Дону; Общество с ограниченной ответственностью «Агрокомплекс </w:t>
            </w:r>
            <w:proofErr w:type="spellStart"/>
            <w:r w:rsidRPr="00376971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>Лабинский</w:t>
            </w:r>
            <w:proofErr w:type="spellEnd"/>
            <w:r w:rsidRPr="00376971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 xml:space="preserve">», ведущий юрисконсульт; </w:t>
            </w:r>
            <w:r w:rsidRPr="00376971">
              <w:rPr>
                <w:rFonts w:ascii="Times New Roman" w:eastAsia="Calibri" w:hAnsi="Times New Roman" w:cs="Times New Roman"/>
                <w:sz w:val="20"/>
                <w:szCs w:val="18"/>
              </w:rPr>
              <w:t>выдвинут</w:t>
            </w:r>
            <w:r w:rsidRPr="00376971">
              <w:rPr>
                <w:rFonts w:ascii="Times New Roman" w:eastAsia="Calibri" w:hAnsi="Times New Roman" w:cs="Times New Roman"/>
                <w:b/>
                <w:sz w:val="20"/>
                <w:szCs w:val="18"/>
              </w:rPr>
              <w:t xml:space="preserve"> </w:t>
            </w:r>
            <w:r w:rsidRPr="00376971">
              <w:rPr>
                <w:rFonts w:ascii="Times New Roman" w:eastAsia="Calibri" w:hAnsi="Times New Roman" w:cs="Times New Roman"/>
                <w:sz w:val="20"/>
                <w:szCs w:val="18"/>
              </w:rPr>
              <w:t>Политической партией «КОММУНИСТИЧЕСКАЯ ПАРТИЯ РОССИЙСКОЙ ФЕДЕРАЦИИ»; член Политической партии  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FCE825" wp14:editId="6E62A5A3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0" t="0" r="20955" b="20955"/>
                      <wp:wrapNone/>
                      <wp:docPr id="8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85pt;margin-top:0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76971" w:rsidRPr="00376971" w:rsidTr="00376971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ПАРФЕНОВ</w:t>
            </w:r>
          </w:p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Андрей Васильевич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376971">
              <w:rPr>
                <w:rFonts w:ascii="Times New Roman" w:eastAsia="Times New Roman" w:hAnsi="Times New Roman" w:cs="Times New Roman"/>
                <w:sz w:val="20"/>
                <w:szCs w:val="18"/>
              </w:rPr>
              <w:t xml:space="preserve">1979 года рождения; </w:t>
            </w:r>
            <w:r w:rsidRPr="00376971">
              <w:rPr>
                <w:rFonts w:ascii="Times New Roman" w:eastAsia="Times New Roman" w:hAnsi="Times New Roman" w:cs="Times New Roman"/>
                <w:iCs/>
                <w:sz w:val="20"/>
                <w:szCs w:val="18"/>
              </w:rPr>
              <w:t xml:space="preserve">место жительства Ростовская область, город Ростов-на-Дону; </w:t>
            </w:r>
            <w:r w:rsidRPr="00376971">
              <w:rPr>
                <w:rFonts w:ascii="Times New Roman" w:eastAsia="Times New Roman" w:hAnsi="Times New Roman" w:cs="Times New Roman"/>
                <w:sz w:val="20"/>
                <w:szCs w:val="18"/>
              </w:rPr>
              <w:t>Общество с ограниченной ответственностью «</w:t>
            </w:r>
            <w:proofErr w:type="spellStart"/>
            <w:r w:rsidRPr="00376971">
              <w:rPr>
                <w:rFonts w:ascii="Times New Roman" w:eastAsia="Times New Roman" w:hAnsi="Times New Roman" w:cs="Times New Roman"/>
                <w:sz w:val="20"/>
                <w:szCs w:val="18"/>
              </w:rPr>
              <w:t>РиО</w:t>
            </w:r>
            <w:proofErr w:type="spellEnd"/>
            <w:r w:rsidRPr="00376971">
              <w:rPr>
                <w:rFonts w:ascii="Times New Roman" w:eastAsia="Times New Roman" w:hAnsi="Times New Roman" w:cs="Times New Roman"/>
                <w:sz w:val="20"/>
                <w:szCs w:val="18"/>
              </w:rPr>
              <w:t>», генеральный директор;</w:t>
            </w:r>
          </w:p>
          <w:p w:rsidR="00376971" w:rsidRPr="00376971" w:rsidRDefault="00376971" w:rsidP="0037697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376971">
              <w:rPr>
                <w:rFonts w:ascii="Times New Roman" w:eastAsia="Times New Roman" w:hAnsi="Times New Roman" w:cs="Times New Roman"/>
                <w:sz w:val="20"/>
                <w:szCs w:val="18"/>
              </w:rPr>
              <w:t>выдвинут Партией СПРАВЕДЛИВАЯ РОССИЯ – ЗА ПРАВДУ; член Партии СПРАВЕДЛИВАЯ РОССИЯ – ЗА ПРАВДУ; председатель Совета местного отделения Партии СПРАВЕДЛИВАЯ РОССИЯ – ЗА ПРАВДУ  в Первомайском районе города Ростова-на-Дону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0D89200D" wp14:editId="609F3F9A">
                  <wp:extent cx="400050" cy="409575"/>
                  <wp:effectExtent l="0" t="0" r="0" b="9525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971" w:rsidRPr="00376971" w:rsidTr="00376971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ПШЕНИЧНЫЙ</w:t>
            </w:r>
          </w:p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Денис </w:t>
            </w:r>
          </w:p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Игоревич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376971">
              <w:rPr>
                <w:rFonts w:ascii="Times New Roman" w:eastAsia="Times New Roman" w:hAnsi="Times New Roman" w:cs="Times New Roman"/>
                <w:sz w:val="20"/>
                <w:szCs w:val="18"/>
              </w:rPr>
              <w:t>1977 года рождения; место жительства Ростовская область, город Ростов-на-Дону; Общество с ограниченной ответственностью «Компания СИМ – авто», руководитель безопасности Южного округа; выдвинут Политической партией</w:t>
            </w:r>
            <w:r w:rsidRPr="00376971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 </w:t>
            </w:r>
            <w:r w:rsidRPr="00376971">
              <w:rPr>
                <w:rFonts w:ascii="Times New Roman" w:eastAsia="Times New Roman" w:hAnsi="Times New Roman" w:cs="Times New Roman"/>
                <w:sz w:val="20"/>
                <w:szCs w:val="18"/>
              </w:rPr>
              <w:t>ЛДПР – Либерально-демократической партией России; член  Политической партии ЛДПР – Либерально-демократической партии России; координатор первичного отделения Ростовского регионального отделения Политической партии ЛДПР – Либерально-демократической партии России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64CCFB19" wp14:editId="26C9C813">
                  <wp:extent cx="400050" cy="409575"/>
                  <wp:effectExtent l="0" t="0" r="0" b="9525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971" w:rsidRPr="00376971" w:rsidTr="00376971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САЗОНОВ</w:t>
            </w:r>
          </w:p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Сергей</w:t>
            </w:r>
          </w:p>
          <w:p w:rsidR="00376971" w:rsidRPr="00376971" w:rsidRDefault="00376971" w:rsidP="00376971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697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Сергеевич 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376971">
              <w:rPr>
                <w:rFonts w:ascii="Times New Roman" w:eastAsia="Times New Roman" w:hAnsi="Times New Roman" w:cs="Times New Roman"/>
                <w:sz w:val="20"/>
                <w:szCs w:val="18"/>
              </w:rPr>
              <w:t xml:space="preserve">1988 года рождения; место жительства Калининградская область, город Калининград; </w:t>
            </w:r>
            <w:r w:rsidRPr="00376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«ИНДРАЙВ», учредитель и генеральный директор; </w:t>
            </w:r>
            <w:r w:rsidRPr="00376971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выдвинут Всероссийской политической  партией</w:t>
            </w:r>
            <w:r w:rsidRPr="0037697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  </w:t>
            </w:r>
            <w:r w:rsidRPr="00376971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«ЕДИНАЯ РОССИЯ»; член Всероссийской политической  партии 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376971" w:rsidRPr="00376971" w:rsidRDefault="00376971" w:rsidP="00376971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376971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254EC19D" wp14:editId="59666B71">
                  <wp:extent cx="400050" cy="409575"/>
                  <wp:effectExtent l="0" t="0" r="0" b="9525"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5074" w:rsidRPr="00215074" w:rsidRDefault="00215074" w:rsidP="0021507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Pr="00215074" w:rsidRDefault="00215074" w:rsidP="00215074">
      <w:pPr>
        <w:jc w:val="right"/>
        <w:rPr>
          <w:rFonts w:ascii="Times New Roman" w:hAnsi="Times New Roman" w:cs="Times New Roman"/>
          <w:sz w:val="20"/>
          <w:szCs w:val="20"/>
        </w:rPr>
      </w:pPr>
      <w:r w:rsidRPr="00215074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215074" w:rsidRPr="00215074" w:rsidRDefault="00215074" w:rsidP="002150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150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Распределение избирательных бюллетеней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голосования на выборах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Ростовской-на-Дону городской Думы восьмого созыва по Первомайскому избирательному округу № 19</w:t>
      </w:r>
    </w:p>
    <w:p w:rsidR="00215074" w:rsidRPr="005C4533" w:rsidRDefault="00215074" w:rsidP="002150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1276"/>
        <w:gridCol w:w="1559"/>
        <w:gridCol w:w="3969"/>
        <w:gridCol w:w="2817"/>
      </w:tblGrid>
      <w:tr w:rsidR="00215074" w:rsidRPr="005C4533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074" w:rsidRPr="00440FB4" w:rsidRDefault="00215074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074" w:rsidRPr="00440FB4" w:rsidRDefault="00215074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074" w:rsidRPr="00440FB4" w:rsidRDefault="00215074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215074" w:rsidRPr="00440FB4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15074"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збирателей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01.01.2025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074" w:rsidRPr="00440FB4" w:rsidRDefault="00215074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избирательных бюллетеней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074" w:rsidRPr="00440FB4" w:rsidRDefault="00215074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с использованием КОИБ</w:t>
            </w: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2000 (две тысячи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2400 (две тысячи четыреста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1900 (одна тысяча девятьсот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1900 (одна тысяча </w:t>
            </w:r>
            <w:r w:rsidRPr="00A30CA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девятьсот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1900 (одна тысяча девятьсот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2200 (две тысячи двести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2100 (две тысячи сто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1900 (одна тысяча девятьсот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2000 (</w:t>
            </w:r>
            <w:r w:rsidRPr="003B228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две тысячи</w:t>
            </w:r>
            <w:r w:rsidRPr="004E75A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E75AD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3B228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2000 (две тысячи)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267FC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1700 (одна тысяча 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267FC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00 (одна тысяча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семь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сот)</w:t>
            </w: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267FC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(одна тысяча шестьсот)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267FC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00 (одна тысяча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восемь</w:t>
            </w:r>
            <w:r w:rsidRPr="00E1567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сот)</w:t>
            </w: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267FC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2100 (две тысячи сто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0F03BD" w:rsidRPr="007C3412" w:rsidTr="000F03BD">
        <w:trPr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5C4533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C206F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4267FC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2000 (две тысячи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3BD" w:rsidRPr="007C3412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215074" w:rsidRPr="007C3412" w:rsidTr="000F03BD">
        <w:trPr>
          <w:jc w:val="center"/>
        </w:trPr>
        <w:tc>
          <w:tcPr>
            <w:tcW w:w="2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074" w:rsidRPr="00215074" w:rsidRDefault="00215074" w:rsidP="00215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074" w:rsidRDefault="00CD13BC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29003</w:t>
            </w:r>
            <w:bookmarkStart w:id="2" w:name="_GoBack"/>
            <w:bookmarkEnd w:id="2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074" w:rsidRDefault="000F03B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26 000 (двадцать шесть тысяч)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074" w:rsidRPr="009D352D" w:rsidRDefault="009D352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5400 (пять тысяч четыреста)</w:t>
            </w:r>
          </w:p>
        </w:tc>
      </w:tr>
    </w:tbl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p w:rsidR="00215074" w:rsidRDefault="00215074"/>
    <w:sectPr w:rsidR="00215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87"/>
    <w:rsid w:val="000A3F5A"/>
    <w:rsid w:val="000B6E73"/>
    <w:rsid w:val="000C76CC"/>
    <w:rsid w:val="000F03BD"/>
    <w:rsid w:val="001D6688"/>
    <w:rsid w:val="00215074"/>
    <w:rsid w:val="00353C76"/>
    <w:rsid w:val="00376971"/>
    <w:rsid w:val="00406BFB"/>
    <w:rsid w:val="0084356D"/>
    <w:rsid w:val="009D352D"/>
    <w:rsid w:val="00AC12CF"/>
    <w:rsid w:val="00B414D9"/>
    <w:rsid w:val="00C52487"/>
    <w:rsid w:val="00C70B74"/>
    <w:rsid w:val="00CD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4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C76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4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C76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A1675-3AB7-4B3C-96B0-B5FF3086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18</cp:revision>
  <dcterms:created xsi:type="dcterms:W3CDTF">2025-08-15T12:07:00Z</dcterms:created>
  <dcterms:modified xsi:type="dcterms:W3CDTF">2025-08-29T06:40:00Z</dcterms:modified>
</cp:coreProperties>
</file>