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F3108" w:rsidRDefault="00BF3108" w:rsidP="00BF310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BF3108" w:rsidRDefault="00BF3108" w:rsidP="00BF3108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BF3108" w:rsidRDefault="00BF3108" w:rsidP="00BF310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F3108" w:rsidRPr="00E00E83" w:rsidRDefault="00E00E83" w:rsidP="00BF310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0</w:t>
      </w:r>
      <w:r>
        <w:rPr>
          <w:rFonts w:ascii="Times New Roman" w:hAnsi="Times New Roman"/>
          <w:sz w:val="28"/>
          <w:szCs w:val="28"/>
        </w:rPr>
        <w:t xml:space="preserve"> декабря </w:t>
      </w:r>
      <w:r w:rsidR="00BF3108">
        <w:rPr>
          <w:rFonts w:ascii="Times New Roman" w:hAnsi="Times New Roman"/>
          <w:sz w:val="28"/>
          <w:szCs w:val="28"/>
        </w:rPr>
        <w:t xml:space="preserve">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</w:t>
      </w:r>
      <w:r>
        <w:rPr>
          <w:rFonts w:ascii="Times New Roman" w:hAnsi="Times New Roman"/>
          <w:sz w:val="28"/>
          <w:szCs w:val="28"/>
          <w:lang w:val="en-US"/>
        </w:rPr>
        <w:t>46</w:t>
      </w:r>
      <w:r>
        <w:rPr>
          <w:rFonts w:ascii="Times New Roman" w:hAnsi="Times New Roman"/>
          <w:sz w:val="28"/>
          <w:szCs w:val="28"/>
        </w:rPr>
        <w:t>-9</w:t>
      </w:r>
    </w:p>
    <w:p w:rsidR="00BF3108" w:rsidRDefault="00BF3108" w:rsidP="00A53B9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BF3108" w:rsidTr="00BF310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F3108" w:rsidRDefault="00BF3108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 w:rsidR="00E00E83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1898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BF3108" w:rsidRDefault="00BF3108" w:rsidP="00BF3108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BF3108" w:rsidRPr="00A53B9F" w:rsidRDefault="00BF3108" w:rsidP="00BF3108">
      <w:pPr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A53B9F">
        <w:rPr>
          <w:rFonts w:ascii="Times New Roman" w:hAnsi="Times New Roman"/>
          <w:sz w:val="26"/>
          <w:szCs w:val="26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рассмотрев предложение по кандидатурам для назначения председателя участковой комиссии избирательного уча</w:t>
      </w:r>
      <w:r w:rsidR="00E00E83">
        <w:rPr>
          <w:rFonts w:ascii="Times New Roman" w:hAnsi="Times New Roman"/>
          <w:sz w:val="26"/>
          <w:szCs w:val="26"/>
        </w:rPr>
        <w:t>стка, участка референдума № 1898</w:t>
      </w:r>
      <w:bookmarkStart w:id="0" w:name="_GoBack"/>
      <w:bookmarkEnd w:id="0"/>
      <w:r w:rsidRPr="00A53B9F">
        <w:rPr>
          <w:rFonts w:ascii="Times New Roman" w:hAnsi="Times New Roman"/>
          <w:sz w:val="26"/>
          <w:szCs w:val="26"/>
        </w:rPr>
        <w:t>, Территориальная избирательная комиссия Первомайского</w:t>
      </w:r>
      <w:proofErr w:type="gramEnd"/>
      <w:r w:rsidRPr="00A53B9F">
        <w:rPr>
          <w:rFonts w:ascii="Times New Roman" w:hAnsi="Times New Roman"/>
          <w:sz w:val="26"/>
          <w:szCs w:val="26"/>
        </w:rPr>
        <w:t xml:space="preserve"> района г. Ростова-на-Дону </w:t>
      </w:r>
    </w:p>
    <w:p w:rsidR="00BF3108" w:rsidRDefault="00BF3108" w:rsidP="00BF310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F3108" w:rsidRDefault="00BF3108" w:rsidP="00BF3108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A53B9F">
        <w:rPr>
          <w:rFonts w:ascii="Times New Roman" w:hAnsi="Times New Roman"/>
          <w:bCs/>
          <w:sz w:val="26"/>
          <w:szCs w:val="26"/>
        </w:rPr>
        <w:t>Назначить председателем участковой комиссии избирательного участка, участка референдума</w:t>
      </w:r>
      <w:r w:rsidRPr="00A53B9F">
        <w:rPr>
          <w:rFonts w:ascii="Times New Roman" w:hAnsi="Times New Roman"/>
          <w:sz w:val="26"/>
          <w:szCs w:val="26"/>
        </w:rPr>
        <w:t xml:space="preserve"> </w:t>
      </w:r>
      <w:r w:rsidR="00E00E83">
        <w:rPr>
          <w:rFonts w:ascii="Times New Roman" w:hAnsi="Times New Roman"/>
          <w:bCs/>
          <w:sz w:val="26"/>
          <w:szCs w:val="26"/>
        </w:rPr>
        <w:t>№ 1898</w:t>
      </w:r>
      <w:r w:rsidRPr="00A53B9F">
        <w:rPr>
          <w:rFonts w:ascii="Times New Roman" w:hAnsi="Times New Roman"/>
          <w:bCs/>
          <w:sz w:val="26"/>
          <w:szCs w:val="26"/>
        </w:rPr>
        <w:t xml:space="preserve"> члена с правом решающего голоса</w:t>
      </w:r>
      <w:r w:rsidRPr="00A53B9F">
        <w:rPr>
          <w:rFonts w:ascii="Times New Roman" w:hAnsi="Times New Roman"/>
          <w:sz w:val="26"/>
          <w:szCs w:val="26"/>
        </w:rPr>
        <w:t xml:space="preserve"> </w:t>
      </w:r>
      <w:r w:rsidRPr="00A53B9F">
        <w:rPr>
          <w:rFonts w:ascii="Times New Roman" w:hAnsi="Times New Roman"/>
          <w:b/>
          <w:sz w:val="26"/>
          <w:szCs w:val="26"/>
        </w:rPr>
        <w:t>Кузину Марину Александровну</w:t>
      </w:r>
      <w:r w:rsidRPr="00A53B9F">
        <w:rPr>
          <w:rFonts w:ascii="Times New Roman" w:hAnsi="Times New Roman"/>
          <w:sz w:val="26"/>
          <w:szCs w:val="26"/>
        </w:rPr>
        <w:t>.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A53B9F">
        <w:rPr>
          <w:rFonts w:ascii="Times New Roman" w:hAnsi="Times New Roman"/>
          <w:sz w:val="26"/>
          <w:szCs w:val="26"/>
        </w:rPr>
        <w:t xml:space="preserve">Направить настоящее постановление  в Избирательную комиссию Ростовской области. 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r w:rsidRPr="00A53B9F">
        <w:rPr>
          <w:rFonts w:ascii="Times New Roman" w:hAnsi="Times New Roman"/>
          <w:sz w:val="26"/>
          <w:szCs w:val="26"/>
        </w:rPr>
        <w:t>Направить копию настоящего постановления  в участковую избирательную комиссию</w:t>
      </w:r>
      <w:r w:rsidR="00E00E83">
        <w:rPr>
          <w:rFonts w:ascii="Times New Roman" w:hAnsi="Times New Roman"/>
          <w:sz w:val="26"/>
          <w:szCs w:val="26"/>
        </w:rPr>
        <w:t xml:space="preserve"> № 1898</w:t>
      </w:r>
      <w:r w:rsidRPr="00A53B9F">
        <w:rPr>
          <w:rFonts w:ascii="Times New Roman" w:hAnsi="Times New Roman"/>
          <w:sz w:val="26"/>
          <w:szCs w:val="26"/>
        </w:rPr>
        <w:t>.</w:t>
      </w:r>
    </w:p>
    <w:p w:rsidR="00BF3108" w:rsidRPr="00A53B9F" w:rsidRDefault="00BF3108" w:rsidP="00BF3108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53B9F">
        <w:rPr>
          <w:rFonts w:ascii="Times New Roman" w:hAnsi="Times New Roman"/>
          <w:sz w:val="26"/>
          <w:szCs w:val="26"/>
        </w:rPr>
        <w:t xml:space="preserve"> </w:t>
      </w:r>
      <w:r w:rsidRPr="00A53B9F">
        <w:rPr>
          <w:rFonts w:ascii="Times New Roman" w:hAnsi="Times New Roman" w:cs="Times New Roman"/>
          <w:sz w:val="26"/>
          <w:szCs w:val="26"/>
        </w:rPr>
        <w:t>Опубл</w:t>
      </w:r>
      <w:r w:rsidR="00E00E83">
        <w:rPr>
          <w:rFonts w:ascii="Times New Roman" w:hAnsi="Times New Roman" w:cs="Times New Roman"/>
          <w:sz w:val="26"/>
          <w:szCs w:val="26"/>
        </w:rPr>
        <w:t>иковать</w:t>
      </w:r>
      <w:r w:rsidRPr="00A53B9F">
        <w:rPr>
          <w:rFonts w:ascii="Times New Roman" w:hAnsi="Times New Roman" w:cs="Times New Roman"/>
          <w:sz w:val="26"/>
          <w:szCs w:val="26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F3108" w:rsidRPr="00A53B9F" w:rsidRDefault="00BF3108" w:rsidP="00BF3108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6"/>
          <w:szCs w:val="26"/>
        </w:rPr>
      </w:pPr>
      <w:proofErr w:type="gramStart"/>
      <w:r w:rsidRPr="00A53B9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53B9F">
        <w:rPr>
          <w:rFonts w:ascii="Times New Roman" w:hAnsi="Times New Roman"/>
          <w:sz w:val="26"/>
          <w:szCs w:val="26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BF3108" w:rsidRDefault="00BF3108" w:rsidP="00BF31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F3108" w:rsidRDefault="00A53B9F" w:rsidP="00BF31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F3108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BF3108" w:rsidRDefault="00A53B9F" w:rsidP="00BF310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F3108">
        <w:rPr>
          <w:rFonts w:ascii="Times New Roman" w:hAnsi="Times New Roman"/>
          <w:sz w:val="28"/>
          <w:szCs w:val="28"/>
        </w:rPr>
        <w:t>Секретарь комиссии</w:t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</w:r>
      <w:r w:rsidR="00BF3108"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 w:rsidR="00BF3108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BF3108" w:rsidRDefault="00BF3108" w:rsidP="00BF3108"/>
    <w:p w:rsidR="00BF3108" w:rsidRDefault="00BF3108" w:rsidP="00BF3108"/>
    <w:p w:rsidR="00D16E0B" w:rsidRDefault="00D16E0B"/>
    <w:sectPr w:rsidR="00D16E0B" w:rsidSect="00A53B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08"/>
    <w:rsid w:val="000D21DB"/>
    <w:rsid w:val="00A53B9F"/>
    <w:rsid w:val="00BF3108"/>
    <w:rsid w:val="00D16E0B"/>
    <w:rsid w:val="00E0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1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F3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1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10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1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BF310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F3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31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9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dcterms:created xsi:type="dcterms:W3CDTF">2023-12-19T11:07:00Z</dcterms:created>
  <dcterms:modified xsi:type="dcterms:W3CDTF">2023-12-19T11:07:00Z</dcterms:modified>
</cp:coreProperties>
</file>