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0975E5" w:rsidP="00C70A2B">
      <w:pPr>
        <w:pStyle w:val="2"/>
        <w:ind w:left="0" w:right="-185"/>
        <w:rPr>
          <w:b/>
        </w:rPr>
      </w:pPr>
    </w:p>
    <w:p w:rsidR="00D53F77" w:rsidRPr="00D53F77" w:rsidRDefault="00D53F77" w:rsidP="00D53F77"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F77" w:rsidRPr="00D53F77" w:rsidRDefault="00D53F77" w:rsidP="00D53F77">
      <w:pPr>
        <w:rPr>
          <w:b/>
          <w:sz w:val="32"/>
          <w:szCs w:val="32"/>
        </w:rPr>
      </w:pPr>
      <w:r w:rsidRPr="00D53F77">
        <w:rPr>
          <w:b/>
          <w:sz w:val="32"/>
          <w:szCs w:val="32"/>
        </w:rPr>
        <w:t>ТЕРРИТОРИАЛЬНАЯ ИЗБИРАТЕЛЬНАЯ КОМИССИЯ</w:t>
      </w:r>
    </w:p>
    <w:p w:rsidR="00D53F77" w:rsidRPr="00D53F77" w:rsidRDefault="00D53F77" w:rsidP="00D53F77">
      <w:pPr>
        <w:rPr>
          <w:b/>
          <w:sz w:val="32"/>
          <w:szCs w:val="32"/>
          <w:u w:val="single"/>
        </w:rPr>
      </w:pPr>
      <w:r w:rsidRPr="00D53F77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D53F77" w:rsidRPr="00D53F77" w:rsidRDefault="00D53F77" w:rsidP="00D53F77">
      <w:pPr>
        <w:spacing w:after="200" w:line="276" w:lineRule="auto"/>
        <w:ind w:right="6"/>
        <w:jc w:val="left"/>
        <w:rPr>
          <w:sz w:val="24"/>
          <w:szCs w:val="22"/>
        </w:rPr>
      </w:pPr>
      <w:r w:rsidRPr="00D53F77">
        <w:rPr>
          <w:sz w:val="24"/>
          <w:szCs w:val="22"/>
        </w:rPr>
        <w:tab/>
      </w:r>
      <w:r w:rsidRPr="00D53F77">
        <w:rPr>
          <w:sz w:val="24"/>
          <w:szCs w:val="22"/>
        </w:rPr>
        <w:tab/>
        <w:t xml:space="preserve">   </w:t>
      </w:r>
    </w:p>
    <w:p w:rsidR="00D53F77" w:rsidRPr="00D53F77" w:rsidRDefault="00D53F77" w:rsidP="00D53F77">
      <w:pPr>
        <w:spacing w:after="200" w:line="276" w:lineRule="auto"/>
        <w:rPr>
          <w:b/>
        </w:rPr>
      </w:pPr>
      <w:r w:rsidRPr="00D53F77">
        <w:rPr>
          <w:b/>
        </w:rPr>
        <w:t>ПОСТАНОВЛЕНИЕ</w:t>
      </w:r>
    </w:p>
    <w:p w:rsidR="00D53F77" w:rsidRPr="00D53F77" w:rsidRDefault="00D53F77" w:rsidP="00D53F77"/>
    <w:p w:rsidR="00D53F77" w:rsidRDefault="00683424" w:rsidP="00D53F77">
      <w:r>
        <w:t>14</w:t>
      </w:r>
      <w:r w:rsidR="00D53F77">
        <w:t xml:space="preserve"> июня 2023</w:t>
      </w:r>
      <w:r w:rsidR="00D53F77" w:rsidRPr="00D53F77">
        <w:t xml:space="preserve"> г.                                                                         № </w:t>
      </w:r>
      <w:r w:rsidR="00D53F77">
        <w:t>25-1</w:t>
      </w:r>
    </w:p>
    <w:p w:rsidR="00D53F77" w:rsidRPr="00D53F77" w:rsidRDefault="00D53F77" w:rsidP="00D53F77"/>
    <w:p w:rsidR="00C024FF" w:rsidRPr="002A04B2" w:rsidRDefault="00C024FF" w:rsidP="005E28D9">
      <w:pPr>
        <w:ind w:left="1418" w:right="1417"/>
        <w:jc w:val="both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</w:t>
      </w:r>
      <w:r w:rsidR="005E28D9">
        <w:rPr>
          <w:b/>
          <w:bCs/>
        </w:rPr>
        <w:t xml:space="preserve">               </w:t>
      </w:r>
      <w:r>
        <w:rPr>
          <w:b/>
          <w:bCs/>
        </w:rPr>
        <w:t xml:space="preserve">и 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>при проведении выборов депутатов Законодательного Собрания Ростовской области седьмого созыва</w:t>
      </w:r>
      <w:r w:rsidR="00896FF6">
        <w:rPr>
          <w:b/>
          <w:bCs/>
          <w:szCs w:val="20"/>
        </w:rPr>
        <w:t xml:space="preserve"> по </w:t>
      </w:r>
      <w:r w:rsidR="00D53F77">
        <w:rPr>
          <w:b/>
          <w:bCs/>
          <w:szCs w:val="20"/>
        </w:rPr>
        <w:t xml:space="preserve">Первомайскому одномандатному избирательному </w:t>
      </w:r>
      <w:r w:rsidR="00896FF6">
        <w:rPr>
          <w:b/>
          <w:bCs/>
          <w:szCs w:val="20"/>
        </w:rPr>
        <w:t>округу</w:t>
      </w:r>
      <w:r w:rsidR="00A37343">
        <w:rPr>
          <w:b/>
          <w:bCs/>
          <w:szCs w:val="20"/>
        </w:rPr>
        <w:t xml:space="preserve"> № 33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D53F77" w:rsidRPr="00D53F77" w:rsidRDefault="001E2E87" w:rsidP="00D53F77">
      <w:pPr>
        <w:ind w:right="-143" w:firstLine="709"/>
        <w:jc w:val="both"/>
        <w:rPr>
          <w:rFonts w:eastAsia="Calibri"/>
          <w:lang w:eastAsia="en-US"/>
        </w:rPr>
      </w:pPr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                №</w:t>
      </w:r>
      <w:r w:rsidRPr="00842DE1">
        <w:t xml:space="preserve"> 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Pr="00F85777">
        <w:t xml:space="preserve"> 1.</w:t>
      </w:r>
      <w:r>
        <w:t xml:space="preserve">1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 w:rsidRPr="000F6522">
        <w:rPr>
          <w:sz w:val="24"/>
          <w:szCs w:val="24"/>
        </w:rPr>
        <w:t xml:space="preserve"> </w:t>
      </w:r>
      <w:r>
        <w:t>150-6,</w:t>
      </w:r>
      <w:r w:rsidR="00D53F77" w:rsidRPr="00D53F77">
        <w:rPr>
          <w:rFonts w:eastAsia="Calibri"/>
          <w:lang w:eastAsia="en-US"/>
        </w:rPr>
        <w:t xml:space="preserve"> </w:t>
      </w:r>
      <w:r w:rsidR="00D53F77">
        <w:rPr>
          <w:rFonts w:eastAsia="Calibri"/>
          <w:lang w:eastAsia="en-US"/>
        </w:rPr>
        <w:t>Т</w:t>
      </w:r>
      <w:r w:rsidR="00D53F77" w:rsidRPr="00D53F77">
        <w:rPr>
          <w:rFonts w:eastAsia="Calibri"/>
          <w:lang w:eastAsia="en-US"/>
        </w:rPr>
        <w:t xml:space="preserve">ерриториальная избирательная комиссия Первомайского района города Ростова-на-Дону </w:t>
      </w:r>
    </w:p>
    <w:p w:rsidR="00D53F77" w:rsidRDefault="00D53F77" w:rsidP="00D53F77">
      <w:pPr>
        <w:spacing w:after="200"/>
        <w:ind w:right="-143" w:firstLine="709"/>
        <w:jc w:val="both"/>
        <w:rPr>
          <w:rFonts w:eastAsia="Calibri"/>
          <w:lang w:eastAsia="en-US"/>
        </w:rPr>
      </w:pPr>
    </w:p>
    <w:p w:rsidR="00D53F77" w:rsidRPr="00D53F77" w:rsidRDefault="00D53F77" w:rsidP="00D53F77">
      <w:pPr>
        <w:spacing w:after="200"/>
        <w:ind w:right="-143" w:firstLine="709"/>
        <w:rPr>
          <w:rFonts w:eastAsia="Calibri"/>
          <w:b/>
          <w:lang w:eastAsia="en-US"/>
        </w:rPr>
      </w:pPr>
      <w:r w:rsidRPr="00D53F77">
        <w:rPr>
          <w:rFonts w:eastAsia="Calibri"/>
          <w:b/>
          <w:lang w:eastAsia="en-US"/>
        </w:rPr>
        <w:t>ПОСТАНОВЛЯЕТ:</w:t>
      </w:r>
    </w:p>
    <w:p w:rsidR="00C70A2B" w:rsidRPr="002A04B2" w:rsidRDefault="00C70A2B" w:rsidP="00D53F7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</w:rPr>
      </w:pPr>
    </w:p>
    <w:p w:rsidR="00C70A2B" w:rsidRPr="002A04B2" w:rsidRDefault="004D7DBA" w:rsidP="001E2E87">
      <w:pPr>
        <w:spacing w:line="360" w:lineRule="auto"/>
        <w:ind w:firstLine="709"/>
        <w:jc w:val="both"/>
        <w:rPr>
          <w:color w:val="000000"/>
        </w:rPr>
      </w:pPr>
      <w:bookmarkStart w:id="0" w:name="_GoBack"/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</w:t>
      </w:r>
      <w:proofErr w:type="gramStart"/>
      <w:r w:rsidR="001E2E87" w:rsidRPr="00842DE1">
        <w:t xml:space="preserve">выборов депутатов </w:t>
      </w:r>
      <w:r w:rsidR="001E2E87">
        <w:t>Законодательного Собрания Ростовской области седьмого созыва</w:t>
      </w:r>
      <w:proofErr w:type="gramEnd"/>
      <w:r w:rsidR="001E2E87">
        <w:t xml:space="preserve"> </w:t>
      </w:r>
      <w:r w:rsidR="001E2E87" w:rsidRPr="002A04B2">
        <w:t>определить</w:t>
      </w:r>
      <w:r w:rsidR="001E2E87">
        <w:t xml:space="preserve"> </w:t>
      </w:r>
      <w:r w:rsidR="001E2E87" w:rsidRPr="002A04B2">
        <w:t>Д</w:t>
      </w:r>
      <w:r w:rsidR="001E2E87" w:rsidRPr="002A04B2">
        <w:rPr>
          <w:szCs w:val="20"/>
        </w:rPr>
        <w:t>ополнительный офис №</w:t>
      </w:r>
      <w:r w:rsidR="00DC5D34" w:rsidRPr="002A04B2">
        <w:rPr>
          <w:szCs w:val="20"/>
        </w:rPr>
        <w:t xml:space="preserve">№ </w:t>
      </w:r>
      <w:r w:rsidRPr="002A04B2">
        <w:rPr>
          <w:szCs w:val="20"/>
        </w:rPr>
        <w:t>5221/</w:t>
      </w:r>
      <w:r w:rsidR="00D53F77" w:rsidRPr="00A37343">
        <w:rPr>
          <w:szCs w:val="20"/>
        </w:rPr>
        <w:t>0367</w:t>
      </w:r>
      <w:r w:rsidRPr="0039322A">
        <w:rPr>
          <w:color w:val="FF0000"/>
          <w:szCs w:val="20"/>
        </w:rPr>
        <w:t xml:space="preserve"> </w:t>
      </w:r>
      <w:r w:rsidRPr="002A04B2">
        <w:rPr>
          <w:szCs w:val="20"/>
        </w:rPr>
        <w:t xml:space="preserve">Ростовского </w:t>
      </w:r>
      <w:r w:rsidRPr="002A04B2">
        <w:rPr>
          <w:szCs w:val="20"/>
        </w:rPr>
        <w:lastRenderedPageBreak/>
        <w:t xml:space="preserve">отделения </w:t>
      </w:r>
      <w:r w:rsidR="001E6DAA">
        <w:rPr>
          <w:szCs w:val="20"/>
        </w:rPr>
        <w:t>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 xml:space="preserve">, расположенный по адресу: </w:t>
      </w:r>
      <w:r w:rsidR="00A37343">
        <w:t>344065</w:t>
      </w:r>
      <w:r w:rsidR="00573473" w:rsidRPr="00A37343">
        <w:t>,</w:t>
      </w:r>
      <w:r w:rsidR="00573473">
        <w:t xml:space="preserve"> </w:t>
      </w:r>
      <w:r w:rsidR="00A37343">
        <w:t xml:space="preserve">просп. </w:t>
      </w:r>
      <w:proofErr w:type="spellStart"/>
      <w:r w:rsidR="00A37343">
        <w:t>Сельмаш</w:t>
      </w:r>
      <w:proofErr w:type="spellEnd"/>
      <w:r w:rsidR="00A37343">
        <w:t>, 94</w:t>
      </w:r>
      <w:r w:rsidR="005957A8">
        <w:t>.</w:t>
      </w:r>
      <w:r w:rsidRPr="002A04B2">
        <w:t xml:space="preserve"> </w:t>
      </w:r>
    </w:p>
    <w:p w:rsidR="002A04B2" w:rsidRDefault="004D7DBA" w:rsidP="002A04B2">
      <w:pPr>
        <w:spacing w:line="360" w:lineRule="auto"/>
        <w:ind w:firstLine="709"/>
        <w:jc w:val="both"/>
        <w:rPr>
          <w:color w:val="000000"/>
        </w:rPr>
      </w:pPr>
      <w:r w:rsidRPr="002A04B2"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Pr="002A04B2">
        <w:t xml:space="preserve"> </w:t>
      </w:r>
      <w:r w:rsidR="00DC5D34" w:rsidRPr="002A04B2">
        <w:t>Д</w:t>
      </w:r>
      <w:r w:rsidR="00DC5D34" w:rsidRPr="002A04B2">
        <w:rPr>
          <w:szCs w:val="20"/>
        </w:rPr>
        <w:t>ополнительн</w:t>
      </w:r>
      <w:r w:rsidR="00952711">
        <w:rPr>
          <w:szCs w:val="20"/>
        </w:rPr>
        <w:t xml:space="preserve">ый офис          </w:t>
      </w:r>
      <w:r w:rsidR="00DC5D34" w:rsidRPr="002A04B2">
        <w:rPr>
          <w:szCs w:val="20"/>
        </w:rPr>
        <w:t xml:space="preserve"> № 5221</w:t>
      </w:r>
      <w:r w:rsidR="00DC5D34" w:rsidRPr="00A37343">
        <w:rPr>
          <w:szCs w:val="20"/>
        </w:rPr>
        <w:t>/</w:t>
      </w:r>
      <w:r w:rsidR="00A37343" w:rsidRPr="00A37343">
        <w:rPr>
          <w:szCs w:val="20"/>
        </w:rPr>
        <w:t>0367</w:t>
      </w:r>
      <w:r w:rsidR="00DC5D34" w:rsidRPr="002A04B2">
        <w:rPr>
          <w:szCs w:val="20"/>
        </w:rPr>
        <w:t xml:space="preserve"> </w:t>
      </w:r>
      <w:r w:rsidRPr="002A04B2">
        <w:t xml:space="preserve">Ростовского отделения </w:t>
      </w:r>
      <w:r w:rsidR="00686FA5">
        <w:rPr>
          <w:szCs w:val="20"/>
        </w:rPr>
        <w:t>публичного акционерного общества</w:t>
      </w:r>
      <w:r w:rsidR="00DC5D34" w:rsidRPr="002A04B2">
        <w:t xml:space="preserve"> «Сбербанк</w:t>
      </w:r>
      <w:r w:rsidRPr="002A04B2">
        <w:t xml:space="preserve"> России», расположенного по адресу: </w:t>
      </w:r>
      <w:r w:rsidR="00A37343">
        <w:t>344065</w:t>
      </w:r>
      <w:r w:rsidR="00A37343" w:rsidRPr="00A37343">
        <w:t>,</w:t>
      </w:r>
      <w:r w:rsidR="00A37343">
        <w:t xml:space="preserve"> просп. </w:t>
      </w:r>
      <w:proofErr w:type="spellStart"/>
      <w:r w:rsidR="00A37343">
        <w:t>Сельмаш</w:t>
      </w:r>
      <w:proofErr w:type="spellEnd"/>
      <w:r w:rsidR="00A37343">
        <w:t>, 94</w:t>
      </w:r>
      <w:r w:rsidR="002A04B2" w:rsidRPr="002A04B2">
        <w:t>.</w:t>
      </w:r>
    </w:p>
    <w:p w:rsidR="00D545F0" w:rsidRPr="005B3D8F" w:rsidRDefault="004D7DBA" w:rsidP="00A37343">
      <w:pPr>
        <w:spacing w:line="360" w:lineRule="auto"/>
        <w:ind w:firstLine="709"/>
        <w:jc w:val="both"/>
        <w:rPr>
          <w:szCs w:val="16"/>
        </w:rPr>
      </w:pPr>
      <w:r w:rsidRPr="001268B5">
        <w:rPr>
          <w:szCs w:val="18"/>
        </w:rPr>
        <w:t xml:space="preserve">3. </w:t>
      </w:r>
      <w:proofErr w:type="gramStart"/>
      <w:r w:rsidR="00A81A01" w:rsidRPr="00A81A01">
        <w:rPr>
          <w:szCs w:val="16"/>
        </w:rPr>
        <w:t>Разместить</w:t>
      </w:r>
      <w:proofErr w:type="gramEnd"/>
      <w:r w:rsidR="00A81A01" w:rsidRPr="00A81A01">
        <w:rPr>
          <w:szCs w:val="16"/>
        </w:rPr>
        <w:t xml:space="preserve"> настоящее постановление на  сайте </w:t>
      </w:r>
      <w:r w:rsidR="00A37343">
        <w:rPr>
          <w:szCs w:val="16"/>
        </w:rPr>
        <w:t>Территориальной избирательной комиссии Первомайского района города Ростова-на-Дону</w:t>
      </w:r>
      <w:r w:rsidR="00A81A01" w:rsidRPr="00A81A01">
        <w:rPr>
          <w:szCs w:val="16"/>
        </w:rPr>
        <w:t xml:space="preserve"> в информационно-телекоммуникаци</w:t>
      </w:r>
      <w:r w:rsidR="00A81A01">
        <w:rPr>
          <w:szCs w:val="16"/>
        </w:rPr>
        <w:t>онной сети «Интернет»</w:t>
      </w:r>
      <w:r w:rsidR="00D545F0">
        <w:rPr>
          <w:szCs w:val="16"/>
        </w:rPr>
        <w:t>.</w:t>
      </w:r>
    </w:p>
    <w:bookmarkEnd w:id="0"/>
    <w:p w:rsidR="00C70A2B" w:rsidRDefault="00C70A2B" w:rsidP="00C70A2B">
      <w:pPr>
        <w:jc w:val="both"/>
        <w:rPr>
          <w:bCs/>
          <w:szCs w:val="20"/>
        </w:rPr>
      </w:pPr>
    </w:p>
    <w:p w:rsidR="001268B5" w:rsidRDefault="001268B5" w:rsidP="00C70A2B">
      <w:pPr>
        <w:jc w:val="both"/>
        <w:rPr>
          <w:bCs/>
          <w:szCs w:val="20"/>
        </w:rPr>
      </w:pPr>
    </w:p>
    <w:p w:rsidR="00A37343" w:rsidRPr="00A37343" w:rsidRDefault="00A37343" w:rsidP="00A37343">
      <w:pPr>
        <w:spacing w:line="360" w:lineRule="auto"/>
        <w:jc w:val="left"/>
      </w:pPr>
      <w:r w:rsidRPr="00A37343">
        <w:t xml:space="preserve">Председатель комиссии                                    </w:t>
      </w:r>
      <w:r w:rsidRPr="00A37343">
        <w:tab/>
      </w:r>
      <w:r w:rsidRPr="00A37343">
        <w:tab/>
      </w:r>
      <w:r w:rsidRPr="00A37343">
        <w:tab/>
        <w:t xml:space="preserve">           Ю.С. Басова</w:t>
      </w:r>
    </w:p>
    <w:p w:rsidR="00A37343" w:rsidRPr="00A37343" w:rsidRDefault="00A37343" w:rsidP="00A37343">
      <w:pPr>
        <w:spacing w:line="360" w:lineRule="auto"/>
        <w:jc w:val="left"/>
      </w:pPr>
    </w:p>
    <w:p w:rsidR="00A37343" w:rsidRPr="00A37343" w:rsidRDefault="00A37343" w:rsidP="00A37343">
      <w:pPr>
        <w:spacing w:line="360" w:lineRule="auto"/>
        <w:jc w:val="left"/>
      </w:pPr>
      <w:r w:rsidRPr="00A37343">
        <w:t>Секретарь комиссии</w:t>
      </w:r>
      <w:r w:rsidRPr="00A37343">
        <w:tab/>
      </w:r>
      <w:r w:rsidRPr="00A37343">
        <w:tab/>
      </w:r>
      <w:r w:rsidRPr="00A37343">
        <w:tab/>
      </w:r>
      <w:r w:rsidRPr="00A37343">
        <w:tab/>
      </w:r>
      <w:r w:rsidRPr="00A37343">
        <w:tab/>
      </w:r>
      <w:r w:rsidRPr="00A37343">
        <w:tab/>
      </w:r>
      <w:r w:rsidRPr="00A37343">
        <w:tab/>
        <w:t xml:space="preserve">     Н.М. </w:t>
      </w:r>
      <w:proofErr w:type="spellStart"/>
      <w:r w:rsidRPr="00A37343">
        <w:t>Хошафян</w:t>
      </w:r>
      <w:proofErr w:type="spellEnd"/>
    </w:p>
    <w:p w:rsidR="00C70A2B" w:rsidRDefault="00C70A2B" w:rsidP="00C70A2B">
      <w:pPr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1F64A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505" w:rsidRDefault="00792505" w:rsidP="00727762">
      <w:r>
        <w:separator/>
      </w:r>
    </w:p>
  </w:endnote>
  <w:endnote w:type="continuationSeparator" w:id="0">
    <w:p w:rsidR="00792505" w:rsidRDefault="00792505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505" w:rsidRDefault="00792505" w:rsidP="00727762">
      <w:r>
        <w:separator/>
      </w:r>
    </w:p>
  </w:footnote>
  <w:footnote w:type="continuationSeparator" w:id="0">
    <w:p w:rsidR="00792505" w:rsidRDefault="00792505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78693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9E07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2277"/>
    <w:rsid w:val="00024FAA"/>
    <w:rsid w:val="00041195"/>
    <w:rsid w:val="00094B95"/>
    <w:rsid w:val="000975E5"/>
    <w:rsid w:val="000B0DDF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A40B5"/>
    <w:rsid w:val="002B3754"/>
    <w:rsid w:val="002B5043"/>
    <w:rsid w:val="002B5CB9"/>
    <w:rsid w:val="002D41A9"/>
    <w:rsid w:val="00317D13"/>
    <w:rsid w:val="003374C7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3424"/>
    <w:rsid w:val="00686FA5"/>
    <w:rsid w:val="006C3C7E"/>
    <w:rsid w:val="006D1D62"/>
    <w:rsid w:val="006E4F28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92505"/>
    <w:rsid w:val="007C144F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E070F"/>
    <w:rsid w:val="009F7558"/>
    <w:rsid w:val="00A37343"/>
    <w:rsid w:val="00A479F1"/>
    <w:rsid w:val="00A54BDE"/>
    <w:rsid w:val="00A81A01"/>
    <w:rsid w:val="00A81CC0"/>
    <w:rsid w:val="00A85B68"/>
    <w:rsid w:val="00A94AA7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B5810"/>
    <w:rsid w:val="00CD2E3D"/>
    <w:rsid w:val="00D07F4B"/>
    <w:rsid w:val="00D17AC6"/>
    <w:rsid w:val="00D33708"/>
    <w:rsid w:val="00D41FCE"/>
    <w:rsid w:val="00D53F77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F226F5"/>
    <w:rsid w:val="00F532AB"/>
    <w:rsid w:val="00F578B4"/>
    <w:rsid w:val="00F60230"/>
    <w:rsid w:val="00F67348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20</cp:revision>
  <cp:lastPrinted>2020-06-22T07:52:00Z</cp:lastPrinted>
  <dcterms:created xsi:type="dcterms:W3CDTF">2020-06-22T07:52:00Z</dcterms:created>
  <dcterms:modified xsi:type="dcterms:W3CDTF">2023-06-20T04:56:00Z</dcterms:modified>
</cp:coreProperties>
</file>