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019" w:rsidRDefault="00B10019" w:rsidP="00B100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B323A56" wp14:editId="20F49DA1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0019" w:rsidRDefault="00B10019" w:rsidP="00B100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B10019" w:rsidRDefault="00B10019" w:rsidP="00B100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B10019" w:rsidRDefault="00B10019" w:rsidP="00B10019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B10019" w:rsidRDefault="00B10019" w:rsidP="00B10019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10019" w:rsidRDefault="00B10019" w:rsidP="00B100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 августа 2023 г.                                                                         № 41- 2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</w:p>
    <w:p w:rsidR="00B10019" w:rsidRDefault="00B10019" w:rsidP="00B100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0019" w:rsidRDefault="00B10019" w:rsidP="00B100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0019" w:rsidRDefault="00B10019" w:rsidP="00B10019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19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09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B10019" w:rsidRDefault="00B10019" w:rsidP="00B10019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10019" w:rsidRDefault="00B10019" w:rsidP="00B10019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участка, участка референдума  № 19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Митрохиной Светланы Николаевны (вх.01-18/147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 10.08.2023г.),   и 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B10019" w:rsidRDefault="00B10019" w:rsidP="00B1001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0019" w:rsidRDefault="00B10019" w:rsidP="00B1001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B10019" w:rsidRDefault="00B10019" w:rsidP="00B10019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Освободить от обязанностей 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участка, участка референдума    № 19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Митрохину Светлану Николаевну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 дальнейшего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зачислени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территории Первомайского  района города Ростова-на-Дону.</w:t>
      </w:r>
    </w:p>
    <w:p w:rsidR="00B10019" w:rsidRDefault="00B10019" w:rsidP="00B1001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10019" w:rsidRDefault="00B10019" w:rsidP="00B10019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B10019" w:rsidRDefault="00B10019" w:rsidP="00B1001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>
        <w:rPr>
          <w:rFonts w:ascii="Times New Roman" w:hAnsi="Times New Roman"/>
          <w:sz w:val="28"/>
          <w:szCs w:val="28"/>
        </w:rPr>
        <w:t xml:space="preserve">секретаря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10019" w:rsidRDefault="00B10019" w:rsidP="00B100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0019" w:rsidRDefault="00B10019" w:rsidP="00B100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B10019" w:rsidRDefault="00B10019" w:rsidP="00B100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797C" w:rsidRDefault="00B10019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bookmarkStart w:id="0" w:name="_GoBack"/>
      <w:bookmarkEnd w:id="0"/>
      <w:proofErr w:type="spellEnd"/>
    </w:p>
    <w:sectPr w:rsidR="002679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019"/>
    <w:rsid w:val="0026797C"/>
    <w:rsid w:val="00B10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00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00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100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100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00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00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100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100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dcterms:created xsi:type="dcterms:W3CDTF">2023-08-20T12:49:00Z</dcterms:created>
  <dcterms:modified xsi:type="dcterms:W3CDTF">2023-08-20T12:55:00Z</dcterms:modified>
</cp:coreProperties>
</file>