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2A" w:rsidRPr="00BD472A" w:rsidRDefault="00BD472A" w:rsidP="00BD4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472A" w:rsidRPr="00BD472A" w:rsidRDefault="0055178F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 августа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="00F03759">
        <w:rPr>
          <w:rFonts w:ascii="Times New Roman" w:eastAsia="Times New Roman" w:hAnsi="Times New Roman" w:cs="Times New Roman"/>
          <w:sz w:val="28"/>
          <w:szCs w:val="24"/>
          <w:lang w:eastAsia="ru-RU"/>
        </w:rPr>
        <w:t>113</w:t>
      </w:r>
      <w:r w:rsidR="00413BF8"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/Д22</w:t>
      </w:r>
    </w:p>
    <w:p w:rsidR="00BD472A" w:rsidRPr="00BD472A" w:rsidRDefault="00BD472A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D472A" w:rsidRPr="0055178F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472A" w:rsidRPr="0055178F" w:rsidRDefault="00BD472A" w:rsidP="0055178F">
      <w:pPr>
        <w:spacing w:after="0" w:line="240" w:lineRule="auto"/>
        <w:ind w:left="1701" w:right="155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Ростовским региональным отделением </w:t>
      </w:r>
      <w:r w:rsidR="0055178F"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Политической партии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5178F"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 – Либерально-демократической партии России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 Первомайскому одномандатному избирательному округу № </w:t>
      </w:r>
      <w:r w:rsidR="0055178F"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5178F"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Терещенко</w:t>
      </w:r>
      <w:r w:rsid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5178F"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Дениса Сергеевича</w:t>
      </w:r>
    </w:p>
    <w:p w:rsidR="00BD472A" w:rsidRPr="00BD472A" w:rsidRDefault="00BD472A" w:rsidP="00B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Default="00BD472A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выдвинутого 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bookmarkStart w:id="0" w:name="_GoBack"/>
      <w:r w:rsidR="0055178F" w:rsidRPr="009960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</w:t>
      </w:r>
      <w:bookmarkEnd w:id="0"/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Либерально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-демократической партии России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22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Терещенко Дениса Сергеевича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а также документов, представленных для уведомления о выдвижении и регистрации кандидата, требованиям Федерального закона </w:t>
      </w:r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от 12.06.2002 № 67-ФЗ «Об основных гарантиях избирательных прав и права на участие в референдуме граждан</w:t>
      </w:r>
      <w:proofErr w:type="gramEnd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proofErr w:type="gramEnd"/>
    </w:p>
    <w:p w:rsidR="0055178F" w:rsidRPr="00BD472A" w:rsidRDefault="0055178F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Pr="005517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Политической партии ЛДПР – Либерально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-демократической партии России </w:t>
      </w:r>
      <w:r w:rsidR="0055178F"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тному избирательному округу 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22</w:t>
      </w:r>
      <w:r w:rsidR="0055178F"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Терещенко Дениса Сергеевича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5178F">
        <w:rPr>
          <w:rFonts w:ascii="Times New Roman" w:eastAsia="Times New Roman" w:hAnsi="Times New Roman" w:cs="Times New Roman"/>
          <w:sz w:val="28"/>
          <w:szCs w:val="28"/>
          <w:lang w:eastAsia="ru-RU"/>
        </w:rPr>
        <w:t>08 сентября 1992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55178F">
        <w:rPr>
          <w:rFonts w:ascii="Times New Roman" w:eastAsia="Times New Roman" w:hAnsi="Times New Roman" w:cs="Times New Roman"/>
          <w:sz w:val="28"/>
          <w:szCs w:val="28"/>
          <w:lang w:eastAsia="ru-RU"/>
        </w:rPr>
        <w:t>07.08.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2020, время регистрации </w:t>
      </w:r>
      <w:r w:rsidR="0055178F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413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0</w:t>
      </w:r>
      <w:r w:rsidR="0055178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D472A" w:rsidRPr="00BD472A" w:rsidRDefault="00BD472A" w:rsidP="0055178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Ю.С. Басова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2A"/>
    <w:rsid w:val="00413BF8"/>
    <w:rsid w:val="0055178F"/>
    <w:rsid w:val="005A55B4"/>
    <w:rsid w:val="008A1115"/>
    <w:rsid w:val="00996022"/>
    <w:rsid w:val="00BD472A"/>
    <w:rsid w:val="00F03759"/>
    <w:rsid w:val="00FB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2020-07-28T10:15:00Z</cp:lastPrinted>
  <dcterms:created xsi:type="dcterms:W3CDTF">2020-08-07T07:50:00Z</dcterms:created>
  <dcterms:modified xsi:type="dcterms:W3CDTF">2020-08-07T07:51:00Z</dcterms:modified>
</cp:coreProperties>
</file>