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652875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422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B81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F30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81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B81394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F3055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0D6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902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</w:t>
      </w:r>
      <w:r w:rsidR="006C5DD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6C5DD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6C5DD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0D687E">
        <w:rPr>
          <w:rFonts w:ascii="Times New Roman" w:eastAsia="Times New Roman" w:hAnsi="Times New Roman" w:cs="Times New Roman"/>
          <w:sz w:val="24"/>
          <w:szCs w:val="24"/>
          <w:lang w:eastAsia="ru-RU"/>
        </w:rPr>
        <w:t>902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687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Лебедевой Лилии Павловны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0D687E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96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0D687E">
        <w:rPr>
          <w:rFonts w:ascii="Times New Roman" w:eastAsia="Times New Roman" w:hAnsi="Times New Roman" w:cs="Times New Roman"/>
          <w:sz w:val="28"/>
          <w:szCs w:val="28"/>
          <w:lang w:eastAsia="ru-RU"/>
        </w:rPr>
        <w:t>1902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87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Лебедеву Лилию Павловну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6528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0D687E">
        <w:rPr>
          <w:rFonts w:ascii="Times New Roman" w:eastAsia="Times New Roman" w:hAnsi="Times New Roman" w:cs="Times New Roman"/>
          <w:sz w:val="28"/>
          <w:szCs w:val="28"/>
          <w:lang w:eastAsia="ru-RU"/>
        </w:rPr>
        <w:t>902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D687E"/>
    <w:rsid w:val="002A6C3C"/>
    <w:rsid w:val="003A0C91"/>
    <w:rsid w:val="003A413B"/>
    <w:rsid w:val="003B455B"/>
    <w:rsid w:val="003E0371"/>
    <w:rsid w:val="0049560A"/>
    <w:rsid w:val="005427DD"/>
    <w:rsid w:val="005D72AD"/>
    <w:rsid w:val="005F04D9"/>
    <w:rsid w:val="00652875"/>
    <w:rsid w:val="006C5DDD"/>
    <w:rsid w:val="007E3D0B"/>
    <w:rsid w:val="008E21A1"/>
    <w:rsid w:val="009115E4"/>
    <w:rsid w:val="009422D7"/>
    <w:rsid w:val="00A27D69"/>
    <w:rsid w:val="00A94AF5"/>
    <w:rsid w:val="00B81394"/>
    <w:rsid w:val="00C158F8"/>
    <w:rsid w:val="00D354C9"/>
    <w:rsid w:val="00E9682E"/>
    <w:rsid w:val="00EA0D2C"/>
    <w:rsid w:val="00F30559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2026-06-08T11:38:00Z</cp:lastPrinted>
  <dcterms:created xsi:type="dcterms:W3CDTF">2026-05-19T10:53:00Z</dcterms:created>
  <dcterms:modified xsi:type="dcterms:W3CDTF">2026-06-08T11:44:00Z</dcterms:modified>
</cp:coreProperties>
</file>