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DF1" w:rsidRPr="00BD472A" w:rsidRDefault="003B2DF1" w:rsidP="003B2DF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C71B32" wp14:editId="646B044F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DF1" w:rsidRPr="00BD472A" w:rsidRDefault="003B2DF1" w:rsidP="003B2D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3B2DF1" w:rsidRPr="00BD472A" w:rsidRDefault="003B2DF1" w:rsidP="003B2D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2DF1" w:rsidRPr="00BD472A" w:rsidRDefault="00D24684" w:rsidP="003B2D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3B2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3B2DF1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 w:rsidR="001A75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113-4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/Д22</w:t>
      </w:r>
    </w:p>
    <w:p w:rsidR="003B2DF1" w:rsidRPr="00BD472A" w:rsidRDefault="003B2DF1" w:rsidP="003B2D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3B2DF1" w:rsidRPr="00BD472A" w:rsidRDefault="003B2DF1" w:rsidP="003B2DF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2DF1" w:rsidRPr="007650C4" w:rsidRDefault="003B2DF1" w:rsidP="003B2DF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Pr="008A1F39">
        <w:rPr>
          <w:rFonts w:ascii="Times New Roman" w:hAnsi="Times New Roman"/>
          <w:b/>
          <w:bCs/>
          <w:sz w:val="28"/>
          <w:szCs w:val="28"/>
        </w:rPr>
        <w:t>в порядке самовыдвижения</w:t>
      </w: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одномандатному избирате</w:t>
      </w:r>
      <w:r w:rsidR="00D246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льному округу № 22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246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Айдинян</w:t>
      </w:r>
      <w:proofErr w:type="spellEnd"/>
      <w:r w:rsidR="00D246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Артура Артуровича</w:t>
      </w:r>
    </w:p>
    <w:p w:rsidR="003B2DF1" w:rsidRPr="00BD472A" w:rsidRDefault="003B2DF1" w:rsidP="003B2D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</w:t>
      </w:r>
      <w:r w:rsidRP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3E52C8" w:rsidRPr="003E52C8">
        <w:rPr>
          <w:rFonts w:ascii="Times New Roman" w:hAnsi="Times New Roman"/>
          <w:bCs/>
          <w:sz w:val="28"/>
          <w:szCs w:val="28"/>
        </w:rPr>
        <w:t xml:space="preserve">  в порядке</w:t>
      </w:r>
      <w:r w:rsidRP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52C8" w:rsidRPr="003E52C8">
        <w:rPr>
          <w:rFonts w:ascii="Times New Roman" w:hAnsi="Times New Roman"/>
          <w:bCs/>
          <w:sz w:val="28"/>
          <w:szCs w:val="28"/>
        </w:rPr>
        <w:t>самовыдвижения</w:t>
      </w:r>
      <w:r w:rsidR="003E52C8" w:rsidRPr="003E5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D24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22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24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Айдинян</w:t>
      </w:r>
      <w:proofErr w:type="spellEnd"/>
      <w:r w:rsidR="00D24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Артура Артуровича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 также </w:t>
      </w:r>
      <w:r w:rsidR="005E1B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соответствия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документов, представленных для уведомления о выдвижении и регистрации кандидата, требованиям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>статьи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25,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38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Федерального закона от 12.06.2002 № 67-ФЗ «Об основных гарантиях избирательных прав и права на участие в референдуме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граждан Российской Федерации»,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16,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33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Областного закона от 12.05.2016 № 525-ЗС «О выборах и референдумах в Ростовской области», </w:t>
      </w:r>
      <w:r w:rsidR="008D31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установив наличие необходимого для регистрации кандидата количества достоверных  подписей избирателей, собранных в поддержку его выдвижения, руководствуясь  постановлением  Избирательной комиссии Ростовской области от 21.05.2020 № 101-2 « О возложении полномочий окружных избирательных комиссий по подготовке  и проведению выборов депутатов </w:t>
      </w:r>
      <w:r w:rsidR="005E1BA2" w:rsidRPr="005E1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Ростовской-на-Дону городской Думы седьмого созыва</w:t>
      </w:r>
      <w:proofErr w:type="gramEnd"/>
      <w:r w:rsidR="005E1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территориальные избирательные комиссии»,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bookmarkStart w:id="0" w:name="_GoBack"/>
      <w:r w:rsidRPr="00F80B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  <w:bookmarkEnd w:id="0"/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="003E52C8" w:rsidRPr="003E52C8">
        <w:rPr>
          <w:rFonts w:ascii="Times New Roman" w:hAnsi="Times New Roman"/>
          <w:bCs/>
          <w:sz w:val="28"/>
          <w:szCs w:val="28"/>
        </w:rPr>
        <w:t>в порядке</w:t>
      </w:r>
      <w:r w:rsidR="003E52C8" w:rsidRP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52C8" w:rsidRPr="003E52C8">
        <w:rPr>
          <w:rFonts w:ascii="Times New Roman" w:hAnsi="Times New Roman"/>
          <w:bCs/>
          <w:sz w:val="28"/>
          <w:szCs w:val="28"/>
        </w:rPr>
        <w:t>самовыдвижения</w:t>
      </w: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</w:t>
      </w:r>
      <w:r w:rsidR="00D24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="00D24684"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24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Айдинян</w:t>
      </w:r>
      <w:proofErr w:type="spellEnd"/>
      <w:r w:rsidR="00D24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Артура Артуровича</w:t>
      </w:r>
      <w:r w:rsidR="00D24684">
        <w:rPr>
          <w:rFonts w:ascii="Times New Roman" w:eastAsia="Times New Roman" w:hAnsi="Times New Roman" w:cs="Times New Roman"/>
          <w:sz w:val="28"/>
          <w:szCs w:val="28"/>
          <w:lang w:eastAsia="ru-RU"/>
        </w:rPr>
        <w:t>, 01 ноября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4684">
        <w:rPr>
          <w:rFonts w:ascii="Times New Roman" w:eastAsia="Times New Roman" w:hAnsi="Times New Roman" w:cs="Times New Roman"/>
          <w:sz w:val="28"/>
          <w:szCs w:val="28"/>
          <w:lang w:eastAsia="ru-RU"/>
        </w:rPr>
        <w:t>2001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D24684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08.2020г.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время регистрации </w:t>
      </w:r>
      <w:r w:rsidR="00D24684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175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4</w:t>
      </w:r>
      <w:r w:rsid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Ю.С. Басова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3B2DF1" w:rsidRDefault="003B2DF1" w:rsidP="003B2DF1"/>
    <w:p w:rsidR="00AA15DE" w:rsidRDefault="00AA15DE"/>
    <w:sectPr w:rsidR="00AA15DE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DF1"/>
    <w:rsid w:val="001560B3"/>
    <w:rsid w:val="001759E7"/>
    <w:rsid w:val="001A754C"/>
    <w:rsid w:val="002C7AE7"/>
    <w:rsid w:val="00381A52"/>
    <w:rsid w:val="003B2DF1"/>
    <w:rsid w:val="003E52C8"/>
    <w:rsid w:val="005E1BA2"/>
    <w:rsid w:val="007F19C7"/>
    <w:rsid w:val="008038B6"/>
    <w:rsid w:val="008D31A2"/>
    <w:rsid w:val="00AA15DE"/>
    <w:rsid w:val="00D24684"/>
    <w:rsid w:val="00F8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D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D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2020-08-07T09:58:00Z</cp:lastPrinted>
  <dcterms:created xsi:type="dcterms:W3CDTF">2020-08-07T12:11:00Z</dcterms:created>
  <dcterms:modified xsi:type="dcterms:W3CDTF">2020-08-07T12:53:00Z</dcterms:modified>
</cp:coreProperties>
</file>