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CEB" w:rsidRPr="00461A5F" w:rsidRDefault="00094CEB" w:rsidP="00094CE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1BF53F" wp14:editId="279C1C99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CEB" w:rsidRPr="00461A5F" w:rsidRDefault="00094CEB" w:rsidP="00094CE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094CEB" w:rsidRPr="00461A5F" w:rsidRDefault="00094CEB" w:rsidP="00094CE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094CEB" w:rsidRPr="00461A5F" w:rsidRDefault="00094CEB" w:rsidP="00094C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4CEB" w:rsidRPr="00461A5F" w:rsidRDefault="00094CEB" w:rsidP="00094C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94CEB" w:rsidRPr="00461A5F" w:rsidRDefault="00094CEB" w:rsidP="00094C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20</w:t>
      </w:r>
    </w:p>
    <w:p w:rsidR="00094CEB" w:rsidRPr="00461A5F" w:rsidRDefault="00094CEB" w:rsidP="00094CEB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4CEB" w:rsidRPr="00461A5F" w:rsidRDefault="00094CEB" w:rsidP="00094CEB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4CEB" w:rsidRPr="00461A5F" w:rsidRDefault="00094CEB" w:rsidP="00094CEB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регистрации кандидата в депутаты Ростовской-на-Дону городской Думы восьмого созыва, выдвинуто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</w:t>
      </w:r>
      <w:r w:rsidRPr="00FC7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ым</w:t>
      </w:r>
      <w:r w:rsidRPr="00FC7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FC7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Социалистической политической партии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 Белоусовой Натальи Викторовны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94CEB" w:rsidRPr="00461A5F" w:rsidRDefault="00094CEB" w:rsidP="00094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CEB" w:rsidRPr="00461A5F" w:rsidRDefault="00094CEB" w:rsidP="00094C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умы восьмого созыва, выдвинутой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Региональным</w:t>
      </w:r>
      <w:r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Социалистической политической партии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  Белоусовой Натальи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Викторовны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094CEB" w:rsidRPr="00461A5F" w:rsidRDefault="00094CEB" w:rsidP="00094C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CEB" w:rsidRPr="00461A5F" w:rsidRDefault="00094CEB" w:rsidP="00094CE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094CEB" w:rsidRPr="00461A5F" w:rsidRDefault="00094CEB" w:rsidP="00094C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CEB" w:rsidRPr="00461A5F" w:rsidRDefault="00094CEB" w:rsidP="00094CEB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1. Зарегистрировать кандидата в депутаты Ростовской-на-Дону городской Думы восьмого созыва,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ым</w:t>
      </w:r>
      <w:r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Социалистической политической партии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Первомайскому избирательному округу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Белоусову Наталью Викторовну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1976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</w:t>
      </w:r>
      <w:r w:rsidR="00D430E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bookmarkStart w:id="0" w:name="_GoBack"/>
      <w:bookmarkEnd w:id="0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Батайске,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области.</w:t>
      </w:r>
    </w:p>
    <w:p w:rsidR="00094CEB" w:rsidRPr="00461A5F" w:rsidRDefault="00094CEB" w:rsidP="00094CE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CEB" w:rsidRPr="00461A5F" w:rsidRDefault="00094CEB" w:rsidP="00094CE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.2025, время регистрации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минут.</w:t>
      </w:r>
    </w:p>
    <w:p w:rsidR="00094CEB" w:rsidRPr="00461A5F" w:rsidRDefault="00094CEB" w:rsidP="00094CE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CEB" w:rsidRPr="00461A5F" w:rsidRDefault="00094CEB" w:rsidP="00094CE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094CEB" w:rsidRPr="00461A5F" w:rsidRDefault="00094CEB" w:rsidP="00094CE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094CEB" w:rsidRPr="00461A5F" w:rsidRDefault="00094CEB" w:rsidP="00094CE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094CEB" w:rsidRPr="00461A5F" w:rsidRDefault="00094CEB" w:rsidP="00094CE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094CEB" w:rsidRPr="00461A5F" w:rsidRDefault="00094CEB" w:rsidP="00094CE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94CEB" w:rsidRPr="00461A5F" w:rsidRDefault="00094CEB" w:rsidP="00094CE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94CEB" w:rsidRPr="00461A5F" w:rsidRDefault="00094CEB" w:rsidP="00094CE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094CEB" w:rsidRPr="00461A5F" w:rsidRDefault="00094CEB" w:rsidP="00094CE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94CEB" w:rsidRPr="00461A5F" w:rsidRDefault="00094CEB" w:rsidP="00094CE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94CEB" w:rsidRPr="00461A5F" w:rsidRDefault="00094CEB" w:rsidP="00094CEB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094CEB" w:rsidRDefault="00094CEB" w:rsidP="00094CEB"/>
    <w:p w:rsidR="00094CEB" w:rsidRDefault="00094CEB" w:rsidP="00094CEB"/>
    <w:p w:rsidR="00AF6288" w:rsidRDefault="00AF6288"/>
    <w:sectPr w:rsidR="00AF6288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CEB"/>
    <w:rsid w:val="00094CEB"/>
    <w:rsid w:val="00AF6288"/>
    <w:rsid w:val="00D430ED"/>
    <w:rsid w:val="00FA2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4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4C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4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4C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2025-08-01T12:59:00Z</cp:lastPrinted>
  <dcterms:created xsi:type="dcterms:W3CDTF">2025-08-01T09:50:00Z</dcterms:created>
  <dcterms:modified xsi:type="dcterms:W3CDTF">2025-08-01T12:59:00Z</dcterms:modified>
</cp:coreProperties>
</file>