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225" w:rsidRPr="00F4450C" w:rsidRDefault="00843225" w:rsidP="008432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1453E2D" wp14:editId="386F27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225" w:rsidRPr="00F4450C" w:rsidRDefault="00843225" w:rsidP="0084322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843225" w:rsidRPr="00E521FC" w:rsidRDefault="00843225" w:rsidP="0084322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E521FC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E521FC" w:rsidRDefault="00E521FC" w:rsidP="00843225">
      <w:pPr>
        <w:jc w:val="center"/>
        <w:rPr>
          <w:rFonts w:ascii="Times New Roman" w:hAnsi="Times New Roman"/>
          <w:b/>
          <w:sz w:val="28"/>
        </w:rPr>
      </w:pPr>
    </w:p>
    <w:p w:rsidR="00843225" w:rsidRDefault="00843225" w:rsidP="00843225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843225" w:rsidRDefault="000B3525" w:rsidP="007D681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D6811">
        <w:rPr>
          <w:rFonts w:ascii="Times New Roman" w:hAnsi="Times New Roman"/>
          <w:sz w:val="28"/>
          <w:szCs w:val="28"/>
        </w:rPr>
        <w:t>2</w:t>
      </w:r>
      <w:r w:rsidR="00674D33">
        <w:rPr>
          <w:rFonts w:ascii="Times New Roman" w:hAnsi="Times New Roman"/>
          <w:sz w:val="28"/>
          <w:szCs w:val="28"/>
        </w:rPr>
        <w:t xml:space="preserve"> мая</w:t>
      </w:r>
      <w:r w:rsidR="007D6811">
        <w:rPr>
          <w:rFonts w:ascii="Times New Roman" w:hAnsi="Times New Roman"/>
          <w:sz w:val="28"/>
          <w:szCs w:val="28"/>
        </w:rPr>
        <w:t xml:space="preserve"> 2026</w:t>
      </w:r>
      <w:r w:rsidR="00F258D9">
        <w:rPr>
          <w:rFonts w:ascii="Times New Roman" w:hAnsi="Times New Roman"/>
          <w:sz w:val="28"/>
          <w:szCs w:val="28"/>
        </w:rPr>
        <w:t xml:space="preserve"> г.</w:t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7D6811">
        <w:rPr>
          <w:rFonts w:ascii="Times New Roman" w:hAnsi="Times New Roman"/>
          <w:sz w:val="28"/>
          <w:szCs w:val="28"/>
        </w:rPr>
        <w:t xml:space="preserve">                     </w:t>
      </w:r>
      <w:r w:rsidR="00F258D9">
        <w:rPr>
          <w:rFonts w:ascii="Times New Roman" w:hAnsi="Times New Roman"/>
          <w:sz w:val="28"/>
          <w:szCs w:val="28"/>
        </w:rPr>
        <w:t xml:space="preserve">№ </w:t>
      </w:r>
      <w:r w:rsidR="007D681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-2</w:t>
      </w:r>
    </w:p>
    <w:p w:rsidR="00843225" w:rsidRDefault="00843225" w:rsidP="00843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3225" w:rsidRPr="002A521E" w:rsidRDefault="00843225" w:rsidP="00843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43225" w:rsidRPr="003B5579" w:rsidTr="00EE3B6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43225" w:rsidRPr="00990B96" w:rsidRDefault="00843225" w:rsidP="00E521F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 w:rsidR="004C348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1932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843225" w:rsidRDefault="00843225" w:rsidP="0084322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43225" w:rsidRPr="003B5579" w:rsidRDefault="00843225" w:rsidP="0084322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43225" w:rsidRPr="00990B96" w:rsidRDefault="00843225" w:rsidP="00843225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постановления Территориальной избирательной комиссии Первомайского района города Ростова-на-Дону   </w:t>
      </w:r>
      <w:r w:rsidR="00F258D9">
        <w:rPr>
          <w:rFonts w:ascii="Times New Roman" w:hAnsi="Times New Roman"/>
          <w:sz w:val="28"/>
        </w:rPr>
        <w:t xml:space="preserve">  от </w:t>
      </w:r>
      <w:r w:rsidR="007D6811">
        <w:rPr>
          <w:rFonts w:ascii="Times New Roman" w:hAnsi="Times New Roman"/>
          <w:sz w:val="28"/>
        </w:rPr>
        <w:t>13.</w:t>
      </w:r>
      <w:r w:rsidR="008F342D" w:rsidRPr="008F342D">
        <w:rPr>
          <w:rFonts w:ascii="Times New Roman" w:hAnsi="Times New Roman"/>
          <w:sz w:val="28"/>
        </w:rPr>
        <w:t>05</w:t>
      </w:r>
      <w:r w:rsidR="007D6811">
        <w:rPr>
          <w:rFonts w:ascii="Times New Roman" w:hAnsi="Times New Roman"/>
          <w:sz w:val="28"/>
        </w:rPr>
        <w:t>.2026</w:t>
      </w:r>
      <w:r w:rsidR="008F342D" w:rsidRPr="008F342D">
        <w:rPr>
          <w:rFonts w:ascii="Times New Roman" w:hAnsi="Times New Roman"/>
          <w:sz w:val="28"/>
        </w:rPr>
        <w:t xml:space="preserve"> года № </w:t>
      </w:r>
      <w:r w:rsidR="007D6811">
        <w:rPr>
          <w:rFonts w:ascii="Times New Roman" w:hAnsi="Times New Roman"/>
          <w:sz w:val="28"/>
        </w:rPr>
        <w:t>2</w:t>
      </w:r>
      <w:r w:rsidR="00E521FC" w:rsidRPr="00E521FC">
        <w:rPr>
          <w:rFonts w:ascii="Times New Roman" w:hAnsi="Times New Roman"/>
          <w:sz w:val="28"/>
        </w:rPr>
        <w:t>-1 «О формировании участковой избирательной</w:t>
      </w:r>
      <w:proofErr w:type="gramEnd"/>
      <w:r w:rsidR="00E521FC" w:rsidRPr="00E521FC">
        <w:rPr>
          <w:rFonts w:ascii="Times New Roman" w:hAnsi="Times New Roman"/>
          <w:sz w:val="28"/>
        </w:rPr>
        <w:t xml:space="preserve"> комиссии избирательного  участка, участка референдума № 1932</w:t>
      </w:r>
      <w:r w:rsidR="00E521FC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</w:t>
      </w:r>
      <w:r w:rsidR="004C348F">
        <w:rPr>
          <w:rFonts w:ascii="Times New Roman" w:hAnsi="Times New Roman"/>
          <w:sz w:val="28"/>
          <w:szCs w:val="24"/>
        </w:rPr>
        <w:t>стка, участка референдума № 1932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843225" w:rsidRDefault="00843225" w:rsidP="0084322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43225" w:rsidRPr="0021183C" w:rsidRDefault="00843225" w:rsidP="00843225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843225" w:rsidRPr="00E521FC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E449C2">
        <w:rPr>
          <w:rFonts w:ascii="Times New Roman" w:hAnsi="Times New Roman"/>
          <w:bCs/>
          <w:sz w:val="28"/>
          <w:szCs w:val="28"/>
        </w:rPr>
        <w:t>№ 1</w:t>
      </w:r>
      <w:r w:rsidR="004C348F">
        <w:rPr>
          <w:rFonts w:ascii="Times New Roman" w:hAnsi="Times New Roman"/>
          <w:bCs/>
          <w:sz w:val="28"/>
          <w:szCs w:val="28"/>
        </w:rPr>
        <w:t>932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 w:rsidR="007D6811">
        <w:rPr>
          <w:rFonts w:ascii="Times New Roman" w:hAnsi="Times New Roman"/>
          <w:b/>
          <w:sz w:val="28"/>
          <w:szCs w:val="24"/>
        </w:rPr>
        <w:t>Рожкову Ирину Анатольевну</w:t>
      </w:r>
      <w:r w:rsidRPr="00574AED">
        <w:rPr>
          <w:rFonts w:ascii="Times New Roman" w:hAnsi="Times New Roman"/>
          <w:sz w:val="28"/>
        </w:rPr>
        <w:t>.</w:t>
      </w:r>
    </w:p>
    <w:p w:rsidR="00E521FC" w:rsidRPr="00574AED" w:rsidRDefault="00E521FC" w:rsidP="00E521F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521FC">
        <w:rPr>
          <w:rFonts w:ascii="Times New Roman" w:hAnsi="Times New Roman"/>
          <w:sz w:val="28"/>
          <w:szCs w:val="28"/>
        </w:rPr>
        <w:t>Председателю участковой избирательной комиссии, назначенному настоящим постановлением, созвать первое заседание учас</w:t>
      </w:r>
      <w:r w:rsidR="007D6811">
        <w:rPr>
          <w:rFonts w:ascii="Times New Roman" w:hAnsi="Times New Roman"/>
          <w:sz w:val="28"/>
          <w:szCs w:val="28"/>
        </w:rPr>
        <w:t>тковой избирательной комиссии 26</w:t>
      </w:r>
      <w:bookmarkStart w:id="0" w:name="_GoBack"/>
      <w:bookmarkEnd w:id="0"/>
      <w:r w:rsidRPr="00E521FC">
        <w:rPr>
          <w:rFonts w:ascii="Times New Roman" w:hAnsi="Times New Roman"/>
          <w:sz w:val="28"/>
          <w:szCs w:val="28"/>
        </w:rPr>
        <w:t xml:space="preserve"> мая 2021 года.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843225" w:rsidRDefault="00843225" w:rsidP="008432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521FC" w:rsidRDefault="00E521FC" w:rsidP="008432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 w:rsidR="00E521FC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Ю.С. Басова</w:t>
      </w: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E521FC"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F0DFE" w:rsidRDefault="00BF0DFE"/>
    <w:sectPr w:rsidR="00BF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25"/>
    <w:rsid w:val="0008093B"/>
    <w:rsid w:val="000B3525"/>
    <w:rsid w:val="0031204C"/>
    <w:rsid w:val="00335FA4"/>
    <w:rsid w:val="0047023C"/>
    <w:rsid w:val="004C348F"/>
    <w:rsid w:val="005251D9"/>
    <w:rsid w:val="00674D33"/>
    <w:rsid w:val="006E6F71"/>
    <w:rsid w:val="007D6811"/>
    <w:rsid w:val="008217C9"/>
    <w:rsid w:val="00843225"/>
    <w:rsid w:val="008F342D"/>
    <w:rsid w:val="009D041C"/>
    <w:rsid w:val="00BF0DFE"/>
    <w:rsid w:val="00C35587"/>
    <w:rsid w:val="00D30680"/>
    <w:rsid w:val="00DB0E54"/>
    <w:rsid w:val="00E449C2"/>
    <w:rsid w:val="00E521FC"/>
    <w:rsid w:val="00F258D9"/>
    <w:rsid w:val="00F3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2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2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2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2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2007-01-08T20:20:00Z</dcterms:created>
  <dcterms:modified xsi:type="dcterms:W3CDTF">2007-01-08T20:20:00Z</dcterms:modified>
</cp:coreProperties>
</file>