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335" w:rsidRDefault="00863335"/>
    <w:p w:rsidR="00863335" w:rsidRPr="00863335" w:rsidRDefault="00863335" w:rsidP="0086333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E539E7" wp14:editId="00EB457D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35" w:rsidRPr="00863335" w:rsidRDefault="008633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6333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63335" w:rsidRPr="00581B6A" w:rsidRDefault="008633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81B6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РАЙОНА  Г. РОСТОВА-НА-ДОНУ</w:t>
      </w:r>
    </w:p>
    <w:p w:rsidR="00863335" w:rsidRPr="00863335" w:rsidRDefault="00863335" w:rsidP="008633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863335" w:rsidRPr="00863335" w:rsidRDefault="008633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3335" w:rsidRPr="00863335" w:rsidRDefault="008633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3335" w:rsidRDefault="008633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3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73535" w:rsidRDefault="00B735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3535" w:rsidRPr="00863335" w:rsidRDefault="00B73535" w:rsidP="00863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3335" w:rsidRPr="00863335" w:rsidRDefault="00650938" w:rsidP="0086333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13</w:t>
      </w:r>
      <w:r w:rsidR="002205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марта</w:t>
      </w:r>
      <w:r w:rsidR="002205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62346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r w:rsidR="00863335" w:rsidRP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>г.</w:t>
      </w:r>
      <w:r w:rsidR="00863335" w:rsidRPr="0086333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  </w:t>
      </w:r>
      <w:r w:rsidR="00863335" w:rsidRPr="0086333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ab/>
      </w:r>
      <w:r w:rsidR="0022054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22054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</w:t>
      </w:r>
      <w:r w:rsidR="00863335" w:rsidRP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581B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</w:t>
      </w:r>
      <w:r w:rsidR="00581B6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81B6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</w:t>
      </w:r>
      <w:r w:rsidR="002205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="00863335" w:rsidRPr="0086333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 w:rsidR="00B36007">
        <w:rPr>
          <w:rFonts w:ascii="Times New Roman" w:eastAsia="Times New Roman" w:hAnsi="Times New Roman" w:cs="Times New Roman"/>
          <w:sz w:val="28"/>
          <w:szCs w:val="24"/>
          <w:lang w:eastAsia="ru-RU"/>
        </w:rPr>
        <w:t>52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63335" w:rsidRPr="00863335" w:rsidTr="00581B6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B73535" w:rsidRPr="00A6625E" w:rsidRDefault="00A6625E" w:rsidP="00863335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 xml:space="preserve">                  </w:t>
            </w:r>
          </w:p>
        </w:tc>
      </w:tr>
    </w:tbl>
    <w:p w:rsidR="00863335" w:rsidRPr="00A6625E" w:rsidRDefault="00D13186" w:rsidP="00A6625E">
      <w:pPr>
        <w:spacing w:after="0" w:afterAutospacing="1" w:line="240" w:lineRule="auto"/>
        <w:ind w:left="1560" w:right="1695"/>
        <w:jc w:val="both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 w:rsidRPr="00D13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E623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распределении</w:t>
      </w:r>
      <w:r w:rsidRPr="00D13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избирательных бюллетеней для голосования на выборах </w:t>
      </w:r>
      <w:r w:rsidR="00E623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Президента Российской Федерации</w:t>
      </w:r>
    </w:p>
    <w:p w:rsidR="00863335" w:rsidRPr="00A6625E" w:rsidRDefault="00A6625E" w:rsidP="00A6625E">
      <w:pPr>
        <w:pStyle w:val="a8"/>
        <w:spacing w:line="240" w:lineRule="auto"/>
        <w:rPr>
          <w:sz w:val="28"/>
        </w:rPr>
      </w:pPr>
      <w:proofErr w:type="gramStart"/>
      <w:r>
        <w:rPr>
          <w:sz w:val="28"/>
        </w:rPr>
        <w:t>В соответствии со статьей 20, пунктом 11 статьи 67 Федерального закона от 10.01.2003 № 19-ФЗ «О выборах Президента Российской Федерации», пунктами 2.1, 4.2 Порядка изготовления и доставки избирательных бюллетеней для голосования на выборах Президента Российской Федерации, а также осуществления контроля за их изготовлением и доставкой, утвержденного постановлением Центральной избирательной комиссии Российской Федерации от 08.11.2023 № 137/1043-8, постановлением Центральной избирательной комиссии Российской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 xml:space="preserve">Федерации от 08.11.2023 № 137/1045-8 «О количестве избирательных бюллетеней для голосования на выборах Президента Российской Федерации в 2024 году»,  </w:t>
      </w:r>
      <w:r w:rsidR="005B6CFF" w:rsidRPr="005B6CFF">
        <w:rPr>
          <w:rFonts w:eastAsia="Calibri"/>
          <w:sz w:val="28"/>
          <w:szCs w:val="28"/>
          <w:lang w:eastAsia="ar-SA"/>
        </w:rPr>
        <w:t xml:space="preserve">постановлением </w:t>
      </w:r>
      <w:r w:rsidR="005B6CFF">
        <w:rPr>
          <w:rFonts w:eastAsia="Calibri"/>
          <w:sz w:val="28"/>
          <w:szCs w:val="28"/>
          <w:lang w:eastAsia="ar-SA"/>
        </w:rPr>
        <w:t xml:space="preserve">Избирательной комиссии Ростовской области </w:t>
      </w:r>
      <w:r w:rsidR="005B6CFF" w:rsidRPr="005B6CFF">
        <w:rPr>
          <w:rFonts w:eastAsia="Calibri"/>
          <w:sz w:val="28"/>
          <w:szCs w:val="28"/>
          <w:lang w:eastAsia="ar-SA"/>
        </w:rPr>
        <w:t>от 1</w:t>
      </w:r>
      <w:r w:rsidR="005B6CFF">
        <w:rPr>
          <w:rFonts w:eastAsia="Calibri"/>
          <w:sz w:val="28"/>
          <w:szCs w:val="28"/>
          <w:lang w:eastAsia="ar-SA"/>
        </w:rPr>
        <w:t>5</w:t>
      </w:r>
      <w:r w:rsidR="005B6CFF" w:rsidRPr="005B6CFF">
        <w:rPr>
          <w:rFonts w:eastAsia="Calibri"/>
          <w:sz w:val="28"/>
          <w:szCs w:val="28"/>
          <w:lang w:eastAsia="ar-SA"/>
        </w:rPr>
        <w:t xml:space="preserve">.02.2024 № </w:t>
      </w:r>
      <w:r w:rsidR="005B6CFF">
        <w:rPr>
          <w:rFonts w:eastAsia="Calibri"/>
          <w:sz w:val="28"/>
          <w:szCs w:val="28"/>
          <w:lang w:eastAsia="ar-SA"/>
        </w:rPr>
        <w:t>66-2</w:t>
      </w:r>
      <w:r w:rsidR="005B6CFF" w:rsidRPr="005B6CFF">
        <w:rPr>
          <w:rFonts w:eastAsia="Calibri"/>
          <w:sz w:val="28"/>
          <w:szCs w:val="28"/>
          <w:lang w:eastAsia="ar-SA"/>
        </w:rPr>
        <w:t xml:space="preserve"> «О внесении изменений в </w:t>
      </w:r>
      <w:r w:rsidR="005B6CFF">
        <w:rPr>
          <w:rFonts w:eastAsia="Calibri"/>
          <w:sz w:val="28"/>
          <w:szCs w:val="28"/>
          <w:lang w:eastAsia="ar-SA"/>
        </w:rPr>
        <w:t xml:space="preserve">постановление </w:t>
      </w:r>
      <w:r w:rsidR="005B6CFF" w:rsidRPr="005B6CFF">
        <w:rPr>
          <w:rFonts w:eastAsia="Calibri"/>
          <w:sz w:val="28"/>
          <w:szCs w:val="28"/>
          <w:lang w:eastAsia="ar-SA"/>
        </w:rPr>
        <w:t>Избирательн</w:t>
      </w:r>
      <w:r w:rsidR="005B6CFF">
        <w:rPr>
          <w:rFonts w:eastAsia="Calibri"/>
          <w:sz w:val="28"/>
          <w:szCs w:val="28"/>
          <w:lang w:eastAsia="ar-SA"/>
        </w:rPr>
        <w:t xml:space="preserve">ой комиссии Ростовской области </w:t>
      </w:r>
      <w:r w:rsidR="005B6CFF" w:rsidRPr="005B6CFF">
        <w:rPr>
          <w:rFonts w:eastAsia="Calibri"/>
          <w:sz w:val="28"/>
          <w:szCs w:val="28"/>
          <w:lang w:eastAsia="ar-SA"/>
        </w:rPr>
        <w:t>от 28.12.2023 № 61-2 «О распределении избирательных бюллетеней для голосования на выборах П</w:t>
      </w:r>
      <w:r w:rsidR="005B6CFF">
        <w:rPr>
          <w:rFonts w:eastAsia="Calibri"/>
          <w:sz w:val="28"/>
          <w:szCs w:val="28"/>
          <w:lang w:eastAsia="ar-SA"/>
        </w:rPr>
        <w:t>резидента Российской Федерации»</w:t>
      </w:r>
      <w:r w:rsidR="001B4137">
        <w:rPr>
          <w:rFonts w:eastAsia="Calibri"/>
          <w:sz w:val="28"/>
          <w:szCs w:val="28"/>
          <w:lang w:eastAsia="ar-SA"/>
        </w:rPr>
        <w:t>,</w:t>
      </w:r>
      <w:r w:rsidR="00863335" w:rsidRPr="00863335">
        <w:rPr>
          <w:rFonts w:eastAsia="Calibri"/>
          <w:sz w:val="28"/>
          <w:szCs w:val="28"/>
          <w:lang w:eastAsia="ar-SA"/>
        </w:rPr>
        <w:t xml:space="preserve"> Территориальная избирательная комиссия Первомайского района города Ростова-на-Дону</w:t>
      </w:r>
      <w:proofErr w:type="gramEnd"/>
    </w:p>
    <w:p w:rsidR="00863335" w:rsidRDefault="00863335" w:rsidP="00D13186">
      <w:pPr>
        <w:tabs>
          <w:tab w:val="left" w:pos="1560"/>
          <w:tab w:val="left" w:pos="7655"/>
          <w:tab w:val="left" w:pos="779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D01201" w:rsidRPr="00863335" w:rsidRDefault="00D01201" w:rsidP="00D13186">
      <w:pPr>
        <w:tabs>
          <w:tab w:val="left" w:pos="1560"/>
          <w:tab w:val="left" w:pos="7655"/>
          <w:tab w:val="left" w:pos="779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666DF6" w:rsidRPr="00666DF6" w:rsidRDefault="00666DF6" w:rsidP="00666DF6">
      <w:pPr>
        <w:spacing w:after="100" w:afterAutospacing="1" w:line="240" w:lineRule="auto"/>
        <w:jc w:val="center"/>
        <w:textAlignment w:val="baseline"/>
        <w:rPr>
          <w:rFonts w:ascii="Segoe UI" w:eastAsia="Times New Roman" w:hAnsi="Segoe UI" w:cs="Segoe UI"/>
          <w:b/>
          <w:sz w:val="18"/>
          <w:szCs w:val="18"/>
          <w:lang w:eastAsia="ru-RU"/>
        </w:rPr>
      </w:pPr>
      <w:r w:rsidRPr="00666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66DF6" w:rsidRDefault="005B6CFF" w:rsidP="00B73535">
      <w:pPr>
        <w:pStyle w:val="ConsPlusTitle"/>
        <w:tabs>
          <w:tab w:val="left" w:pos="1134"/>
        </w:tabs>
        <w:spacing w:line="360" w:lineRule="auto"/>
        <w:jc w:val="both"/>
        <w:rPr>
          <w:b w:val="0"/>
        </w:rPr>
      </w:pPr>
      <w:r>
        <w:rPr>
          <w:b w:val="0"/>
        </w:rPr>
        <w:t>1. </w:t>
      </w:r>
      <w:r w:rsidRPr="009125B2">
        <w:rPr>
          <w:b w:val="0"/>
        </w:rPr>
        <w:t>Утвердить</w:t>
      </w:r>
      <w:r>
        <w:rPr>
          <w:b w:val="0"/>
        </w:rPr>
        <w:t xml:space="preserve"> распределение </w:t>
      </w:r>
      <w:r w:rsidRPr="008F733A">
        <w:rPr>
          <w:b w:val="0"/>
        </w:rPr>
        <w:t xml:space="preserve">избирательных бюллетеней для голосования на выборах Президента Российской Федерации </w:t>
      </w:r>
      <w:r w:rsidRPr="008D51C4">
        <w:rPr>
          <w:b w:val="0"/>
        </w:rPr>
        <w:t xml:space="preserve">по </w:t>
      </w:r>
      <w:r>
        <w:rPr>
          <w:b w:val="0"/>
        </w:rPr>
        <w:t>участковым</w:t>
      </w:r>
      <w:r w:rsidR="004C121F">
        <w:rPr>
          <w:b w:val="0"/>
        </w:rPr>
        <w:t xml:space="preserve"> избирательным комиссиям</w:t>
      </w:r>
      <w:r w:rsidRPr="009125B2">
        <w:rPr>
          <w:b w:val="0"/>
        </w:rPr>
        <w:t>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961"/>
        <w:gridCol w:w="1983"/>
        <w:gridCol w:w="1561"/>
      </w:tblGrid>
      <w:tr w:rsidR="004C121F" w:rsidRPr="004C121F" w:rsidTr="00B73535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1F" w:rsidRPr="004C121F" w:rsidRDefault="004C121F" w:rsidP="004C121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12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  <w:p w:rsidR="004C121F" w:rsidRPr="004C121F" w:rsidRDefault="004C121F" w:rsidP="004C121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gramStart"/>
            <w:r w:rsidRPr="004C12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4C12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1F" w:rsidRPr="004C121F" w:rsidRDefault="004C121F" w:rsidP="004C121F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C12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избирательной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1F" w:rsidRPr="004C121F" w:rsidRDefault="004C121F" w:rsidP="004C1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C12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C121F" w:rsidRPr="004C121F" w:rsidRDefault="004C121F" w:rsidP="004C1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4C12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избирательных бюллетеней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1F" w:rsidRPr="004C121F" w:rsidRDefault="004C121F" w:rsidP="004C1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C12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 том числе, для голосования с использованием КОИБ</w:t>
            </w:r>
          </w:p>
        </w:tc>
      </w:tr>
      <w:tr w:rsidR="004C121F" w:rsidRPr="004C121F" w:rsidTr="00B73535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1F" w:rsidRPr="004C121F" w:rsidRDefault="004C121F" w:rsidP="004C121F">
            <w:pPr>
              <w:numPr>
                <w:ilvl w:val="0"/>
                <w:numId w:val="5"/>
              </w:numPr>
              <w:spacing w:after="0" w:line="240" w:lineRule="auto"/>
              <w:ind w:right="-56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21F" w:rsidRPr="00B73535" w:rsidRDefault="004C121F" w:rsidP="00B73535">
            <w:pPr>
              <w:jc w:val="center"/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Территориальная избирательная комиссия Первомайского района города Ростова-на-Дону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C121F" w:rsidRPr="00B73535" w:rsidRDefault="004C121F" w:rsidP="00B73535">
            <w:pPr>
              <w:jc w:val="center"/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134708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21F" w:rsidRPr="00B73535" w:rsidRDefault="004C121F" w:rsidP="00B73535">
            <w:pPr>
              <w:jc w:val="center"/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7235</w:t>
            </w:r>
          </w:p>
        </w:tc>
      </w:tr>
    </w:tbl>
    <w:p w:rsidR="004C121F" w:rsidRDefault="004C121F" w:rsidP="004C121F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</w:p>
    <w:p w:rsidR="00B73535" w:rsidRDefault="00B73535" w:rsidP="004C121F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</w:p>
    <w:p w:rsidR="00B73535" w:rsidRPr="00666DF6" w:rsidRDefault="00B73535" w:rsidP="004C121F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</w:p>
    <w:tbl>
      <w:tblPr>
        <w:tblW w:w="9498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4820"/>
        <w:gridCol w:w="1984"/>
        <w:gridCol w:w="1560"/>
      </w:tblGrid>
      <w:tr w:rsidR="004C121F" w:rsidRPr="00666DF6" w:rsidTr="00B73535">
        <w:trPr>
          <w:trHeight w:val="20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C121F" w:rsidRPr="00AF28DF" w:rsidRDefault="00B73535" w:rsidP="00B73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F28D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AF28D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AF28D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C121F" w:rsidRPr="00AF28DF" w:rsidRDefault="00B73535" w:rsidP="00B73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F28D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участковой избирательной комиссии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3535" w:rsidRPr="00AF28DF" w:rsidRDefault="00B73535" w:rsidP="00B73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28DF">
              <w:rPr>
                <w:rFonts w:ascii="Times New Roman" w:hAnsi="Times New Roman" w:cs="Times New Roman"/>
                <w:b/>
                <w:sz w:val="20"/>
                <w:szCs w:val="20"/>
              </w:rPr>
              <w:t>Число</w:t>
            </w:r>
          </w:p>
          <w:p w:rsidR="004C121F" w:rsidRPr="00AF28DF" w:rsidRDefault="00B73535" w:rsidP="00B73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2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избирателей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121F" w:rsidRPr="00AF28DF" w:rsidRDefault="00B73535" w:rsidP="00B73535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F28D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 избирательных бюллетеней</w:t>
            </w:r>
          </w:p>
        </w:tc>
      </w:tr>
      <w:tr w:rsidR="00F40C8F" w:rsidRPr="00666DF6" w:rsidTr="00B92FD0">
        <w:trPr>
          <w:trHeight w:val="20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№1875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№1876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2098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№1877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3033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2900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№1878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2162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№1879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3024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2900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№1880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3170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2900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№1881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2250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2100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№1882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2586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№1883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2144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№1884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2191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2100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№1885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2407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№1886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2291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2100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№1887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2082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</w:tr>
      <w:tr w:rsidR="00F40C8F" w:rsidRPr="00666DF6" w:rsidTr="00B92FD0">
        <w:trPr>
          <w:trHeight w:val="27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№1888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2287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2200</w:t>
            </w:r>
          </w:p>
        </w:tc>
      </w:tr>
      <w:tr w:rsidR="00F40C8F" w:rsidRPr="00666DF6" w:rsidTr="003477F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№1889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2304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3477F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№1890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1890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1800</w:t>
            </w:r>
          </w:p>
        </w:tc>
      </w:tr>
      <w:tr w:rsidR="00F40C8F" w:rsidRPr="00666DF6" w:rsidTr="003477F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№1891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2028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1900</w:t>
            </w:r>
          </w:p>
        </w:tc>
      </w:tr>
      <w:tr w:rsidR="00F40C8F" w:rsidRPr="00666DF6" w:rsidTr="003477F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№1892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2133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</w:tr>
      <w:tr w:rsidR="00F40C8F" w:rsidRPr="00666DF6" w:rsidTr="003477F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№1893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2117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3477F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№1894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2276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2200</w:t>
            </w:r>
          </w:p>
          <w:p w:rsidR="00F40C8F" w:rsidRPr="00BE37E1" w:rsidRDefault="00F40C8F" w:rsidP="00BE37E1">
            <w:pPr>
              <w:spacing w:after="0" w:afterAutospacing="1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№1895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2218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№1896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2172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2100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№1897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2037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№1898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2009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№1899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2954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№1900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2612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№1901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2553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№1902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1864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1800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№1903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2689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2600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№1904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2522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№1905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2291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2200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№1906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1923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8A3CB3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№1907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2031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№1908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1925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№1909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2253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2100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№1910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2325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2200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№1911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2042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№1912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2371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№1913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2359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№1914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2606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№1915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1892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1800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№1916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1951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1900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№1917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2151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№1918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1907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№1919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1954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№1920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1938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№1921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2233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15B4C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6802E6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№1922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2393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2200</w:t>
            </w:r>
          </w:p>
        </w:tc>
      </w:tr>
      <w:tr w:rsidR="00F40C8F" w:rsidRPr="00666DF6" w:rsidTr="00994A4B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№1923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2277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2100</w:t>
            </w:r>
          </w:p>
        </w:tc>
      </w:tr>
      <w:tr w:rsidR="00F40C8F" w:rsidRPr="00666DF6" w:rsidTr="00994A4B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№1924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1086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</w:tr>
      <w:tr w:rsidR="00F40C8F" w:rsidRPr="00666DF6" w:rsidTr="00994A4B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№1925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2839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2700</w:t>
            </w:r>
          </w:p>
        </w:tc>
      </w:tr>
      <w:tr w:rsidR="00F40C8F" w:rsidRPr="00666DF6" w:rsidTr="00994A4B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№1926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2388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2300</w:t>
            </w:r>
          </w:p>
        </w:tc>
      </w:tr>
      <w:tr w:rsidR="00F40C8F" w:rsidRPr="00666DF6" w:rsidTr="00994A4B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№1927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2729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F4E67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994A4B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№1928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2936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2800</w:t>
            </w:r>
          </w:p>
        </w:tc>
      </w:tr>
      <w:tr w:rsidR="00F40C8F" w:rsidRPr="00666DF6" w:rsidTr="00994A4B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№1929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3296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3100</w:t>
            </w:r>
          </w:p>
        </w:tc>
      </w:tr>
      <w:tr w:rsidR="00F40C8F" w:rsidRPr="00666DF6" w:rsidTr="00994A4B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№1930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2247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F4E67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F40C8F" w:rsidRPr="00666DF6" w:rsidTr="00994A4B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№1932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3212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F40C8F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E37E1">
              <w:rPr>
                <w:rFonts w:ascii="Times New Roman" w:hAnsi="Times New Roman" w:cs="Times New Roman"/>
                <w:color w:val="000000"/>
              </w:rPr>
              <w:t>3100</w:t>
            </w:r>
          </w:p>
        </w:tc>
      </w:tr>
      <w:tr w:rsidR="00F40C8F" w:rsidRPr="00666DF6" w:rsidTr="00994A4B">
        <w:trPr>
          <w:trHeight w:val="269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B73535">
            <w:pPr>
              <w:pStyle w:val="a7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40C8F" w:rsidRPr="00B73535" w:rsidRDefault="00F40C8F" w:rsidP="00A8161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</w:rPr>
            </w:pPr>
            <w:r w:rsidRPr="00B73535">
              <w:rPr>
                <w:rFonts w:ascii="Times New Roman" w:hAnsi="Times New Roman" w:cs="Times New Roman"/>
              </w:rPr>
              <w:t>Участковая избирательная комиссия №1959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F40C8F" w:rsidRDefault="00F40C8F" w:rsidP="00F40C8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0C8F">
              <w:rPr>
                <w:rFonts w:ascii="Times New Roman" w:hAnsi="Times New Roman" w:cs="Times New Roman"/>
                <w:color w:val="000000"/>
              </w:rPr>
              <w:t>2813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40C8F" w:rsidRPr="00BE37E1" w:rsidRDefault="004F4E67" w:rsidP="00BE37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  <w:r w:rsidR="00F40C8F" w:rsidRPr="00BE37E1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</w:tbl>
    <w:p w:rsidR="00B73535" w:rsidRDefault="00B73535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6DF6" w:rsidRPr="00666DF6" w:rsidRDefault="00666DF6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Передать избирательные бюллетени для голосования на выборах </w:t>
      </w:r>
      <w:r w:rsidR="005B6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BE37E1">
        <w:rPr>
          <w:rFonts w:ascii="Times New Roman" w:eastAsia="Times New Roman" w:hAnsi="Times New Roman" w:cs="Times New Roman"/>
          <w:sz w:val="28"/>
          <w:szCs w:val="28"/>
          <w:lang w:eastAsia="ru-RU"/>
        </w:rPr>
        <w:t>13 марта</w:t>
      </w: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E37E1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участковые избирательные комиссии Первомайского района города Ростова-на-Дону по актам установленной формы</w:t>
      </w:r>
      <w:r w:rsidR="00FF36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6DF6" w:rsidRPr="00666DF6" w:rsidRDefault="00666DF6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участковые избирательные комиссии Первомайского района города Ростова-на-Дону.</w:t>
      </w:r>
    </w:p>
    <w:p w:rsidR="005B6CFF" w:rsidRDefault="00666DF6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DF6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r w:rsidR="005B6CFF" w:rsidRPr="005B6CF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241E6E" w:rsidRDefault="00666DF6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6D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</w:t>
      </w:r>
      <w:proofErr w:type="gramStart"/>
      <w:r w:rsidRPr="00666D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666D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выполнением настоящего постановления возложить</w:t>
      </w:r>
      <w:r w:rsidR="005B6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секретаря </w:t>
      </w:r>
      <w:r w:rsidR="005B6CFF" w:rsidRPr="005B6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Территориальной избирательной комиссии Первомайского района города Ростова-на-Дону Н.М. Хошафян.</w:t>
      </w:r>
    </w:p>
    <w:p w:rsidR="005B6CFF" w:rsidRPr="00666DF6" w:rsidRDefault="005B6CFF" w:rsidP="00D1318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6DF6" w:rsidRPr="00666DF6" w:rsidRDefault="00666DF6" w:rsidP="00666D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41E6E" w:rsidRPr="00241E6E" w:rsidRDefault="00241E6E" w:rsidP="00241E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</w:t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Ю.С. Басова</w:t>
      </w:r>
    </w:p>
    <w:p w:rsidR="00241E6E" w:rsidRPr="00241E6E" w:rsidRDefault="00241E6E" w:rsidP="00241E6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FB0" w:rsidRDefault="00241E6E" w:rsidP="00241E6E"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1E6E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p w:rsidR="00760FB0" w:rsidRDefault="00760FB0"/>
    <w:p w:rsidR="00760FB0" w:rsidRDefault="00760FB0"/>
    <w:sectPr w:rsidR="00760FB0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9B4" w:rsidRDefault="00A629B4">
      <w:pPr>
        <w:spacing w:after="0" w:line="240" w:lineRule="auto"/>
      </w:pPr>
      <w:r>
        <w:separator/>
      </w:r>
    </w:p>
  </w:endnote>
  <w:endnote w:type="continuationSeparator" w:id="0">
    <w:p w:rsidR="00A629B4" w:rsidRDefault="00A62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9B4" w:rsidRDefault="00A629B4">
      <w:pPr>
        <w:spacing w:after="0" w:line="240" w:lineRule="auto"/>
      </w:pPr>
      <w:r>
        <w:separator/>
      </w:r>
    </w:p>
  </w:footnote>
  <w:footnote w:type="continuationSeparator" w:id="0">
    <w:p w:rsidR="00A629B4" w:rsidRDefault="00A62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E3A" w:rsidRDefault="00CE0E3A">
    <w:pPr>
      <w:pStyle w:val="a3"/>
      <w:jc w:val="center"/>
    </w:pPr>
    <w:r>
      <w:rPr>
        <w:rFonts w:cs="Times New Roman"/>
        <w:sz w:val="24"/>
        <w:szCs w:val="24"/>
      </w:rPr>
      <w:fldChar w:fldCharType="begin"/>
    </w:r>
    <w:r>
      <w:rPr>
        <w:rFonts w:cs="Times New Roman"/>
        <w:sz w:val="24"/>
        <w:szCs w:val="24"/>
      </w:rPr>
      <w:instrText xml:space="preserve"> PAGE </w:instrText>
    </w:r>
    <w:r>
      <w:rPr>
        <w:rFonts w:cs="Times New Roman"/>
        <w:sz w:val="24"/>
        <w:szCs w:val="24"/>
      </w:rPr>
      <w:fldChar w:fldCharType="separate"/>
    </w:r>
    <w:r w:rsidR="00B36007">
      <w:rPr>
        <w:rFonts w:cs="Times New Roman"/>
        <w:noProof/>
        <w:sz w:val="24"/>
        <w:szCs w:val="24"/>
      </w:rPr>
      <w:t>1</w:t>
    </w:r>
    <w:r>
      <w:rPr>
        <w:rFonts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F3E5A"/>
    <w:multiLevelType w:val="hybridMultilevel"/>
    <w:tmpl w:val="86FCF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458C6"/>
    <w:multiLevelType w:val="hybridMultilevel"/>
    <w:tmpl w:val="D3F4BC62"/>
    <w:lvl w:ilvl="0" w:tplc="2242B2B8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2">
    <w:nsid w:val="5B547655"/>
    <w:multiLevelType w:val="hybridMultilevel"/>
    <w:tmpl w:val="F4F61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4B56AC"/>
    <w:multiLevelType w:val="hybridMultilevel"/>
    <w:tmpl w:val="8B4424A8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4">
    <w:nsid w:val="6DBE58A5"/>
    <w:multiLevelType w:val="hybridMultilevel"/>
    <w:tmpl w:val="F3E09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35"/>
    <w:rsid w:val="00003C04"/>
    <w:rsid w:val="00011ED1"/>
    <w:rsid w:val="000871F8"/>
    <w:rsid w:val="000D0667"/>
    <w:rsid w:val="001B4137"/>
    <w:rsid w:val="001D2528"/>
    <w:rsid w:val="0022054E"/>
    <w:rsid w:val="00241E6E"/>
    <w:rsid w:val="00253419"/>
    <w:rsid w:val="002653B6"/>
    <w:rsid w:val="002F64F1"/>
    <w:rsid w:val="00351CD4"/>
    <w:rsid w:val="003A3B0D"/>
    <w:rsid w:val="003A62AF"/>
    <w:rsid w:val="003D4CDB"/>
    <w:rsid w:val="003F7485"/>
    <w:rsid w:val="00415B4C"/>
    <w:rsid w:val="00424F09"/>
    <w:rsid w:val="00443E5A"/>
    <w:rsid w:val="004C121F"/>
    <w:rsid w:val="004F4E67"/>
    <w:rsid w:val="00567775"/>
    <w:rsid w:val="00581B6A"/>
    <w:rsid w:val="00584088"/>
    <w:rsid w:val="00595106"/>
    <w:rsid w:val="005B6CFF"/>
    <w:rsid w:val="00650938"/>
    <w:rsid w:val="00666DF6"/>
    <w:rsid w:val="006E5E70"/>
    <w:rsid w:val="00700E06"/>
    <w:rsid w:val="00752ED7"/>
    <w:rsid w:val="00760FB0"/>
    <w:rsid w:val="0078169E"/>
    <w:rsid w:val="00784FDA"/>
    <w:rsid w:val="007E5F2E"/>
    <w:rsid w:val="007F21BB"/>
    <w:rsid w:val="008041F3"/>
    <w:rsid w:val="00816FB0"/>
    <w:rsid w:val="00824787"/>
    <w:rsid w:val="008448F5"/>
    <w:rsid w:val="00863335"/>
    <w:rsid w:val="008A6EB6"/>
    <w:rsid w:val="008B286A"/>
    <w:rsid w:val="008B3B09"/>
    <w:rsid w:val="008D1E3B"/>
    <w:rsid w:val="009A1AC3"/>
    <w:rsid w:val="009B03E6"/>
    <w:rsid w:val="009B39CF"/>
    <w:rsid w:val="009B3CEE"/>
    <w:rsid w:val="009D57E2"/>
    <w:rsid w:val="009E222A"/>
    <w:rsid w:val="009E49E6"/>
    <w:rsid w:val="00A45C48"/>
    <w:rsid w:val="00A629B4"/>
    <w:rsid w:val="00A6625E"/>
    <w:rsid w:val="00AF28DF"/>
    <w:rsid w:val="00B36007"/>
    <w:rsid w:val="00B71FA4"/>
    <w:rsid w:val="00B73535"/>
    <w:rsid w:val="00BD4AD3"/>
    <w:rsid w:val="00BE37E1"/>
    <w:rsid w:val="00C77DA3"/>
    <w:rsid w:val="00CA13A0"/>
    <w:rsid w:val="00CA6809"/>
    <w:rsid w:val="00CB74A7"/>
    <w:rsid w:val="00CE0E3A"/>
    <w:rsid w:val="00D01201"/>
    <w:rsid w:val="00D13186"/>
    <w:rsid w:val="00D7047A"/>
    <w:rsid w:val="00D921CF"/>
    <w:rsid w:val="00D93C55"/>
    <w:rsid w:val="00E62346"/>
    <w:rsid w:val="00E65A8D"/>
    <w:rsid w:val="00EC4663"/>
    <w:rsid w:val="00EE61E1"/>
    <w:rsid w:val="00EE6D2F"/>
    <w:rsid w:val="00F01D20"/>
    <w:rsid w:val="00F40C8F"/>
    <w:rsid w:val="00FF142E"/>
    <w:rsid w:val="00FF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3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3335"/>
  </w:style>
  <w:style w:type="paragraph" w:styleId="a5">
    <w:name w:val="Balloon Text"/>
    <w:basedOn w:val="a"/>
    <w:link w:val="a6"/>
    <w:uiPriority w:val="99"/>
    <w:semiHidden/>
    <w:unhideWhenUsed/>
    <w:rsid w:val="00863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333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7DA3"/>
    <w:pPr>
      <w:ind w:left="720"/>
      <w:contextualSpacing/>
    </w:pPr>
  </w:style>
  <w:style w:type="paragraph" w:customStyle="1" w:styleId="ConsPlusTitle">
    <w:name w:val="ConsPlusTitle"/>
    <w:uiPriority w:val="99"/>
    <w:rsid w:val="005B6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8">
    <w:name w:val="Рабочий"/>
    <w:basedOn w:val="a"/>
    <w:rsid w:val="00A6625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3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3335"/>
  </w:style>
  <w:style w:type="paragraph" w:styleId="a5">
    <w:name w:val="Balloon Text"/>
    <w:basedOn w:val="a"/>
    <w:link w:val="a6"/>
    <w:uiPriority w:val="99"/>
    <w:semiHidden/>
    <w:unhideWhenUsed/>
    <w:rsid w:val="00863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333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7DA3"/>
    <w:pPr>
      <w:ind w:left="720"/>
      <w:contextualSpacing/>
    </w:pPr>
  </w:style>
  <w:style w:type="paragraph" w:customStyle="1" w:styleId="ConsPlusTitle">
    <w:name w:val="ConsPlusTitle"/>
    <w:uiPriority w:val="99"/>
    <w:rsid w:val="005B6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8">
    <w:name w:val="Рабочий"/>
    <w:basedOn w:val="a"/>
    <w:rsid w:val="00A6625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AF7C1-ABF6-450A-A18D-9A01CD9F3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2024-03-13T11:21:00Z</cp:lastPrinted>
  <dcterms:created xsi:type="dcterms:W3CDTF">2024-03-12T15:12:00Z</dcterms:created>
  <dcterms:modified xsi:type="dcterms:W3CDTF">2024-04-24T08:34:00Z</dcterms:modified>
</cp:coreProperties>
</file>