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08B" w:rsidRDefault="007C308B" w:rsidP="007C308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7230022" wp14:editId="04C8CE87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8B" w:rsidRDefault="007C308B" w:rsidP="007C308B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C308B" w:rsidRDefault="007C308B" w:rsidP="007C308B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7C308B" w:rsidRDefault="007C308B" w:rsidP="007C308B">
      <w:pPr>
        <w:ind w:right="6"/>
        <w:rPr>
          <w:rFonts w:ascii="Times New Roman" w:eastAsia="Times New Roman" w:hAnsi="Times New Roman"/>
          <w:sz w:val="24"/>
          <w:lang w:eastAsia="ru-RU"/>
        </w:rPr>
      </w:pPr>
      <w:r>
        <w:rPr>
          <w:rFonts w:ascii="Times New Roman" w:eastAsia="Times New Roman" w:hAnsi="Times New Roman"/>
          <w:sz w:val="24"/>
          <w:lang w:eastAsia="ru-RU"/>
        </w:rPr>
        <w:tab/>
      </w:r>
      <w:r>
        <w:rPr>
          <w:rFonts w:ascii="Times New Roman" w:eastAsia="Times New Roman" w:hAnsi="Times New Roman"/>
          <w:sz w:val="24"/>
          <w:lang w:eastAsia="ru-RU"/>
        </w:rPr>
        <w:tab/>
        <w:t xml:space="preserve">   </w:t>
      </w:r>
    </w:p>
    <w:p w:rsidR="007C308B" w:rsidRDefault="007C308B" w:rsidP="007C308B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C308B" w:rsidRDefault="00C66167" w:rsidP="007C308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72086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C308B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г.                                             </w:t>
      </w:r>
      <w:r w:rsidR="007208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39-</w:t>
      </w:r>
      <w:r w:rsidR="00C20BB4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bookmarkStart w:id="0" w:name="_GoBack"/>
      <w:bookmarkEnd w:id="0"/>
    </w:p>
    <w:p w:rsidR="007C308B" w:rsidRDefault="007C308B" w:rsidP="007C308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308B" w:rsidRDefault="007C308B" w:rsidP="007C308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634D69">
        <w:rPr>
          <w:rFonts w:ascii="Times New Roman" w:eastAsia="Times New Roman" w:hAnsi="Times New Roman"/>
          <w:b/>
          <w:sz w:val="28"/>
          <w:szCs w:val="28"/>
          <w:lang w:eastAsia="ru-RU"/>
        </w:rPr>
        <w:t>стка, участка референдума № 1881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</w:p>
    <w:p w:rsidR="007C308B" w:rsidRDefault="007C308B" w:rsidP="007C308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C308B" w:rsidRDefault="007C308B" w:rsidP="007C308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</w:t>
      </w:r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>Резниковой</w:t>
      </w:r>
      <w:proofErr w:type="spellEnd"/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Владимировны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(вх.01-</w:t>
      </w:r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>18/103 от  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.07.2023г.)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7C308B" w:rsidRDefault="007C308B" w:rsidP="007C308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308B" w:rsidRDefault="007C308B" w:rsidP="007C308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C308B" w:rsidRDefault="007C308B" w:rsidP="007C308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 w:rsidR="00634D6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</w:t>
      </w:r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>а, участка референдума    № 1881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>Резникову</w:t>
      </w:r>
      <w:proofErr w:type="spellEnd"/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Анастасию Владимировну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>с  последующим зачислением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7C308B" w:rsidRDefault="007C308B" w:rsidP="007C308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заверенную копию настоящего постановления в участков</w:t>
      </w:r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>ую избирательную комиссию № 1881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C308B" w:rsidRDefault="007C308B" w:rsidP="007C308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C308B" w:rsidRDefault="007C308B" w:rsidP="007C308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</w:t>
      </w:r>
      <w:r w:rsidR="00634D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Н.М.</w:t>
      </w:r>
    </w:p>
    <w:p w:rsidR="007C308B" w:rsidRDefault="007C308B" w:rsidP="007C30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308B" w:rsidRDefault="007C308B" w:rsidP="007C30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Ю.С. Басова</w:t>
      </w:r>
    </w:p>
    <w:p w:rsidR="007C308B" w:rsidRDefault="007C308B" w:rsidP="007C30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308B" w:rsidRDefault="007C308B" w:rsidP="007C308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Хошафян</w:t>
      </w:r>
      <w:proofErr w:type="spellEnd"/>
    </w:p>
    <w:p w:rsidR="00460496" w:rsidRDefault="00460496"/>
    <w:sectPr w:rsidR="00460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08B"/>
    <w:rsid w:val="00460496"/>
    <w:rsid w:val="00634D69"/>
    <w:rsid w:val="00720866"/>
    <w:rsid w:val="007C308B"/>
    <w:rsid w:val="00851BD5"/>
    <w:rsid w:val="00A70F0A"/>
    <w:rsid w:val="00C20BB4"/>
    <w:rsid w:val="00C6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0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0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3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0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0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0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3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0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8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dcterms:created xsi:type="dcterms:W3CDTF">2023-07-28T06:41:00Z</dcterms:created>
  <dcterms:modified xsi:type="dcterms:W3CDTF">2023-08-09T11:57:00Z</dcterms:modified>
</cp:coreProperties>
</file>