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CEC" w:rsidRPr="00C32CEC" w:rsidRDefault="00D25693" w:rsidP="00C32CEC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CEC" w:rsidRPr="00C32CEC" w:rsidRDefault="00C32CEC" w:rsidP="00C32CEC">
      <w:pPr>
        <w:jc w:val="center"/>
        <w:rPr>
          <w:b/>
          <w:sz w:val="32"/>
          <w:szCs w:val="32"/>
        </w:rPr>
      </w:pPr>
      <w:r w:rsidRPr="00C32CEC">
        <w:rPr>
          <w:b/>
          <w:sz w:val="32"/>
          <w:szCs w:val="32"/>
        </w:rPr>
        <w:t>ТЕРРИТОРИАЛЬНАЯ ИЗБИРАТЕЛЬНАЯ КОМИССИЯ</w:t>
      </w:r>
    </w:p>
    <w:p w:rsidR="00C32CEC" w:rsidRPr="00C32CEC" w:rsidRDefault="00C32CEC" w:rsidP="00C32CEC">
      <w:pPr>
        <w:jc w:val="center"/>
        <w:rPr>
          <w:b/>
          <w:sz w:val="32"/>
          <w:szCs w:val="32"/>
          <w:u w:val="single"/>
        </w:rPr>
      </w:pPr>
      <w:r w:rsidRPr="00C32CEC">
        <w:rPr>
          <w:b/>
          <w:sz w:val="32"/>
          <w:szCs w:val="32"/>
          <w:u w:val="single"/>
        </w:rPr>
        <w:t>ПЕРВОМАЙСКОГО РАЙОНА  Г. РОСТОВА-НА-ДОНУ</w:t>
      </w:r>
    </w:p>
    <w:p w:rsidR="00C32CEC" w:rsidRPr="00C32CEC" w:rsidRDefault="00C32CEC" w:rsidP="00C32CEC">
      <w:pPr>
        <w:spacing w:after="200" w:line="276" w:lineRule="auto"/>
        <w:ind w:right="6"/>
        <w:rPr>
          <w:sz w:val="24"/>
          <w:szCs w:val="22"/>
        </w:rPr>
      </w:pPr>
      <w:r w:rsidRPr="00C32CEC">
        <w:rPr>
          <w:sz w:val="24"/>
          <w:szCs w:val="22"/>
        </w:rPr>
        <w:tab/>
      </w:r>
      <w:r w:rsidRPr="00C32CEC">
        <w:rPr>
          <w:sz w:val="24"/>
          <w:szCs w:val="22"/>
        </w:rPr>
        <w:tab/>
        <w:t xml:space="preserve">   </w:t>
      </w:r>
    </w:p>
    <w:p w:rsidR="00B41E7A" w:rsidRDefault="00C32CEC" w:rsidP="00B41E7A">
      <w:pPr>
        <w:spacing w:after="200" w:line="276" w:lineRule="auto"/>
        <w:jc w:val="center"/>
        <w:rPr>
          <w:b/>
          <w:szCs w:val="28"/>
        </w:rPr>
      </w:pPr>
      <w:r w:rsidRPr="00C32CEC">
        <w:rPr>
          <w:b/>
          <w:szCs w:val="28"/>
        </w:rPr>
        <w:t>ПОСТАНОВЛЕНИЕ</w:t>
      </w:r>
    </w:p>
    <w:p w:rsidR="00C32CEC" w:rsidRPr="00B41E7A" w:rsidRDefault="00B41E7A" w:rsidP="00B41E7A">
      <w:pPr>
        <w:spacing w:after="200" w:line="276" w:lineRule="auto"/>
        <w:rPr>
          <w:b/>
          <w:szCs w:val="28"/>
        </w:rPr>
      </w:pPr>
      <w:r>
        <w:rPr>
          <w:b/>
          <w:szCs w:val="28"/>
        </w:rPr>
        <w:t xml:space="preserve">     </w:t>
      </w:r>
      <w:r w:rsidR="00DA768D">
        <w:rPr>
          <w:szCs w:val="28"/>
        </w:rPr>
        <w:t>21</w:t>
      </w:r>
      <w:bookmarkStart w:id="0" w:name="_GoBack"/>
      <w:bookmarkEnd w:id="0"/>
      <w:r>
        <w:rPr>
          <w:szCs w:val="28"/>
        </w:rPr>
        <w:t xml:space="preserve"> </w:t>
      </w:r>
      <w:r w:rsidR="007430ED">
        <w:rPr>
          <w:szCs w:val="28"/>
        </w:rPr>
        <w:t>августа</w:t>
      </w:r>
      <w:r w:rsidR="00D25693">
        <w:rPr>
          <w:szCs w:val="28"/>
        </w:rPr>
        <w:t xml:space="preserve"> 2024 г.</w:t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>
        <w:rPr>
          <w:szCs w:val="28"/>
        </w:rPr>
        <w:t xml:space="preserve">             </w:t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EB4933">
        <w:rPr>
          <w:szCs w:val="28"/>
        </w:rPr>
        <w:t xml:space="preserve">№ </w:t>
      </w:r>
      <w:r>
        <w:rPr>
          <w:szCs w:val="28"/>
        </w:rPr>
        <w:t>59-89</w:t>
      </w:r>
    </w:p>
    <w:p w:rsidR="00C32CEC" w:rsidRPr="00C32CEC" w:rsidRDefault="00C32CEC" w:rsidP="00C32CEC">
      <w:pPr>
        <w:jc w:val="center"/>
        <w:rPr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C32CEC" w:rsidRPr="00C32CEC" w:rsidTr="00E962D7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C32CEC" w:rsidRDefault="00C32CEC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  <w:r w:rsidRPr="00C32CEC">
              <w:rPr>
                <w:b/>
                <w:bCs/>
                <w:szCs w:val="28"/>
              </w:rPr>
              <w:t>О назначении председателя участковой  комиссии избирательного уча</w:t>
            </w:r>
            <w:r w:rsidR="007430ED">
              <w:rPr>
                <w:b/>
                <w:bCs/>
                <w:szCs w:val="28"/>
              </w:rPr>
              <w:t>стка, участка референдума № 1884</w:t>
            </w:r>
            <w:r w:rsidRPr="00C32CEC">
              <w:rPr>
                <w:b/>
                <w:bCs/>
                <w:szCs w:val="28"/>
              </w:rPr>
              <w:t xml:space="preserve">  Первомайского района города Ростова-на-Дону</w:t>
            </w:r>
          </w:p>
          <w:p w:rsidR="00B41E7A" w:rsidRPr="00C32CEC" w:rsidRDefault="00B41E7A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</w:p>
        </w:tc>
      </w:tr>
    </w:tbl>
    <w:p w:rsidR="00C32CEC" w:rsidRPr="00C32CEC" w:rsidRDefault="00C32CEC" w:rsidP="00C32CEC">
      <w:pPr>
        <w:keepNext/>
        <w:ind w:left="2832" w:firstLine="708"/>
        <w:outlineLvl w:val="0"/>
        <w:rPr>
          <w:b/>
          <w:sz w:val="16"/>
          <w:szCs w:val="16"/>
        </w:rPr>
      </w:pPr>
    </w:p>
    <w:tbl>
      <w:tblPr>
        <w:tblStyle w:val="ad"/>
        <w:tblW w:w="0" w:type="auto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30"/>
      </w:tblGrid>
      <w:tr w:rsidR="00B41E7A" w:rsidTr="00B41E7A">
        <w:tc>
          <w:tcPr>
            <w:tcW w:w="8930" w:type="dxa"/>
          </w:tcPr>
          <w:p w:rsidR="00B41E7A" w:rsidRDefault="00B41E7A" w:rsidP="00B41E7A">
            <w:pPr>
              <w:spacing w:after="200" w:line="276" w:lineRule="auto"/>
              <w:ind w:firstLine="708"/>
              <w:jc w:val="both"/>
              <w:rPr>
                <w:sz w:val="26"/>
                <w:szCs w:val="26"/>
              </w:rPr>
            </w:pPr>
            <w:proofErr w:type="gramStart"/>
            <w:r w:rsidRPr="009374FD">
              <w:rPr>
                <w:sz w:val="26"/>
                <w:szCs w:val="26"/>
              </w:rPr>
      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 ст.18 Областного закона от 12.05.2016 года № 525-ЗС «О выборах и референдумах в Ростовской области», на основании постановления Территориальной избирательной комиссии Первомайского рай</w:t>
            </w:r>
            <w:r>
              <w:rPr>
                <w:sz w:val="26"/>
                <w:szCs w:val="26"/>
              </w:rPr>
              <w:t>она города Ростова-на-Дону от 20.08.2024 года № 59-1</w:t>
            </w:r>
            <w:r w:rsidRPr="009374FD">
              <w:rPr>
                <w:sz w:val="26"/>
                <w:szCs w:val="26"/>
              </w:rPr>
              <w:t>, рассмотрев предложение по кандидатурам</w:t>
            </w:r>
            <w:proofErr w:type="gramEnd"/>
            <w:r w:rsidRPr="009374FD">
              <w:rPr>
                <w:sz w:val="26"/>
                <w:szCs w:val="26"/>
              </w:rPr>
              <w:t xml:space="preserve"> для назначения председателя участковой комиссии избирательного уча</w:t>
            </w:r>
            <w:r>
              <w:rPr>
                <w:sz w:val="26"/>
                <w:szCs w:val="26"/>
              </w:rPr>
              <w:t>стка, участка референдума № 1884</w:t>
            </w:r>
            <w:r w:rsidRPr="009374FD">
              <w:rPr>
                <w:sz w:val="26"/>
                <w:szCs w:val="26"/>
              </w:rPr>
              <w:t xml:space="preserve">, Территориальная избирательная комиссия Первомайского района г. Ростова-на-Дону </w:t>
            </w:r>
          </w:p>
        </w:tc>
      </w:tr>
    </w:tbl>
    <w:p w:rsidR="00C32CEC" w:rsidRPr="00C32CEC" w:rsidRDefault="00C32CEC" w:rsidP="00B41E7A">
      <w:pPr>
        <w:spacing w:line="360" w:lineRule="auto"/>
        <w:ind w:right="-143"/>
        <w:jc w:val="center"/>
        <w:rPr>
          <w:b/>
          <w:szCs w:val="28"/>
        </w:rPr>
      </w:pPr>
      <w:r w:rsidRPr="00C32CEC">
        <w:rPr>
          <w:b/>
          <w:szCs w:val="28"/>
        </w:rPr>
        <w:t>ПОСТАНОВЛЯЕТ:</w:t>
      </w:r>
    </w:p>
    <w:p w:rsidR="000F11DF" w:rsidRPr="000F11DF" w:rsidRDefault="00C32CEC" w:rsidP="000F11DF">
      <w:pPr>
        <w:numPr>
          <w:ilvl w:val="0"/>
          <w:numId w:val="42"/>
        </w:numPr>
        <w:spacing w:line="276" w:lineRule="auto"/>
        <w:jc w:val="both"/>
        <w:rPr>
          <w:szCs w:val="28"/>
        </w:rPr>
      </w:pPr>
      <w:r w:rsidRPr="000F11DF">
        <w:rPr>
          <w:bCs/>
          <w:szCs w:val="28"/>
        </w:rPr>
        <w:t>Назначить председателем участковой комиссии избирательного участка, участка референдума</w:t>
      </w:r>
      <w:r w:rsidRPr="000F11DF">
        <w:rPr>
          <w:szCs w:val="28"/>
        </w:rPr>
        <w:t xml:space="preserve"> </w:t>
      </w:r>
      <w:r w:rsidR="007430ED">
        <w:rPr>
          <w:bCs/>
          <w:szCs w:val="28"/>
        </w:rPr>
        <w:t>№ 1884</w:t>
      </w:r>
      <w:r w:rsidRPr="000F11DF">
        <w:rPr>
          <w:bCs/>
          <w:szCs w:val="28"/>
        </w:rPr>
        <w:t xml:space="preserve"> члена с правом решающего голоса</w:t>
      </w:r>
      <w:r w:rsidRPr="00C32CEC">
        <w:t xml:space="preserve"> </w:t>
      </w:r>
      <w:proofErr w:type="spellStart"/>
      <w:r w:rsidR="007430ED">
        <w:rPr>
          <w:b/>
        </w:rPr>
        <w:t>Буханцову</w:t>
      </w:r>
      <w:proofErr w:type="spellEnd"/>
      <w:r w:rsidR="007430ED">
        <w:rPr>
          <w:b/>
        </w:rPr>
        <w:t xml:space="preserve"> Ольгу Сергеевну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>Направить настоящее постановление  в участков</w:t>
      </w:r>
      <w:r w:rsidR="00B41E7A">
        <w:rPr>
          <w:szCs w:val="28"/>
        </w:rPr>
        <w:t>ую избирательную комиссию № 1884.</w:t>
      </w:r>
    </w:p>
    <w:p w:rsidR="00C32CEC" w:rsidRPr="00C32CEC" w:rsidRDefault="00C32CEC" w:rsidP="009374FD">
      <w:pPr>
        <w:numPr>
          <w:ilvl w:val="0"/>
          <w:numId w:val="42"/>
        </w:numPr>
        <w:jc w:val="both"/>
        <w:rPr>
          <w:szCs w:val="28"/>
        </w:rPr>
      </w:pPr>
      <w:r w:rsidRPr="00C32CEC">
        <w:rPr>
          <w:szCs w:val="28"/>
        </w:rPr>
        <w:t xml:space="preserve"> 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C32CEC" w:rsidRPr="00C32CEC" w:rsidRDefault="00C32CEC" w:rsidP="00C32CEC">
      <w:pPr>
        <w:spacing w:line="360" w:lineRule="auto"/>
        <w:jc w:val="both"/>
        <w:rPr>
          <w:szCs w:val="28"/>
        </w:rPr>
      </w:pPr>
    </w:p>
    <w:p w:rsidR="00C32CEC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 xml:space="preserve">Председатель комиссии                                 </w:t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  <w:t xml:space="preserve">    </w:t>
      </w:r>
      <w:r w:rsidR="00C32CEC">
        <w:rPr>
          <w:szCs w:val="28"/>
        </w:rPr>
        <w:t xml:space="preserve">       </w:t>
      </w:r>
      <w:r w:rsidR="00C32CEC" w:rsidRPr="00C32CEC">
        <w:rPr>
          <w:szCs w:val="28"/>
        </w:rPr>
        <w:t>Ю.С. Басова</w:t>
      </w:r>
    </w:p>
    <w:p w:rsidR="00B41E7A" w:rsidRPr="00C32CEC" w:rsidRDefault="00B41E7A" w:rsidP="00B41E7A">
      <w:pPr>
        <w:spacing w:line="276" w:lineRule="auto"/>
        <w:rPr>
          <w:szCs w:val="28"/>
        </w:rPr>
      </w:pPr>
    </w:p>
    <w:p w:rsidR="007C564B" w:rsidRPr="00D25693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>Секретарь комиссии</w:t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  <w:t xml:space="preserve">      </w:t>
      </w:r>
      <w:r w:rsidR="00C32CEC" w:rsidRPr="00C32CEC">
        <w:rPr>
          <w:szCs w:val="28"/>
        </w:rPr>
        <w:t>Н.М. Хошафян</w:t>
      </w:r>
    </w:p>
    <w:sectPr w:rsidR="007C564B" w:rsidRPr="00D25693" w:rsidSect="009374FD">
      <w:headerReference w:type="even" r:id="rId10"/>
      <w:headerReference w:type="default" r:id="rId11"/>
      <w:pgSz w:w="11907" w:h="16840"/>
      <w:pgMar w:top="720" w:right="720" w:bottom="720" w:left="720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9A4" w:rsidRDefault="00A009A4">
      <w:r>
        <w:separator/>
      </w:r>
    </w:p>
  </w:endnote>
  <w:endnote w:type="continuationSeparator" w:id="0">
    <w:p w:rsidR="00A009A4" w:rsidRDefault="00A00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9A4" w:rsidRDefault="00A009A4">
      <w:r>
        <w:separator/>
      </w:r>
    </w:p>
  </w:footnote>
  <w:footnote w:type="continuationSeparator" w:id="0">
    <w:p w:rsidR="00A009A4" w:rsidRDefault="00A009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41E7A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6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8"/>
  </w:num>
  <w:num w:numId="18">
    <w:abstractNumId w:val="14"/>
  </w:num>
  <w:num w:numId="19">
    <w:abstractNumId w:val="16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4"/>
  </w:num>
  <w:num w:numId="25">
    <w:abstractNumId w:val="27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7"/>
  </w:num>
  <w:num w:numId="37">
    <w:abstractNumId w:val="35"/>
  </w:num>
  <w:num w:numId="38">
    <w:abstractNumId w:val="13"/>
  </w:num>
  <w:num w:numId="39">
    <w:abstractNumId w:val="40"/>
  </w:num>
  <w:num w:numId="40">
    <w:abstractNumId w:val="26"/>
  </w:num>
  <w:num w:numId="41">
    <w:abstractNumId w:val="28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0EFB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255B"/>
    <w:rsid w:val="000D7E8A"/>
    <w:rsid w:val="000E142D"/>
    <w:rsid w:val="000F11DF"/>
    <w:rsid w:val="000F17FD"/>
    <w:rsid w:val="00100E9E"/>
    <w:rsid w:val="00103915"/>
    <w:rsid w:val="00110087"/>
    <w:rsid w:val="00115AF2"/>
    <w:rsid w:val="001258EF"/>
    <w:rsid w:val="001323ED"/>
    <w:rsid w:val="0016040B"/>
    <w:rsid w:val="00180DF3"/>
    <w:rsid w:val="001870B7"/>
    <w:rsid w:val="00193595"/>
    <w:rsid w:val="001A29E2"/>
    <w:rsid w:val="001F6277"/>
    <w:rsid w:val="001F74FC"/>
    <w:rsid w:val="002121D1"/>
    <w:rsid w:val="0021333D"/>
    <w:rsid w:val="00227F4D"/>
    <w:rsid w:val="00232FF2"/>
    <w:rsid w:val="00233028"/>
    <w:rsid w:val="00245B0F"/>
    <w:rsid w:val="002524FF"/>
    <w:rsid w:val="002532BC"/>
    <w:rsid w:val="002564E4"/>
    <w:rsid w:val="00257078"/>
    <w:rsid w:val="002572CB"/>
    <w:rsid w:val="002600D6"/>
    <w:rsid w:val="0026360D"/>
    <w:rsid w:val="00284FA4"/>
    <w:rsid w:val="00285ADE"/>
    <w:rsid w:val="002C2753"/>
    <w:rsid w:val="002C4DB1"/>
    <w:rsid w:val="002C772E"/>
    <w:rsid w:val="002D3AB4"/>
    <w:rsid w:val="00302559"/>
    <w:rsid w:val="0030558D"/>
    <w:rsid w:val="0032134C"/>
    <w:rsid w:val="00321C10"/>
    <w:rsid w:val="003239EE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1CEC"/>
    <w:rsid w:val="003A1F91"/>
    <w:rsid w:val="003B73AB"/>
    <w:rsid w:val="003C66B8"/>
    <w:rsid w:val="00444FE0"/>
    <w:rsid w:val="0044735F"/>
    <w:rsid w:val="00463F1B"/>
    <w:rsid w:val="00467198"/>
    <w:rsid w:val="00467943"/>
    <w:rsid w:val="0048172A"/>
    <w:rsid w:val="004A0EF0"/>
    <w:rsid w:val="004A187E"/>
    <w:rsid w:val="004A3641"/>
    <w:rsid w:val="004D0480"/>
    <w:rsid w:val="004D388E"/>
    <w:rsid w:val="004E1939"/>
    <w:rsid w:val="004E3BBE"/>
    <w:rsid w:val="004F07D1"/>
    <w:rsid w:val="004F7D3C"/>
    <w:rsid w:val="005000ED"/>
    <w:rsid w:val="00501BEA"/>
    <w:rsid w:val="00523399"/>
    <w:rsid w:val="005262CF"/>
    <w:rsid w:val="005267FE"/>
    <w:rsid w:val="00541E1F"/>
    <w:rsid w:val="00550C49"/>
    <w:rsid w:val="00564C00"/>
    <w:rsid w:val="005718D1"/>
    <w:rsid w:val="00586F4E"/>
    <w:rsid w:val="00594727"/>
    <w:rsid w:val="005A0253"/>
    <w:rsid w:val="005B333A"/>
    <w:rsid w:val="005B5154"/>
    <w:rsid w:val="005B6833"/>
    <w:rsid w:val="005C466A"/>
    <w:rsid w:val="005D0804"/>
    <w:rsid w:val="005D3582"/>
    <w:rsid w:val="005E30CD"/>
    <w:rsid w:val="005F3DF1"/>
    <w:rsid w:val="005F458E"/>
    <w:rsid w:val="00600088"/>
    <w:rsid w:val="00616B53"/>
    <w:rsid w:val="006220C6"/>
    <w:rsid w:val="00633485"/>
    <w:rsid w:val="0066011C"/>
    <w:rsid w:val="00661533"/>
    <w:rsid w:val="00670E33"/>
    <w:rsid w:val="006930A5"/>
    <w:rsid w:val="006C0F82"/>
    <w:rsid w:val="006C5978"/>
    <w:rsid w:val="006D261B"/>
    <w:rsid w:val="006D68F0"/>
    <w:rsid w:val="006E1F12"/>
    <w:rsid w:val="006E3243"/>
    <w:rsid w:val="007173B2"/>
    <w:rsid w:val="00717E00"/>
    <w:rsid w:val="00730B16"/>
    <w:rsid w:val="007430ED"/>
    <w:rsid w:val="00750D6C"/>
    <w:rsid w:val="007A759F"/>
    <w:rsid w:val="007C0D35"/>
    <w:rsid w:val="007C0FAC"/>
    <w:rsid w:val="007C564B"/>
    <w:rsid w:val="007D02F7"/>
    <w:rsid w:val="007E2966"/>
    <w:rsid w:val="007F06E9"/>
    <w:rsid w:val="007F6D52"/>
    <w:rsid w:val="00813F4C"/>
    <w:rsid w:val="008147D6"/>
    <w:rsid w:val="008256C2"/>
    <w:rsid w:val="00825ACA"/>
    <w:rsid w:val="008540DC"/>
    <w:rsid w:val="00861521"/>
    <w:rsid w:val="00861E55"/>
    <w:rsid w:val="00871A72"/>
    <w:rsid w:val="00880B52"/>
    <w:rsid w:val="00893C85"/>
    <w:rsid w:val="008A131A"/>
    <w:rsid w:val="008A1B8A"/>
    <w:rsid w:val="008A5D04"/>
    <w:rsid w:val="008B29AC"/>
    <w:rsid w:val="008B2BBE"/>
    <w:rsid w:val="008C782A"/>
    <w:rsid w:val="008C7917"/>
    <w:rsid w:val="008F3123"/>
    <w:rsid w:val="00901BEE"/>
    <w:rsid w:val="00906AF1"/>
    <w:rsid w:val="00910D0A"/>
    <w:rsid w:val="00913C03"/>
    <w:rsid w:val="00913C5A"/>
    <w:rsid w:val="00932AB7"/>
    <w:rsid w:val="009374FD"/>
    <w:rsid w:val="009546A9"/>
    <w:rsid w:val="009627B3"/>
    <w:rsid w:val="00967EF7"/>
    <w:rsid w:val="009864C4"/>
    <w:rsid w:val="00997B1B"/>
    <w:rsid w:val="009A0E12"/>
    <w:rsid w:val="009A6B83"/>
    <w:rsid w:val="009D1552"/>
    <w:rsid w:val="009D6722"/>
    <w:rsid w:val="009E4638"/>
    <w:rsid w:val="009F09A3"/>
    <w:rsid w:val="009F3EE5"/>
    <w:rsid w:val="009F6A82"/>
    <w:rsid w:val="00A002B7"/>
    <w:rsid w:val="00A009A4"/>
    <w:rsid w:val="00A22E82"/>
    <w:rsid w:val="00A335BC"/>
    <w:rsid w:val="00A34D90"/>
    <w:rsid w:val="00A34FF5"/>
    <w:rsid w:val="00A50DBA"/>
    <w:rsid w:val="00A52A54"/>
    <w:rsid w:val="00A57D09"/>
    <w:rsid w:val="00A602E2"/>
    <w:rsid w:val="00A946FE"/>
    <w:rsid w:val="00AB19EE"/>
    <w:rsid w:val="00AB2F25"/>
    <w:rsid w:val="00AC1296"/>
    <w:rsid w:val="00AD78D9"/>
    <w:rsid w:val="00AF1DE7"/>
    <w:rsid w:val="00AF6CFD"/>
    <w:rsid w:val="00B21E5B"/>
    <w:rsid w:val="00B353A6"/>
    <w:rsid w:val="00B41E7A"/>
    <w:rsid w:val="00B80BC8"/>
    <w:rsid w:val="00BA3D72"/>
    <w:rsid w:val="00BB26E9"/>
    <w:rsid w:val="00BE36C3"/>
    <w:rsid w:val="00BE41CD"/>
    <w:rsid w:val="00BE4303"/>
    <w:rsid w:val="00BF56D7"/>
    <w:rsid w:val="00C105E7"/>
    <w:rsid w:val="00C128DA"/>
    <w:rsid w:val="00C1480D"/>
    <w:rsid w:val="00C17B5E"/>
    <w:rsid w:val="00C27275"/>
    <w:rsid w:val="00C32CEC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C7381"/>
    <w:rsid w:val="00CD09BD"/>
    <w:rsid w:val="00D056D3"/>
    <w:rsid w:val="00D25693"/>
    <w:rsid w:val="00D25710"/>
    <w:rsid w:val="00D312D7"/>
    <w:rsid w:val="00D61147"/>
    <w:rsid w:val="00D767AC"/>
    <w:rsid w:val="00D834BA"/>
    <w:rsid w:val="00D87922"/>
    <w:rsid w:val="00D97D54"/>
    <w:rsid w:val="00DA26A1"/>
    <w:rsid w:val="00DA31A1"/>
    <w:rsid w:val="00DA3606"/>
    <w:rsid w:val="00DA768D"/>
    <w:rsid w:val="00DB7C6F"/>
    <w:rsid w:val="00DF05B0"/>
    <w:rsid w:val="00E04CC4"/>
    <w:rsid w:val="00E14C8E"/>
    <w:rsid w:val="00E21C8A"/>
    <w:rsid w:val="00E67673"/>
    <w:rsid w:val="00E67B65"/>
    <w:rsid w:val="00E9331C"/>
    <w:rsid w:val="00E962D7"/>
    <w:rsid w:val="00EA1193"/>
    <w:rsid w:val="00EB4933"/>
    <w:rsid w:val="00ED0D33"/>
    <w:rsid w:val="00EF5A22"/>
    <w:rsid w:val="00F04358"/>
    <w:rsid w:val="00F052C5"/>
    <w:rsid w:val="00F200CF"/>
    <w:rsid w:val="00F23B72"/>
    <w:rsid w:val="00F33DB5"/>
    <w:rsid w:val="00F67FB8"/>
    <w:rsid w:val="00F85AAF"/>
    <w:rsid w:val="00FA01C4"/>
    <w:rsid w:val="00FA34FC"/>
    <w:rsid w:val="00FA718B"/>
    <w:rsid w:val="00FC0C95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F669E9-CF34-4960-9A26-21C00C153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3</cp:revision>
  <cp:lastPrinted>2024-08-19T14:23:00Z</cp:lastPrinted>
  <dcterms:created xsi:type="dcterms:W3CDTF">2024-08-18T13:37:00Z</dcterms:created>
  <dcterms:modified xsi:type="dcterms:W3CDTF">2024-08-19T14:24:00Z</dcterms:modified>
</cp:coreProperties>
</file>