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6B61" w:rsidRPr="00461A5F" w:rsidRDefault="00716B61" w:rsidP="00716B61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38E6919" wp14:editId="096294F1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6B61" w:rsidRPr="00461A5F" w:rsidRDefault="00716B61" w:rsidP="00716B6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ТЕРРИТОРИАЛЬНАЯ ИЗБИРАТЕЛЬНАЯ КОМИССИЯ</w:t>
      </w:r>
    </w:p>
    <w:p w:rsidR="00716B61" w:rsidRPr="00461A5F" w:rsidRDefault="00716B61" w:rsidP="00716B6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461A5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ПЕРВОМАЙСКОГОГ РАЙОНА г. РОСТОВА-НА-ДОНУ </w:t>
      </w:r>
    </w:p>
    <w:p w:rsidR="00716B61" w:rsidRPr="00461A5F" w:rsidRDefault="00716B61" w:rsidP="00716B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16B61" w:rsidRPr="00461A5F" w:rsidRDefault="00716B61" w:rsidP="00716B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16B61" w:rsidRDefault="00311BFF" w:rsidP="00716B6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91381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716B61"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16B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августа </w:t>
      </w:r>
      <w:r w:rsidR="00716B61"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2025 г.</w:t>
      </w:r>
      <w:r w:rsidR="00716B61"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716B61"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</w:t>
      </w:r>
      <w:r w:rsidR="00716B61"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                    </w:t>
      </w:r>
      <w:r w:rsidR="00716B6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 </w:t>
      </w:r>
      <w:r w:rsidR="00716B61"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8</w:t>
      </w:r>
      <w:r w:rsidR="00716B61">
        <w:rPr>
          <w:rFonts w:ascii="Times New Roman" w:eastAsia="Times New Roman" w:hAnsi="Times New Roman" w:cs="Times New Roman"/>
          <w:sz w:val="28"/>
          <w:szCs w:val="24"/>
          <w:lang w:eastAsia="ru-RU"/>
        </w:rPr>
        <w:t>8</w:t>
      </w:r>
      <w:r w:rsidR="00716B61"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 w:rsidR="000F3841">
        <w:rPr>
          <w:rFonts w:ascii="Times New Roman" w:eastAsia="Times New Roman" w:hAnsi="Times New Roman" w:cs="Times New Roman"/>
          <w:sz w:val="28"/>
          <w:szCs w:val="24"/>
          <w:lang w:eastAsia="ru-RU"/>
        </w:rPr>
        <w:t>6</w:t>
      </w:r>
      <w:proofErr w:type="gramStart"/>
      <w:r w:rsidR="00716B61"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</w:t>
      </w:r>
      <w:proofErr w:type="gramEnd"/>
      <w:r w:rsidR="00716B61"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716B61">
        <w:rPr>
          <w:rFonts w:ascii="Times New Roman" w:eastAsia="Times New Roman" w:hAnsi="Times New Roman" w:cs="Times New Roman"/>
          <w:sz w:val="28"/>
          <w:szCs w:val="24"/>
          <w:lang w:eastAsia="ru-RU"/>
        </w:rPr>
        <w:t>22</w:t>
      </w:r>
    </w:p>
    <w:p w:rsidR="00716B61" w:rsidRDefault="00716B61" w:rsidP="00716B6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16B61" w:rsidRDefault="00716B61" w:rsidP="00716B61">
      <w:pPr>
        <w:spacing w:after="0"/>
        <w:ind w:left="1843" w:right="198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864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 утверждении текста избирательного бюллетеня для голосования на выборах депутатов Ростовской-на-Дону городской Думы восьмого созыва по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Первомайскому</w:t>
      </w:r>
      <w:r w:rsidRPr="009864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избирательному округу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22</w:t>
      </w:r>
    </w:p>
    <w:p w:rsidR="00716B61" w:rsidRDefault="00716B61" w:rsidP="00716B61">
      <w:pPr>
        <w:spacing w:after="0"/>
        <w:ind w:left="1843" w:right="198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16B61" w:rsidRDefault="00716B61" w:rsidP="00716B61">
      <w:pPr>
        <w:spacing w:after="0"/>
        <w:ind w:firstLine="708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bookmarkStart w:id="0" w:name="_Hlk174265760"/>
      <w:proofErr w:type="gramStart"/>
      <w:r w:rsidRPr="009864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подпунктом «г» пункта 8 статьи 25, пунктом 4 статьи 63 Федерального закона от 12.06.2002 № 67-ФЗ «Об основных гарантиях избирательных прав и права на участие в референдуме граждан Российской Федерации», пунктом 4 части 10 статьи 16, частью 11 статьи 56 Областного закона от 12.05.2016 № 525-ЗС «О выборах и референдумах в Ростовской области», </w:t>
      </w:r>
      <w:bookmarkEnd w:id="0"/>
      <w:r w:rsidRPr="009864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</w:t>
      </w:r>
      <w:bookmarkStart w:id="1" w:name="_Hlk174699532"/>
      <w:r w:rsidRPr="0098644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постановлениями Избирательной комиссии Ростовской области</w:t>
      </w:r>
      <w:proofErr w:type="gramEnd"/>
      <w:r w:rsidRPr="009864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98644E">
        <w:rPr>
          <w:rFonts w:ascii="Times New Roman" w:eastAsia="Times New Roman" w:hAnsi="Times New Roman" w:cs="Times New Roman"/>
          <w:sz w:val="28"/>
          <w:szCs w:val="28"/>
          <w:lang w:eastAsia="ru-RU"/>
        </w:rPr>
        <w:t>от 31.07.2025 № 124-11 «О формах и требованиях к изготовлению избирательных бюллетеней для голосования на выборах депутатов представительных органов муниципальных образований  в Ростовской области», от 31.07.2025 № 124-12 «О формах и требованиях к изготовлению избирательных бюллетеней для голосования на выборах депутатов представительных органов муниципальных образований в Ростовской области с использованием технических средств подсчета голосов – комплексов обработки избирательных бюллетеней, об описании и образце</w:t>
      </w:r>
      <w:proofErr w:type="gramEnd"/>
      <w:r w:rsidRPr="009864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печати участковой избирательной комиссии применительно к избирательным участкам, на которых используются технические средства подсчета голосов – комплексы обработки избирательных бюллетеней</w:t>
      </w:r>
      <w:bookmarkEnd w:id="1"/>
      <w:r w:rsidRPr="009864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и от 15.05.2025 № 111-5 «О возложении полномочий окружных избирательных комиссий </w:t>
      </w:r>
      <w:proofErr w:type="gramStart"/>
      <w:r w:rsidRPr="0098644E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proofErr w:type="gramEnd"/>
      <w:r w:rsidRPr="009864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подготовке и проведению выборов депутатов Ростовской-на-Дону городской Думы восьмого созыва на территориальные избирательные комиссии»,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8644E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Первомайского</w:t>
      </w:r>
      <w:r w:rsidRPr="0098644E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района города Ростова-на-Дону </w:t>
      </w:r>
    </w:p>
    <w:p w:rsidR="00716B61" w:rsidRPr="0098644E" w:rsidRDefault="00716B61" w:rsidP="00716B61">
      <w:pPr>
        <w:spacing w:after="0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8644E">
        <w:rPr>
          <w:rFonts w:ascii="Times New Roman" w:eastAsia="Times New Roman" w:hAnsi="Times New Roman" w:cs="Times New Roman"/>
          <w:b/>
          <w:kern w:val="28"/>
          <w:sz w:val="28"/>
          <w:szCs w:val="28"/>
          <w:lang w:eastAsia="ru-RU"/>
        </w:rPr>
        <w:t>ПОСТАНОВЛЯЕТ</w:t>
      </w:r>
      <w:r w:rsidRPr="009864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E67C70" w:rsidRPr="00E67C70" w:rsidRDefault="00E67C70" w:rsidP="00E67C70">
      <w:pPr>
        <w:tabs>
          <w:tab w:val="left" w:pos="709"/>
        </w:tabs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1. </w:t>
      </w:r>
      <w:r w:rsidRPr="00E67C70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текст избирательного бюллетеня для голосования</w:t>
      </w:r>
      <w:r w:rsidRPr="00E67C7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 выборах депутатов Ростовской-на-Дону городской Думы восьмого созыва по Первомайскому избирательному округу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 w:rsidRPr="00E67C70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согласно приложению № 1</w:t>
      </w:r>
      <w:r w:rsidRPr="00E67C7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E67C70" w:rsidRPr="00E67C70" w:rsidRDefault="00E67C70" w:rsidP="00E67C70">
      <w:pPr>
        <w:tabs>
          <w:tab w:val="left" w:pos="709"/>
        </w:tabs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2. Утвердить число избирательных бюллетеней, передаваемых в участковую избирательную комиссию  для голосования на выборах депутатов Ростовской-на-Дону городской Думы восьмого созыва по Первомайскому избирательному округу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 w:rsidRPr="00E67C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приложению № 2.</w:t>
      </w:r>
    </w:p>
    <w:p w:rsidR="00716B61" w:rsidRPr="0098644E" w:rsidRDefault="00E67C70" w:rsidP="00716B61">
      <w:pPr>
        <w:tabs>
          <w:tab w:val="left" w:pos="709"/>
        </w:tabs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3</w:t>
      </w:r>
      <w:r w:rsidR="00716B61" w:rsidRPr="0098644E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. </w:t>
      </w:r>
      <w:r w:rsidR="00716B61" w:rsidRPr="0098644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Территориальную избирательную комиссию Ленинского района города Ростова-на-Дону.</w:t>
      </w:r>
    </w:p>
    <w:p w:rsidR="00716B61" w:rsidRPr="0098644E" w:rsidRDefault="00E67C70" w:rsidP="00716B61">
      <w:pPr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4</w:t>
      </w:r>
      <w:r w:rsidR="00716B61" w:rsidRPr="0098644E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. </w:t>
      </w:r>
      <w:proofErr w:type="gramStart"/>
      <w:r w:rsidR="00716B61" w:rsidRPr="0098644E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Разместить</w:t>
      </w:r>
      <w:proofErr w:type="gramEnd"/>
      <w:r w:rsidR="00716B61" w:rsidRPr="0098644E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 комиссии </w:t>
      </w:r>
      <w:r w:rsidR="00716B61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Первомайского района</w:t>
      </w:r>
      <w:r w:rsidR="00716B61" w:rsidRPr="0098644E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города</w:t>
      </w:r>
      <w:r w:rsidR="00716B61" w:rsidRPr="0098644E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br/>
        <w:t>Ростова-на-Дону в информационно-телекоммуникационной сети «Интернет».</w:t>
      </w:r>
    </w:p>
    <w:p w:rsidR="00716B61" w:rsidRPr="0098644E" w:rsidRDefault="00E67C70" w:rsidP="00716B61">
      <w:pPr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716B61" w:rsidRPr="0098644E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proofErr w:type="gramStart"/>
      <w:r w:rsidR="00716B61" w:rsidRPr="0098644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716B61" w:rsidRPr="009864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возложить на председателя Территориальной избирательной комиссии </w:t>
      </w:r>
      <w:r w:rsidR="00716B61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Первомайского</w:t>
      </w:r>
      <w:r w:rsidR="00716B61" w:rsidRPr="009864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города Ростова-на-Дону </w:t>
      </w:r>
      <w:r w:rsidR="00716B61">
        <w:rPr>
          <w:rFonts w:ascii="Times New Roman" w:eastAsia="Times New Roman" w:hAnsi="Times New Roman" w:cs="Times New Roman"/>
          <w:sz w:val="28"/>
          <w:szCs w:val="28"/>
          <w:lang w:eastAsia="ru-RU"/>
        </w:rPr>
        <w:t>Ю.С</w:t>
      </w:r>
      <w:r w:rsidR="00716B61" w:rsidRPr="0098644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716B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Басову.</w:t>
      </w:r>
    </w:p>
    <w:p w:rsidR="00716B61" w:rsidRPr="0098644E" w:rsidRDefault="00716B61" w:rsidP="00716B61">
      <w:pPr>
        <w:spacing w:after="0"/>
        <w:ind w:firstLine="709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16B61" w:rsidRPr="0098644E" w:rsidRDefault="00716B61" w:rsidP="00716B61">
      <w:pPr>
        <w:spacing w:after="0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16B61" w:rsidRPr="0098644E" w:rsidRDefault="00716B61" w:rsidP="00716B61">
      <w:pPr>
        <w:spacing w:after="0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16B61" w:rsidRPr="00715C6F" w:rsidRDefault="00716B61" w:rsidP="00716B61">
      <w:pPr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15C6F"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Председатель комиссии</w:t>
      </w:r>
      <w:r w:rsidRPr="00715C6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715C6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715C6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715C6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             Ю.С. Басова</w:t>
      </w:r>
    </w:p>
    <w:p w:rsidR="00716B61" w:rsidRPr="00715C6F" w:rsidRDefault="00716B61" w:rsidP="00716B61">
      <w:pPr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16B61" w:rsidRPr="00715C6F" w:rsidRDefault="00716B61" w:rsidP="00716B61">
      <w:pPr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16B61" w:rsidRDefault="00716B61" w:rsidP="00716B61">
      <w:r w:rsidRPr="00715C6F">
        <w:rPr>
          <w:rFonts w:ascii="Times New Roman" w:eastAsia="Times New Roman" w:hAnsi="Times New Roman" w:cs="Times New Roman"/>
          <w:sz w:val="28"/>
          <w:szCs w:val="24"/>
          <w:lang w:eastAsia="ru-RU"/>
        </w:rPr>
        <w:t>Секретарь комиссии</w:t>
      </w:r>
      <w:r w:rsidRPr="00715C6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715C6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715C6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715C6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715C6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             Н.М. </w:t>
      </w:r>
      <w:proofErr w:type="spellStart"/>
      <w:r w:rsidRPr="00715C6F">
        <w:rPr>
          <w:rFonts w:ascii="Times New Roman" w:eastAsia="Times New Roman" w:hAnsi="Times New Roman" w:cs="Times New Roman"/>
          <w:sz w:val="28"/>
          <w:szCs w:val="24"/>
          <w:lang w:eastAsia="ru-RU"/>
        </w:rPr>
        <w:t>Хошафян</w:t>
      </w:r>
      <w:proofErr w:type="spellEnd"/>
    </w:p>
    <w:p w:rsidR="00716B61" w:rsidRDefault="00716B61" w:rsidP="00716B61"/>
    <w:p w:rsidR="00CE620A" w:rsidRDefault="00CE620A"/>
    <w:p w:rsidR="00E67C70" w:rsidRDefault="00E67C70"/>
    <w:p w:rsidR="00E67C70" w:rsidRDefault="00E67C70"/>
    <w:p w:rsidR="00E67C70" w:rsidRDefault="00E67C70"/>
    <w:p w:rsidR="00E67C70" w:rsidRDefault="00E67C70"/>
    <w:p w:rsidR="00E67C70" w:rsidRDefault="00E67C70"/>
    <w:p w:rsidR="00E67C70" w:rsidRDefault="00E67C70"/>
    <w:p w:rsidR="00E67C70" w:rsidRDefault="00E67C70"/>
    <w:p w:rsidR="00E67C70" w:rsidRDefault="00E67C70"/>
    <w:p w:rsidR="00E67C70" w:rsidRDefault="00E67C70"/>
    <w:p w:rsidR="00A01CB6" w:rsidRPr="00A01CB6" w:rsidRDefault="00A01CB6" w:rsidP="00A01CB6">
      <w:pPr>
        <w:tabs>
          <w:tab w:val="left" w:pos="9356"/>
        </w:tabs>
        <w:spacing w:after="0" w:line="240" w:lineRule="auto"/>
        <w:ind w:left="5954" w:right="-284"/>
        <w:jc w:val="center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A01CB6">
        <w:rPr>
          <w:rFonts w:ascii="Times New Roman" w:eastAsia="Times New Roman" w:hAnsi="Times New Roman" w:cs="Times New Roman"/>
          <w:sz w:val="20"/>
          <w:szCs w:val="24"/>
          <w:lang w:eastAsia="ru-RU"/>
        </w:rPr>
        <w:lastRenderedPageBreak/>
        <w:t>Приложение № 1</w:t>
      </w:r>
    </w:p>
    <w:p w:rsidR="00A01CB6" w:rsidRPr="00A01CB6" w:rsidRDefault="00A01CB6" w:rsidP="00A01CB6">
      <w:pPr>
        <w:tabs>
          <w:tab w:val="left" w:pos="9355"/>
        </w:tabs>
        <w:spacing w:after="0" w:line="240" w:lineRule="auto"/>
        <w:ind w:left="5387" w:right="-1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A01CB6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Место для подписей двух членов избирательной комиссии с правом решающего голоса </w:t>
      </w:r>
    </w:p>
    <w:p w:rsidR="00A01CB6" w:rsidRPr="00A01CB6" w:rsidRDefault="00A01CB6" w:rsidP="00A01CB6">
      <w:pPr>
        <w:tabs>
          <w:tab w:val="left" w:pos="9355"/>
        </w:tabs>
        <w:spacing w:after="0" w:line="240" w:lineRule="auto"/>
        <w:ind w:left="5387" w:right="-1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A01CB6">
        <w:rPr>
          <w:rFonts w:ascii="Times New Roman" w:eastAsia="Times New Roman" w:hAnsi="Times New Roman" w:cs="Times New Roman"/>
          <w:sz w:val="18"/>
          <w:szCs w:val="18"/>
          <w:lang w:eastAsia="ru-RU"/>
        </w:rPr>
        <w:t>и печати избирательной комиссии</w:t>
      </w:r>
    </w:p>
    <w:tbl>
      <w:tblPr>
        <w:tblW w:w="10770" w:type="dxa"/>
        <w:tblInd w:w="-1062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51"/>
        <w:gridCol w:w="7329"/>
        <w:gridCol w:w="990"/>
      </w:tblGrid>
      <w:tr w:rsidR="00A01CB6" w:rsidRPr="00A01CB6" w:rsidTr="00A01CB6">
        <w:trPr>
          <w:cantSplit/>
        </w:trPr>
        <w:tc>
          <w:tcPr>
            <w:tcW w:w="10773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A01CB6" w:rsidRPr="00A01CB6" w:rsidRDefault="00A01CB6" w:rsidP="00A01CB6">
            <w:pPr>
              <w:spacing w:after="0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A01CB6" w:rsidRPr="00A01CB6" w:rsidRDefault="00A01CB6" w:rsidP="00A01CB6">
            <w:pPr>
              <w:spacing w:after="0"/>
              <w:jc w:val="center"/>
              <w:outlineLvl w:val="1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A01CB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ИЗБИРАТЕЛЬНЫЙ БЮЛЛЕТЕНЬ</w:t>
            </w:r>
          </w:p>
          <w:p w:rsidR="00A01CB6" w:rsidRPr="00A01CB6" w:rsidRDefault="00A01CB6" w:rsidP="00A01CB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01C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для голосования на </w:t>
            </w:r>
            <w:r w:rsidRPr="00A01CB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выборах депутатов </w:t>
            </w:r>
          </w:p>
          <w:p w:rsidR="00A01CB6" w:rsidRPr="00A01CB6" w:rsidRDefault="00A01CB6" w:rsidP="00A01CB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A01CB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Ростовской-на-Дону городской Думы восьмого созыва </w:t>
            </w:r>
          </w:p>
          <w:p w:rsidR="00A01CB6" w:rsidRPr="00A01CB6" w:rsidRDefault="00A01CB6" w:rsidP="00A01CB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01CB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 Первомайскому избирательному округу № 22</w:t>
            </w:r>
          </w:p>
          <w:p w:rsidR="00A01CB6" w:rsidRPr="00A01CB6" w:rsidRDefault="00A01CB6" w:rsidP="00A01CB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A01CB6" w:rsidRPr="00A01CB6" w:rsidRDefault="00A01CB6" w:rsidP="00A01CB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01CB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14 сентября 2025 года</w:t>
            </w:r>
          </w:p>
          <w:p w:rsidR="00A01CB6" w:rsidRPr="00A01CB6" w:rsidRDefault="00A01CB6" w:rsidP="00A01CB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</w:rPr>
            </w:pPr>
          </w:p>
        </w:tc>
      </w:tr>
      <w:tr w:rsidR="00A01CB6" w:rsidRPr="00A01CB6" w:rsidTr="00A01CB6">
        <w:trPr>
          <w:cantSplit/>
          <w:trHeight w:val="284"/>
        </w:trPr>
        <w:tc>
          <w:tcPr>
            <w:tcW w:w="10773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hideMark/>
          </w:tcPr>
          <w:p w:rsidR="00A01CB6" w:rsidRPr="00A01CB6" w:rsidRDefault="00A01CB6" w:rsidP="00A01CB6">
            <w:pPr>
              <w:keepNext/>
              <w:keepLines/>
              <w:spacing w:after="0" w:line="216" w:lineRule="auto"/>
              <w:jc w:val="center"/>
              <w:outlineLvl w:val="2"/>
              <w:rPr>
                <w:rFonts w:ascii="Cambria" w:eastAsia="Times New Roman" w:hAnsi="Cambria" w:cs="Times New Roman"/>
                <w:b/>
                <w:bCs/>
                <w:sz w:val="20"/>
                <w:szCs w:val="24"/>
              </w:rPr>
            </w:pPr>
            <w:r w:rsidRPr="00A01C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Разъяснение порядка заполнения избирательного бюллетеня</w:t>
            </w:r>
          </w:p>
        </w:tc>
      </w:tr>
      <w:tr w:rsidR="00A01CB6" w:rsidRPr="00A01CB6" w:rsidTr="00A01CB6">
        <w:trPr>
          <w:cantSplit/>
        </w:trPr>
        <w:tc>
          <w:tcPr>
            <w:tcW w:w="10773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hideMark/>
          </w:tcPr>
          <w:p w:rsidR="00A01CB6" w:rsidRPr="00A01CB6" w:rsidRDefault="00A01CB6" w:rsidP="00A01CB6">
            <w:pPr>
              <w:spacing w:after="0"/>
              <w:ind w:firstLine="353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01CB6">
              <w:rPr>
                <w:rFonts w:ascii="Times New Roman" w:eastAsia="Times New Roman" w:hAnsi="Times New Roman" w:cs="Times New Roman"/>
                <w:sz w:val="18"/>
                <w:szCs w:val="18"/>
              </w:rPr>
              <w:t>Поставьте любой знак в пустом квадрате справа от фамилии только одного зарегистрированного кандидата, в пользу которого сделан выбор.</w:t>
            </w:r>
          </w:p>
          <w:p w:rsidR="00A01CB6" w:rsidRPr="00A01CB6" w:rsidRDefault="00A01CB6" w:rsidP="00A01CB6">
            <w:pPr>
              <w:spacing w:after="0"/>
              <w:ind w:firstLine="353"/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  <w:proofErr w:type="gramStart"/>
            <w:r w:rsidRPr="00A01CB6">
              <w:rPr>
                <w:rFonts w:ascii="Times New Roman" w:eastAsia="Times New Roman" w:hAnsi="Times New Roman" w:cs="Times New Roman"/>
                <w:sz w:val="18"/>
                <w:szCs w:val="18"/>
              </w:rPr>
              <w:t>Избирательный бюллетень, в котором не содержится отметок в квадратах, расположенных справа от сведений о зарегистрированных кандидатах, или в котором знак (знаки) проставлен (проставлены) более чем в одном квадрате, считается недействительным.</w:t>
            </w:r>
            <w:proofErr w:type="gramEnd"/>
          </w:p>
          <w:p w:rsidR="00A01CB6" w:rsidRPr="00A01CB6" w:rsidRDefault="00A01CB6" w:rsidP="00A01CB6">
            <w:pPr>
              <w:spacing w:after="0" w:line="240" w:lineRule="auto"/>
              <w:ind w:firstLine="353"/>
              <w:jc w:val="both"/>
              <w:rPr>
                <w:rFonts w:ascii="Times New Roman" w:eastAsia="Times New Roman" w:hAnsi="Times New Roman" w:cs="Times New Roman"/>
                <w:caps/>
                <w:sz w:val="20"/>
                <w:szCs w:val="20"/>
              </w:rPr>
            </w:pPr>
            <w:r w:rsidRPr="00A01CB6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Избирательный бюллетень, не заверенный подписями двух членов избирательной комиссии с правом решающего голоса и печатью этой избирательной комиссии</w:t>
            </w:r>
            <w:r w:rsidRPr="00A01CB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 w:rsidRPr="00A01CB6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признается бюллетенем неустановленной формы и при непосредственном подсчете голосов не учитывается.</w:t>
            </w:r>
          </w:p>
        </w:tc>
      </w:tr>
      <w:tr w:rsidR="00A01CB6" w:rsidRPr="00A01CB6" w:rsidTr="00A01CB6">
        <w:trPr>
          <w:cantSplit/>
        </w:trPr>
        <w:tc>
          <w:tcPr>
            <w:tcW w:w="10773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hideMark/>
          </w:tcPr>
          <w:p w:rsidR="00A01CB6" w:rsidRPr="00A01CB6" w:rsidRDefault="00A01CB6" w:rsidP="00A01CB6">
            <w:pPr>
              <w:tabs>
                <w:tab w:val="left" w:pos="7030"/>
              </w:tabs>
              <w:suppressAutoHyphens/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01CB6">
              <w:rPr>
                <w:rFonts w:ascii="Times New Roman" w:eastAsia="Times New Roman" w:hAnsi="Times New Roman" w:cs="Times New Roman"/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</w:t>
            </w:r>
          </w:p>
          <w:p w:rsidR="00A01CB6" w:rsidRPr="00A01CB6" w:rsidRDefault="00A01CB6" w:rsidP="00A01CB6">
            <w:pPr>
              <w:tabs>
                <w:tab w:val="left" w:pos="7030"/>
              </w:tabs>
              <w:suppressAutoHyphens/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01CB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избирательный бюллетень складывается лицевой стороной внутрь</w:t>
            </w:r>
          </w:p>
        </w:tc>
      </w:tr>
      <w:tr w:rsidR="00A01CB6" w:rsidRPr="00A01CB6" w:rsidTr="00A01CB6">
        <w:trPr>
          <w:cantSplit/>
          <w:trHeight w:val="1564"/>
        </w:trPr>
        <w:tc>
          <w:tcPr>
            <w:tcW w:w="245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A01CB6" w:rsidRPr="00A01CB6" w:rsidRDefault="00A01CB6" w:rsidP="00A01CB6">
            <w:pPr>
              <w:spacing w:after="0"/>
              <w:outlineLvl w:val="4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01CB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АЙДИНЯН</w:t>
            </w:r>
          </w:p>
          <w:p w:rsidR="00A01CB6" w:rsidRPr="00A01CB6" w:rsidRDefault="00A01CB6" w:rsidP="00A01CB6">
            <w:pPr>
              <w:spacing w:after="0"/>
              <w:outlineLvl w:val="4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01CB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Артур</w:t>
            </w:r>
          </w:p>
          <w:p w:rsidR="00A01CB6" w:rsidRPr="00A01CB6" w:rsidRDefault="00A01CB6" w:rsidP="00A01CB6">
            <w:pPr>
              <w:spacing w:after="0"/>
              <w:outlineLvl w:val="4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01CB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Артурович</w:t>
            </w:r>
          </w:p>
        </w:tc>
        <w:tc>
          <w:tcPr>
            <w:tcW w:w="733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A01CB6" w:rsidRPr="00A01CB6" w:rsidRDefault="00A01CB6" w:rsidP="00A01CB6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iCs/>
                <w:sz w:val="20"/>
                <w:szCs w:val="18"/>
              </w:rPr>
            </w:pPr>
            <w:r w:rsidRPr="00A01CB6">
              <w:rPr>
                <w:rFonts w:ascii="Times New Roman" w:eastAsia="Calibri" w:hAnsi="Times New Roman" w:cs="Times New Roman"/>
                <w:iCs/>
                <w:sz w:val="20"/>
                <w:szCs w:val="18"/>
              </w:rPr>
              <w:t>2001 года рождения; место жительства Ростовская область, город Ростов-на-Дону; Общественно полезный благотворительный фонд социальной защиты и поддержки граждан «</w:t>
            </w:r>
            <w:proofErr w:type="spellStart"/>
            <w:r w:rsidRPr="00A01CB6">
              <w:rPr>
                <w:rFonts w:ascii="Times New Roman" w:eastAsia="Calibri" w:hAnsi="Times New Roman" w:cs="Times New Roman"/>
                <w:iCs/>
                <w:sz w:val="20"/>
                <w:szCs w:val="18"/>
              </w:rPr>
              <w:t>ДоброДон</w:t>
            </w:r>
            <w:proofErr w:type="spellEnd"/>
            <w:r w:rsidRPr="00A01CB6">
              <w:rPr>
                <w:rFonts w:ascii="Times New Roman" w:eastAsia="Calibri" w:hAnsi="Times New Roman" w:cs="Times New Roman"/>
                <w:iCs/>
                <w:sz w:val="20"/>
                <w:szCs w:val="18"/>
              </w:rPr>
              <w:t xml:space="preserve">», генеральный директор; </w:t>
            </w:r>
            <w:r w:rsidRPr="00A01CB6"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  <w:t>выдвинут Политической партией «КОММУНИСТИЧЕСКАЯ ПАРТИЯ РОССИЙСКОЙ ФЕДЕРАЦИИ»; член Политической партии «КОММУНИСТИЧЕСКАЯ ПАРТИЯ РОССИЙСКОЙ ФЕДЕРАЦИИ»</w:t>
            </w:r>
          </w:p>
        </w:tc>
        <w:tc>
          <w:tcPr>
            <w:tcW w:w="99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A01CB6" w:rsidRPr="00A01CB6" w:rsidRDefault="00A01CB6" w:rsidP="00A01CB6">
            <w:pPr>
              <w:spacing w:after="240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A01CB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9D2E31A" wp14:editId="0A5F4187">
                      <wp:simplePos x="0" y="0"/>
                      <wp:positionH relativeFrom="column">
                        <wp:posOffset>112395</wp:posOffset>
                      </wp:positionH>
                      <wp:positionV relativeFrom="margin">
                        <wp:align>center</wp:align>
                      </wp:positionV>
                      <wp:extent cx="360045" cy="360045"/>
                      <wp:effectExtent l="0" t="0" r="20955" b="20955"/>
                      <wp:wrapNone/>
                      <wp:docPr id="12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8.85pt;margin-top:0;width:28.35pt;height:28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" strokeweight="2pt">
                      <w10:wrap anchory="margin"/>
                    </v:rect>
                  </w:pict>
                </mc:Fallback>
              </mc:AlternateContent>
            </w:r>
          </w:p>
        </w:tc>
      </w:tr>
      <w:tr w:rsidR="00A01CB6" w:rsidRPr="00A01CB6" w:rsidTr="00A01CB6">
        <w:trPr>
          <w:cantSplit/>
          <w:trHeight w:val="1564"/>
        </w:trPr>
        <w:tc>
          <w:tcPr>
            <w:tcW w:w="245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A01CB6" w:rsidRPr="00A01CB6" w:rsidRDefault="00A01CB6" w:rsidP="00A01CB6">
            <w:pPr>
              <w:spacing w:after="0"/>
              <w:outlineLvl w:val="4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01CB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БОЛДЫРЕВ </w:t>
            </w:r>
          </w:p>
          <w:p w:rsidR="00A01CB6" w:rsidRPr="00A01CB6" w:rsidRDefault="00A01CB6" w:rsidP="00A01CB6">
            <w:pPr>
              <w:spacing w:after="0"/>
              <w:outlineLvl w:val="4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01CB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Николай</w:t>
            </w:r>
          </w:p>
          <w:p w:rsidR="00A01CB6" w:rsidRPr="00A01CB6" w:rsidRDefault="00A01CB6" w:rsidP="00A01CB6">
            <w:pPr>
              <w:spacing w:after="0"/>
              <w:outlineLvl w:val="4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01CB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Александрович</w:t>
            </w:r>
          </w:p>
        </w:tc>
        <w:tc>
          <w:tcPr>
            <w:tcW w:w="733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A01CB6" w:rsidRPr="00A01CB6" w:rsidRDefault="00A01CB6" w:rsidP="00A01CB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18"/>
              </w:rPr>
            </w:pPr>
            <w:r w:rsidRPr="00A01CB6">
              <w:rPr>
                <w:rFonts w:ascii="Times New Roman" w:eastAsia="Times New Roman" w:hAnsi="Times New Roman" w:cs="Times New Roman"/>
                <w:sz w:val="20"/>
                <w:szCs w:val="18"/>
              </w:rPr>
              <w:t xml:space="preserve">1984 года рождения; </w:t>
            </w:r>
            <w:r w:rsidRPr="00A01CB6">
              <w:rPr>
                <w:rFonts w:ascii="Times New Roman" w:eastAsia="Times New Roman" w:hAnsi="Times New Roman" w:cs="Times New Roman"/>
                <w:iCs/>
                <w:sz w:val="20"/>
                <w:szCs w:val="18"/>
              </w:rPr>
              <w:t xml:space="preserve">место жительства Ростовская область, город Ростов-на-Дону;  Общество с ограниченной ответственностью </w:t>
            </w:r>
            <w:r w:rsidRPr="00A01CB6">
              <w:rPr>
                <w:rFonts w:ascii="Times New Roman" w:eastAsia="Times New Roman" w:hAnsi="Times New Roman" w:cs="Times New Roman"/>
                <w:sz w:val="20"/>
                <w:szCs w:val="18"/>
              </w:rPr>
              <w:t>«БОНИКА», генеральный директор;</w:t>
            </w:r>
            <w:r w:rsidRPr="00A01CB6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 xml:space="preserve"> выдвинут Политической партией «НОВЫЕ ЛЮДИ»</w:t>
            </w:r>
          </w:p>
        </w:tc>
        <w:tc>
          <w:tcPr>
            <w:tcW w:w="99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A01CB6" w:rsidRPr="00A01CB6" w:rsidRDefault="00A01CB6" w:rsidP="00A01CB6">
            <w:pPr>
              <w:spacing w:after="240"/>
              <w:jc w:val="center"/>
              <w:rPr>
                <w:rFonts w:ascii="Times New Roman" w:eastAsia="Times New Roman" w:hAnsi="Times New Roman" w:cs="Times New Roman"/>
                <w:i/>
                <w:iCs/>
                <w:noProof/>
                <w:sz w:val="24"/>
                <w:szCs w:val="24"/>
              </w:rPr>
            </w:pPr>
            <w:r w:rsidRPr="00A01CB6">
              <w:rPr>
                <w:rFonts w:ascii="Times New Roman" w:eastAsia="Times New Roman" w:hAnsi="Times New Roman" w:cs="Times New Roman"/>
                <w:i/>
                <w:noProof/>
                <w:lang w:eastAsia="ru-RU"/>
              </w:rPr>
              <w:drawing>
                <wp:inline distT="0" distB="0" distL="0" distR="0" wp14:anchorId="662F7ADC" wp14:editId="46892602">
                  <wp:extent cx="400050" cy="409575"/>
                  <wp:effectExtent l="0" t="0" r="0" b="9525"/>
                  <wp:docPr id="8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1CB6" w:rsidRPr="00A01CB6" w:rsidTr="00A01CB6">
        <w:trPr>
          <w:cantSplit/>
          <w:trHeight w:val="1564"/>
        </w:trPr>
        <w:tc>
          <w:tcPr>
            <w:tcW w:w="245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A01CB6" w:rsidRPr="00A01CB6" w:rsidRDefault="00A01CB6" w:rsidP="00A01CB6">
            <w:pPr>
              <w:spacing w:after="0"/>
              <w:outlineLvl w:val="4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01CB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КОРОЛЕВ</w:t>
            </w:r>
          </w:p>
          <w:p w:rsidR="00A01CB6" w:rsidRPr="00A01CB6" w:rsidRDefault="00A01CB6" w:rsidP="00A01CB6">
            <w:pPr>
              <w:spacing w:after="0"/>
              <w:outlineLvl w:val="4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01CB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Валерий </w:t>
            </w:r>
          </w:p>
          <w:p w:rsidR="00A01CB6" w:rsidRPr="00A01CB6" w:rsidRDefault="00A01CB6" w:rsidP="00A01CB6">
            <w:pPr>
              <w:spacing w:after="0"/>
              <w:outlineLvl w:val="4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01CB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Сергеевич</w:t>
            </w:r>
          </w:p>
        </w:tc>
        <w:tc>
          <w:tcPr>
            <w:tcW w:w="733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A01CB6" w:rsidRPr="00A01CB6" w:rsidRDefault="00A01CB6" w:rsidP="00A01CB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18"/>
              </w:rPr>
            </w:pPr>
            <w:r w:rsidRPr="00A01CB6">
              <w:rPr>
                <w:rFonts w:ascii="Times New Roman" w:eastAsia="Times New Roman" w:hAnsi="Times New Roman" w:cs="Times New Roman"/>
                <w:sz w:val="20"/>
                <w:szCs w:val="18"/>
              </w:rPr>
              <w:t>1957 года рождения; место жительства Ростовская область, город Ростов-на-Дону; Союз «Торгово-промышленная палата Ростовской области», начальник управления инвестиций и инноваций; самовыдвижение</w:t>
            </w:r>
          </w:p>
        </w:tc>
        <w:tc>
          <w:tcPr>
            <w:tcW w:w="99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A01CB6" w:rsidRPr="00A01CB6" w:rsidRDefault="00A01CB6" w:rsidP="00A01CB6">
            <w:pPr>
              <w:spacing w:after="240"/>
              <w:jc w:val="center"/>
              <w:rPr>
                <w:rFonts w:ascii="Times New Roman" w:eastAsia="Times New Roman" w:hAnsi="Times New Roman" w:cs="Times New Roman"/>
                <w:i/>
                <w:iCs/>
                <w:noProof/>
                <w:sz w:val="24"/>
                <w:szCs w:val="24"/>
              </w:rPr>
            </w:pPr>
            <w:r w:rsidRPr="00A01CB6">
              <w:rPr>
                <w:rFonts w:ascii="Times New Roman" w:eastAsia="Times New Roman" w:hAnsi="Times New Roman" w:cs="Times New Roman"/>
                <w:i/>
                <w:noProof/>
                <w:lang w:eastAsia="ru-RU"/>
              </w:rPr>
              <w:drawing>
                <wp:inline distT="0" distB="0" distL="0" distR="0" wp14:anchorId="5D8F8D18" wp14:editId="6724B7FE">
                  <wp:extent cx="400050" cy="409575"/>
                  <wp:effectExtent l="0" t="0" r="0" b="9525"/>
                  <wp:docPr id="9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1CB6" w:rsidRPr="00A01CB6" w:rsidTr="00A01CB6">
        <w:trPr>
          <w:cantSplit/>
          <w:trHeight w:val="1564"/>
        </w:trPr>
        <w:tc>
          <w:tcPr>
            <w:tcW w:w="245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A01CB6" w:rsidRPr="00A01CB6" w:rsidRDefault="00A01CB6" w:rsidP="00A01CB6">
            <w:pPr>
              <w:spacing w:after="0"/>
              <w:outlineLvl w:val="4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01CB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ПОНОМАРЕВ</w:t>
            </w:r>
          </w:p>
          <w:p w:rsidR="00A01CB6" w:rsidRPr="00A01CB6" w:rsidRDefault="00A01CB6" w:rsidP="00A01CB6">
            <w:pPr>
              <w:spacing w:after="0"/>
              <w:outlineLvl w:val="4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01CB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Александр</w:t>
            </w:r>
          </w:p>
          <w:p w:rsidR="00A01CB6" w:rsidRPr="00A01CB6" w:rsidRDefault="00A01CB6" w:rsidP="00A01CB6">
            <w:pPr>
              <w:spacing w:after="0"/>
              <w:outlineLvl w:val="4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01CB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Владимирович </w:t>
            </w:r>
          </w:p>
        </w:tc>
        <w:tc>
          <w:tcPr>
            <w:tcW w:w="733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A01CB6" w:rsidRPr="00A01CB6" w:rsidRDefault="00A01CB6" w:rsidP="00A01CB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18"/>
              </w:rPr>
            </w:pPr>
            <w:r w:rsidRPr="00A01CB6">
              <w:rPr>
                <w:rFonts w:ascii="Times New Roman" w:eastAsia="Times New Roman" w:hAnsi="Times New Roman" w:cs="Times New Roman"/>
                <w:sz w:val="20"/>
                <w:szCs w:val="18"/>
              </w:rPr>
              <w:t xml:space="preserve">1971 года рождения; место жительства Ростовская область, город Ростов-на-Дону; </w:t>
            </w:r>
            <w:r w:rsidRPr="00A01CB6">
              <w:rPr>
                <w:rFonts w:ascii="Times New Roman" w:eastAsia="Times New Roman" w:hAnsi="Times New Roman" w:cs="Times New Roman"/>
                <w:sz w:val="20"/>
                <w:szCs w:val="20"/>
              </w:rPr>
              <w:t>ГБСМП в г. Ростове-на-Дону, главный врач, депутат Ростовской-на-Дону городской Думы седьмого созыва, работающий на непостоянной основе</w:t>
            </w:r>
            <w:r w:rsidRPr="00A01CB6">
              <w:rPr>
                <w:rFonts w:ascii="Times New Roman" w:eastAsia="Times New Roman" w:hAnsi="Times New Roman" w:cs="Times New Roman"/>
                <w:sz w:val="20"/>
                <w:szCs w:val="18"/>
              </w:rPr>
              <w:t>; выдвинут Всероссийской политической  партией  «ЕДИНАЯ РОССИЯ»; член Всероссийской политической  партии «ЕДИНАЯ РОССИЯ»</w:t>
            </w:r>
          </w:p>
        </w:tc>
        <w:tc>
          <w:tcPr>
            <w:tcW w:w="99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A01CB6" w:rsidRPr="00A01CB6" w:rsidRDefault="00A01CB6" w:rsidP="00A01CB6">
            <w:pPr>
              <w:spacing w:after="240"/>
              <w:jc w:val="center"/>
              <w:rPr>
                <w:rFonts w:ascii="Times New Roman" w:eastAsia="Times New Roman" w:hAnsi="Times New Roman" w:cs="Times New Roman"/>
                <w:i/>
                <w:iCs/>
                <w:noProof/>
                <w:sz w:val="24"/>
                <w:szCs w:val="24"/>
              </w:rPr>
            </w:pPr>
            <w:r w:rsidRPr="00A01CB6">
              <w:rPr>
                <w:rFonts w:ascii="Times New Roman" w:eastAsia="Times New Roman" w:hAnsi="Times New Roman" w:cs="Times New Roman"/>
                <w:i/>
                <w:noProof/>
                <w:lang w:eastAsia="ru-RU"/>
              </w:rPr>
              <w:drawing>
                <wp:inline distT="0" distB="0" distL="0" distR="0" wp14:anchorId="7B8D825E" wp14:editId="7ECF53F2">
                  <wp:extent cx="400050" cy="409575"/>
                  <wp:effectExtent l="0" t="0" r="0" b="9525"/>
                  <wp:docPr id="10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1CB6" w:rsidRPr="00A01CB6" w:rsidTr="00A01CB6">
        <w:trPr>
          <w:cantSplit/>
          <w:trHeight w:val="1564"/>
        </w:trPr>
        <w:tc>
          <w:tcPr>
            <w:tcW w:w="245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A01CB6" w:rsidRPr="00A01CB6" w:rsidRDefault="00A01CB6" w:rsidP="00A01CB6">
            <w:pPr>
              <w:spacing w:after="0"/>
              <w:outlineLvl w:val="4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01CB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СЕРГОЯН</w:t>
            </w:r>
          </w:p>
          <w:p w:rsidR="00A01CB6" w:rsidRPr="00A01CB6" w:rsidRDefault="00A01CB6" w:rsidP="00A01CB6">
            <w:pPr>
              <w:spacing w:after="0"/>
              <w:outlineLvl w:val="4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A01CB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Сероп</w:t>
            </w:r>
            <w:proofErr w:type="spellEnd"/>
          </w:p>
          <w:p w:rsidR="00A01CB6" w:rsidRPr="00A01CB6" w:rsidRDefault="00A01CB6" w:rsidP="00A01CB6">
            <w:pPr>
              <w:spacing w:after="0"/>
              <w:outlineLvl w:val="4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A01CB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Гамазаспович</w:t>
            </w:r>
            <w:proofErr w:type="spellEnd"/>
          </w:p>
        </w:tc>
        <w:tc>
          <w:tcPr>
            <w:tcW w:w="733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A01CB6" w:rsidRPr="00A01CB6" w:rsidRDefault="00A01CB6" w:rsidP="00A01CB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18"/>
              </w:rPr>
            </w:pPr>
            <w:r w:rsidRPr="00A01CB6">
              <w:rPr>
                <w:rFonts w:ascii="Times New Roman" w:eastAsia="Times New Roman" w:hAnsi="Times New Roman" w:cs="Times New Roman"/>
                <w:sz w:val="20"/>
                <w:szCs w:val="18"/>
              </w:rPr>
              <w:t xml:space="preserve">1954 года рождения; место жительства Ростовская область, город Ростов-на-Дону; ГБУ ДО РО «Спортивная школа олимпийского резерва № 35 им. Братьев </w:t>
            </w:r>
            <w:proofErr w:type="spellStart"/>
            <w:r w:rsidRPr="00A01CB6">
              <w:rPr>
                <w:rFonts w:ascii="Times New Roman" w:eastAsia="Times New Roman" w:hAnsi="Times New Roman" w:cs="Times New Roman"/>
                <w:sz w:val="20"/>
                <w:szCs w:val="18"/>
              </w:rPr>
              <w:t>Самургашевых</w:t>
            </w:r>
            <w:proofErr w:type="spellEnd"/>
            <w:r w:rsidRPr="00A01CB6">
              <w:rPr>
                <w:rFonts w:ascii="Times New Roman" w:eastAsia="Times New Roman" w:hAnsi="Times New Roman" w:cs="Times New Roman"/>
                <w:sz w:val="20"/>
                <w:szCs w:val="18"/>
              </w:rPr>
              <w:t>»; выдвинут Партией СПРАВЕДЛИВАЯ РОССИЯ – ЗА ПРАВДУ; член Партии СПРАВЕДЛИВАЯ РОССИЯ – ЗА ПРАВДУ; член Совета регионального отделения Партии СПРАВЕДЛИВАЯ РОССИЯ  – ЗА ПРАВДУ в Ростовской области</w:t>
            </w:r>
          </w:p>
        </w:tc>
        <w:tc>
          <w:tcPr>
            <w:tcW w:w="99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A01CB6" w:rsidRPr="00A01CB6" w:rsidRDefault="00A01CB6" w:rsidP="00A01CB6">
            <w:pPr>
              <w:spacing w:after="240"/>
              <w:jc w:val="center"/>
              <w:rPr>
                <w:rFonts w:ascii="Times New Roman" w:eastAsia="Times New Roman" w:hAnsi="Times New Roman" w:cs="Times New Roman"/>
                <w:i/>
                <w:iCs/>
                <w:noProof/>
                <w:sz w:val="24"/>
                <w:szCs w:val="24"/>
              </w:rPr>
            </w:pPr>
            <w:r w:rsidRPr="00A01CB6">
              <w:rPr>
                <w:rFonts w:ascii="Times New Roman" w:eastAsia="Times New Roman" w:hAnsi="Times New Roman" w:cs="Times New Roman"/>
                <w:i/>
                <w:noProof/>
                <w:lang w:eastAsia="ru-RU"/>
              </w:rPr>
              <w:drawing>
                <wp:inline distT="0" distB="0" distL="0" distR="0" wp14:anchorId="2EC9D187" wp14:editId="0F78034F">
                  <wp:extent cx="400050" cy="409575"/>
                  <wp:effectExtent l="0" t="0" r="0" b="9525"/>
                  <wp:docPr id="11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1CB6" w:rsidRPr="00A01CB6" w:rsidTr="00A01CB6">
        <w:trPr>
          <w:cantSplit/>
          <w:trHeight w:val="1564"/>
        </w:trPr>
        <w:tc>
          <w:tcPr>
            <w:tcW w:w="245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A01CB6" w:rsidRPr="00A01CB6" w:rsidRDefault="00A01CB6" w:rsidP="00A01CB6">
            <w:pPr>
              <w:spacing w:after="0"/>
              <w:outlineLvl w:val="4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01CB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СИНОНЯН</w:t>
            </w:r>
          </w:p>
          <w:p w:rsidR="00A01CB6" w:rsidRPr="00A01CB6" w:rsidRDefault="00A01CB6" w:rsidP="00A01CB6">
            <w:pPr>
              <w:spacing w:after="0"/>
              <w:outlineLvl w:val="4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01CB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Тарас </w:t>
            </w:r>
          </w:p>
          <w:p w:rsidR="00A01CB6" w:rsidRPr="00A01CB6" w:rsidRDefault="00A01CB6" w:rsidP="00A01CB6">
            <w:pPr>
              <w:spacing w:after="0"/>
              <w:outlineLvl w:val="4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01CB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Олегович</w:t>
            </w:r>
          </w:p>
        </w:tc>
        <w:tc>
          <w:tcPr>
            <w:tcW w:w="733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A01CB6" w:rsidRPr="00A01CB6" w:rsidRDefault="00A01CB6" w:rsidP="00A01CB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18"/>
              </w:rPr>
            </w:pPr>
            <w:r w:rsidRPr="00A01CB6">
              <w:rPr>
                <w:rFonts w:ascii="Times New Roman" w:eastAsia="Times New Roman" w:hAnsi="Times New Roman" w:cs="Times New Roman"/>
                <w:sz w:val="20"/>
                <w:szCs w:val="18"/>
              </w:rPr>
              <w:t>1985 года рождения; место жительства Ростовская область, город Ростов-на-Дону; Общество с ограниченной ответственностью «Управляющая компания «Рынок «Донской», заместитель генерального директора; выдвинут  Политической партией ЛДПР – Либерально-демократической партией России;</w:t>
            </w:r>
            <w:r w:rsidRPr="00A01C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A01CB6">
              <w:rPr>
                <w:rFonts w:ascii="Times New Roman" w:eastAsia="Times New Roman" w:hAnsi="Times New Roman" w:cs="Times New Roman"/>
                <w:sz w:val="20"/>
                <w:szCs w:val="18"/>
              </w:rPr>
              <w:t>член  Политической партии ЛДПР – Либерально-демократической партии России</w:t>
            </w:r>
          </w:p>
        </w:tc>
        <w:tc>
          <w:tcPr>
            <w:tcW w:w="99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A01CB6" w:rsidRPr="00A01CB6" w:rsidRDefault="00A01CB6" w:rsidP="00A01CB6">
            <w:pPr>
              <w:spacing w:after="240"/>
              <w:jc w:val="center"/>
              <w:rPr>
                <w:rFonts w:ascii="Times New Roman" w:eastAsia="Times New Roman" w:hAnsi="Times New Roman" w:cs="Times New Roman"/>
                <w:i/>
                <w:iCs/>
                <w:noProof/>
                <w:sz w:val="24"/>
                <w:szCs w:val="24"/>
              </w:rPr>
            </w:pPr>
            <w:r w:rsidRPr="00A01CB6">
              <w:rPr>
                <w:rFonts w:ascii="Times New Roman" w:eastAsia="Times New Roman" w:hAnsi="Times New Roman" w:cs="Times New Roman"/>
                <w:i/>
                <w:noProof/>
                <w:lang w:eastAsia="ru-RU"/>
              </w:rPr>
              <w:drawing>
                <wp:inline distT="0" distB="0" distL="0" distR="0" wp14:anchorId="5C86E87C" wp14:editId="3E91B1B7">
                  <wp:extent cx="400050" cy="409575"/>
                  <wp:effectExtent l="0" t="0" r="0" b="9525"/>
                  <wp:docPr id="13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67C70" w:rsidRDefault="00E67C70" w:rsidP="00E67C70"/>
    <w:p w:rsidR="00E67C70" w:rsidRDefault="00E67C70"/>
    <w:p w:rsidR="00E67C70" w:rsidRDefault="00E67C70"/>
    <w:p w:rsidR="00E67C70" w:rsidRDefault="00E67C70"/>
    <w:p w:rsidR="00E67C70" w:rsidRDefault="00E67C70"/>
    <w:p w:rsidR="00E67C70" w:rsidRDefault="00E67C70"/>
    <w:p w:rsidR="00E67C70" w:rsidRDefault="00E67C70"/>
    <w:p w:rsidR="00E67C70" w:rsidRDefault="00E67C70"/>
    <w:p w:rsidR="00E67C70" w:rsidRDefault="00E67C70"/>
    <w:p w:rsidR="00E67C70" w:rsidRDefault="00E67C70"/>
    <w:p w:rsidR="00E67C70" w:rsidRDefault="00E67C70"/>
    <w:p w:rsidR="00E67C70" w:rsidRDefault="00E67C70"/>
    <w:p w:rsidR="00E67C70" w:rsidRDefault="00E67C70"/>
    <w:p w:rsidR="00E67C70" w:rsidRDefault="00E67C70"/>
    <w:p w:rsidR="00E67C70" w:rsidRDefault="00E67C70"/>
    <w:p w:rsidR="00E67C70" w:rsidRDefault="00E67C70"/>
    <w:p w:rsidR="00E67C70" w:rsidRDefault="00E67C70"/>
    <w:p w:rsidR="00805F41" w:rsidRDefault="00805F41"/>
    <w:p w:rsidR="00805F41" w:rsidRDefault="00805F41"/>
    <w:p w:rsidR="00A01CB6" w:rsidRDefault="00A01CB6"/>
    <w:p w:rsidR="00A01CB6" w:rsidRDefault="00A01CB6"/>
    <w:p w:rsidR="00A01CB6" w:rsidRDefault="00A01CB6"/>
    <w:p w:rsidR="00A01CB6" w:rsidRDefault="00A01CB6"/>
    <w:p w:rsidR="00A01CB6" w:rsidRDefault="00A01CB6"/>
    <w:p w:rsidR="00805F41" w:rsidRDefault="00805F41"/>
    <w:p w:rsidR="00805F41" w:rsidRDefault="00805F41"/>
    <w:p w:rsidR="00E67C70" w:rsidRPr="00215074" w:rsidRDefault="00E67C70" w:rsidP="00E67C70">
      <w:pPr>
        <w:jc w:val="right"/>
        <w:rPr>
          <w:rFonts w:ascii="Times New Roman" w:hAnsi="Times New Roman" w:cs="Times New Roman"/>
          <w:sz w:val="20"/>
          <w:szCs w:val="20"/>
        </w:rPr>
      </w:pPr>
      <w:r w:rsidRPr="00215074">
        <w:rPr>
          <w:rFonts w:ascii="Times New Roman" w:hAnsi="Times New Roman" w:cs="Times New Roman"/>
          <w:sz w:val="20"/>
          <w:szCs w:val="20"/>
        </w:rPr>
        <w:t xml:space="preserve">Приложение № </w:t>
      </w:r>
      <w:r>
        <w:rPr>
          <w:rFonts w:ascii="Times New Roman" w:hAnsi="Times New Roman" w:cs="Times New Roman"/>
          <w:sz w:val="20"/>
          <w:szCs w:val="20"/>
        </w:rPr>
        <w:t>2</w:t>
      </w:r>
    </w:p>
    <w:p w:rsidR="00E67C70" w:rsidRPr="00215074" w:rsidRDefault="00E67C70" w:rsidP="00E67C7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1507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Распределение избирательных бюллетеней </w:t>
      </w:r>
      <w:r w:rsidRPr="0021507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для голосования на выборах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21507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депутатов Ростовской-на-Дону городской Думы восьмого созыва по Первомайскому избирательному округу №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22</w:t>
      </w:r>
    </w:p>
    <w:p w:rsidR="00E67C70" w:rsidRPr="005C4533" w:rsidRDefault="00E67C70" w:rsidP="00E67C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tbl>
      <w:tblPr>
        <w:tblW w:w="84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1417"/>
        <w:gridCol w:w="1560"/>
        <w:gridCol w:w="4553"/>
      </w:tblGrid>
      <w:tr w:rsidR="00CC4860" w:rsidRPr="005C4533" w:rsidTr="00CC4860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4860" w:rsidRPr="00440FB4" w:rsidRDefault="00CC4860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0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440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440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4860" w:rsidRPr="00440FB4" w:rsidRDefault="00CC4860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0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избирательного участка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4860" w:rsidRPr="00440FB4" w:rsidRDefault="00CC4860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0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Число</w:t>
            </w:r>
          </w:p>
          <w:p w:rsidR="00CC4860" w:rsidRPr="00440FB4" w:rsidRDefault="00CC4860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0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избирателей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4860" w:rsidRPr="00440FB4" w:rsidRDefault="00CC4860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0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избирательных бюллетеней</w:t>
            </w:r>
          </w:p>
        </w:tc>
      </w:tr>
      <w:tr w:rsidR="00CC4860" w:rsidRPr="007C3412" w:rsidTr="00CC4860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860" w:rsidRPr="005C4533" w:rsidRDefault="00CC4860" w:rsidP="000C6DD1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4860" w:rsidRPr="005C4533" w:rsidRDefault="00CC4860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860" w:rsidRPr="00C206F2" w:rsidRDefault="00CC4860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2366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4860" w:rsidRPr="004267FC" w:rsidRDefault="00CC4860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2100 (две тысячи сто</w:t>
            </w:r>
            <w:r w:rsidRPr="004267F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)</w:t>
            </w:r>
          </w:p>
        </w:tc>
      </w:tr>
      <w:tr w:rsidR="00CC4860" w:rsidRPr="007C3412" w:rsidTr="00CC4860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860" w:rsidRPr="005C4533" w:rsidRDefault="00CC4860" w:rsidP="000C6DD1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4860" w:rsidRPr="005C4533" w:rsidRDefault="00CC4860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860" w:rsidRPr="00C206F2" w:rsidRDefault="00CC4860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2372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4860" w:rsidRPr="004267FC" w:rsidRDefault="00CC4860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21</w:t>
            </w:r>
            <w:r w:rsidRPr="008D45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00 (</w:t>
            </w:r>
            <w:r w:rsidRPr="00CC31F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две тысячи сто</w:t>
            </w:r>
            <w:r w:rsidRPr="008D45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)</w:t>
            </w:r>
          </w:p>
        </w:tc>
      </w:tr>
      <w:tr w:rsidR="00CC4860" w:rsidRPr="007C3412" w:rsidTr="00CC4860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860" w:rsidRPr="005C4533" w:rsidRDefault="00CC4860" w:rsidP="000C6DD1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4860" w:rsidRPr="005C4533" w:rsidRDefault="00CC4860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914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860" w:rsidRPr="00C206F2" w:rsidRDefault="00CC4860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2595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4860" w:rsidRPr="004267FC" w:rsidRDefault="00CC4860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highlight w:val="yellow"/>
                <w:lang w:eastAsia="ru-RU"/>
              </w:rPr>
            </w:pPr>
            <w:r w:rsidRPr="004267F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3</w:t>
            </w:r>
            <w:r w:rsidRPr="004267F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00 (две тысячи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триста</w:t>
            </w:r>
            <w:r w:rsidRPr="004267F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)</w:t>
            </w:r>
          </w:p>
        </w:tc>
      </w:tr>
      <w:tr w:rsidR="00CC4860" w:rsidRPr="007C3412" w:rsidTr="00CC4860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860" w:rsidRPr="005C4533" w:rsidRDefault="00CC4860" w:rsidP="000C6DD1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4860" w:rsidRPr="005C4533" w:rsidRDefault="00CC4860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915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860" w:rsidRPr="00C206F2" w:rsidRDefault="00CC4860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1904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4860" w:rsidRPr="004267FC" w:rsidRDefault="00CC4860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1700 (одна тысяча семьсот</w:t>
            </w:r>
            <w:r w:rsidRPr="004267F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)</w:t>
            </w:r>
          </w:p>
        </w:tc>
      </w:tr>
      <w:tr w:rsidR="00CC4860" w:rsidRPr="007C3412" w:rsidTr="00CC4860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860" w:rsidRPr="005C4533" w:rsidRDefault="00CC4860" w:rsidP="000C6DD1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4860" w:rsidRPr="005C4533" w:rsidRDefault="00CC4860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916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860" w:rsidRPr="00C206F2" w:rsidRDefault="00CC4860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1969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4860" w:rsidRPr="004267FC" w:rsidRDefault="00CC4860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1800 </w:t>
            </w:r>
            <w:r w:rsidRPr="008D45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(одна тысяча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восемь</w:t>
            </w:r>
            <w:r w:rsidRPr="008D45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сот)</w:t>
            </w:r>
          </w:p>
        </w:tc>
      </w:tr>
      <w:tr w:rsidR="00CC4860" w:rsidRPr="007C3412" w:rsidTr="00CC4860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860" w:rsidRPr="005C4533" w:rsidRDefault="00CC4860" w:rsidP="000C6DD1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4860" w:rsidRPr="005C4533" w:rsidRDefault="00CC4860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917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860" w:rsidRPr="00C206F2" w:rsidRDefault="00CC4860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2176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4860" w:rsidRPr="004267FC" w:rsidRDefault="00CC4860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2000 (две тысячи</w:t>
            </w:r>
            <w:r w:rsidRPr="004267F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)</w:t>
            </w:r>
          </w:p>
        </w:tc>
      </w:tr>
      <w:tr w:rsidR="00CC4860" w:rsidRPr="007C3412" w:rsidTr="00CC4860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860" w:rsidRPr="005C4533" w:rsidRDefault="00CC4860" w:rsidP="000C6DD1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860" w:rsidRPr="005C4533" w:rsidRDefault="00CC4860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918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860" w:rsidRPr="00C206F2" w:rsidRDefault="00CC4860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1887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860" w:rsidRPr="004267FC" w:rsidRDefault="00CC4860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1700 (одна тысяча семьсот</w:t>
            </w:r>
            <w:r w:rsidRPr="004267F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)</w:t>
            </w:r>
          </w:p>
        </w:tc>
      </w:tr>
      <w:tr w:rsidR="00CC4860" w:rsidRPr="007C3412" w:rsidTr="00CC4860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860" w:rsidRPr="005C4533" w:rsidRDefault="00CC4860" w:rsidP="000C6DD1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860" w:rsidRPr="005C4533" w:rsidRDefault="00CC4860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919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860" w:rsidRPr="00C206F2" w:rsidRDefault="00CC4860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1935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860" w:rsidRPr="004267FC" w:rsidRDefault="00CC4860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highlight w:val="yellow"/>
                <w:lang w:eastAsia="ru-RU"/>
              </w:rPr>
            </w:pPr>
            <w:r w:rsidRPr="008D45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7</w:t>
            </w:r>
            <w:r w:rsidRPr="008D45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00 (одна тысяча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семь</w:t>
            </w:r>
            <w:r w:rsidRPr="008D45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сот)</w:t>
            </w:r>
          </w:p>
        </w:tc>
      </w:tr>
      <w:tr w:rsidR="00CC4860" w:rsidRPr="007C3412" w:rsidTr="00CC4860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860" w:rsidRPr="005C4533" w:rsidRDefault="00CC4860" w:rsidP="000C6DD1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860" w:rsidRPr="005C4533" w:rsidRDefault="00CC4860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860" w:rsidRPr="00C206F2" w:rsidRDefault="00CC4860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1929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860" w:rsidRPr="004267FC" w:rsidRDefault="00CC4860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highlight w:val="yellow"/>
                <w:lang w:eastAsia="ru-RU"/>
              </w:rPr>
            </w:pPr>
            <w:r w:rsidRPr="008D45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7</w:t>
            </w:r>
            <w:r w:rsidRPr="008D45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00 (одна тысяча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семь</w:t>
            </w:r>
            <w:r w:rsidRPr="008D45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сот)</w:t>
            </w:r>
          </w:p>
        </w:tc>
      </w:tr>
      <w:tr w:rsidR="00CC4860" w:rsidRPr="007C3412" w:rsidTr="00CC4860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860" w:rsidRPr="005C4533" w:rsidRDefault="00CC4860" w:rsidP="000C6DD1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860" w:rsidRPr="005C4533" w:rsidRDefault="00CC4860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921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860" w:rsidRPr="00C206F2" w:rsidRDefault="00CC4860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2263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860" w:rsidRPr="004267FC" w:rsidRDefault="00CC4860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20</w:t>
            </w:r>
            <w:r w:rsidRPr="008D45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00 (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две</w:t>
            </w:r>
            <w:r w:rsidRPr="008D45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тысяч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и</w:t>
            </w:r>
            <w:r w:rsidRPr="008D45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)</w:t>
            </w:r>
          </w:p>
        </w:tc>
      </w:tr>
      <w:tr w:rsidR="00CC4860" w:rsidRPr="007C3412" w:rsidTr="00CC4860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860" w:rsidRPr="005C4533" w:rsidRDefault="00CC4860" w:rsidP="000C6DD1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860" w:rsidRPr="005C4533" w:rsidRDefault="00CC4860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860" w:rsidRPr="00C206F2" w:rsidRDefault="00CC4860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2358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860" w:rsidRPr="004267FC" w:rsidRDefault="00CC4860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21</w:t>
            </w:r>
            <w:r w:rsidRPr="008D45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00 (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две</w:t>
            </w:r>
            <w:r w:rsidRPr="008D45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тысяч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и</w:t>
            </w:r>
            <w:r w:rsidRPr="008D45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сто</w:t>
            </w:r>
            <w:r w:rsidRPr="008D450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)</w:t>
            </w:r>
          </w:p>
        </w:tc>
      </w:tr>
      <w:tr w:rsidR="00CC4860" w:rsidRPr="007C3412" w:rsidTr="00CC4860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860" w:rsidRPr="005C4533" w:rsidRDefault="00CC4860" w:rsidP="000C6DD1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860" w:rsidRPr="005C4533" w:rsidRDefault="00CC4860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860" w:rsidRPr="00C206F2" w:rsidRDefault="00CC4860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2286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860" w:rsidRPr="004267FC" w:rsidRDefault="00CC4860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21</w:t>
            </w:r>
            <w:r w:rsidRPr="00A94A0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00 (</w:t>
            </w:r>
            <w:r w:rsidRPr="00E0158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две тысячи сто</w:t>
            </w:r>
            <w:r w:rsidRPr="00A94A0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)</w:t>
            </w:r>
          </w:p>
        </w:tc>
      </w:tr>
      <w:tr w:rsidR="00CC4860" w:rsidRPr="007C3412" w:rsidTr="00CC4860">
        <w:trPr>
          <w:jc w:val="center"/>
        </w:trPr>
        <w:tc>
          <w:tcPr>
            <w:tcW w:w="2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860" w:rsidRPr="00215074" w:rsidRDefault="00CC4860" w:rsidP="000C6DD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150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Итого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860" w:rsidRDefault="000F3841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26</w:t>
            </w:r>
            <w:bookmarkStart w:id="2" w:name="_GoBack"/>
            <w:bookmarkEnd w:id="2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040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860" w:rsidRDefault="00CC4860" w:rsidP="00CC4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23 300 (двадцать три тысячи триста)</w:t>
            </w:r>
          </w:p>
        </w:tc>
      </w:tr>
    </w:tbl>
    <w:p w:rsidR="00E67C70" w:rsidRDefault="00E67C70" w:rsidP="00E67C70"/>
    <w:p w:rsidR="00E67C70" w:rsidRDefault="00E67C70" w:rsidP="00E67C70"/>
    <w:p w:rsidR="00E67C70" w:rsidRDefault="00E67C70" w:rsidP="00E67C70"/>
    <w:p w:rsidR="00E67C70" w:rsidRDefault="00E67C70" w:rsidP="00E67C70"/>
    <w:p w:rsidR="00E67C70" w:rsidRDefault="00E67C70"/>
    <w:p w:rsidR="00E67C70" w:rsidRDefault="00E67C70"/>
    <w:p w:rsidR="00E67C70" w:rsidRDefault="00E67C70"/>
    <w:p w:rsidR="00E67C70" w:rsidRDefault="00E67C70"/>
    <w:p w:rsidR="00E67C70" w:rsidRDefault="00E67C70"/>
    <w:p w:rsidR="00E67C70" w:rsidRDefault="00E67C70"/>
    <w:p w:rsidR="00E67C70" w:rsidRDefault="00E67C70"/>
    <w:p w:rsidR="00E67C70" w:rsidRDefault="00E67C70"/>
    <w:sectPr w:rsidR="00E67C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D4101A"/>
    <w:multiLevelType w:val="hybridMultilevel"/>
    <w:tmpl w:val="BAAE4D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6B61"/>
    <w:rsid w:val="000F3841"/>
    <w:rsid w:val="00311BFF"/>
    <w:rsid w:val="004B5572"/>
    <w:rsid w:val="00681706"/>
    <w:rsid w:val="00716B61"/>
    <w:rsid w:val="00805F41"/>
    <w:rsid w:val="00913812"/>
    <w:rsid w:val="0093213B"/>
    <w:rsid w:val="00A01CB6"/>
    <w:rsid w:val="00CC4860"/>
    <w:rsid w:val="00CE620A"/>
    <w:rsid w:val="00E67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6B61"/>
  </w:style>
  <w:style w:type="paragraph" w:styleId="2">
    <w:name w:val="heading 2"/>
    <w:basedOn w:val="a"/>
    <w:next w:val="a"/>
    <w:link w:val="20"/>
    <w:qFormat/>
    <w:rsid w:val="00E67C70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67C70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6B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16B6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rsid w:val="00E67C70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E67C7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unhideWhenUsed/>
    <w:rsid w:val="00E67C70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2">
    <w:name w:val="Основной текст 2 Знак"/>
    <w:basedOn w:val="a0"/>
    <w:link w:val="21"/>
    <w:uiPriority w:val="99"/>
    <w:rsid w:val="00E67C7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uiPriority w:val="99"/>
    <w:unhideWhenUsed/>
    <w:rsid w:val="00E67C70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Знак"/>
    <w:basedOn w:val="a0"/>
    <w:link w:val="a5"/>
    <w:uiPriority w:val="99"/>
    <w:rsid w:val="00E67C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unhideWhenUsed/>
    <w:rsid w:val="00E67C7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rsid w:val="00E67C7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rmal">
    <w:name w:val="ConsPlusNormal"/>
    <w:rsid w:val="00E67C7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Normal1">
    <w:name w:val="Normal1"/>
    <w:rsid w:val="00E67C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6B61"/>
  </w:style>
  <w:style w:type="paragraph" w:styleId="2">
    <w:name w:val="heading 2"/>
    <w:basedOn w:val="a"/>
    <w:next w:val="a"/>
    <w:link w:val="20"/>
    <w:qFormat/>
    <w:rsid w:val="00E67C70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67C70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6B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16B6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rsid w:val="00E67C70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E67C7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unhideWhenUsed/>
    <w:rsid w:val="00E67C70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2">
    <w:name w:val="Основной текст 2 Знак"/>
    <w:basedOn w:val="a0"/>
    <w:link w:val="21"/>
    <w:uiPriority w:val="99"/>
    <w:rsid w:val="00E67C7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uiPriority w:val="99"/>
    <w:unhideWhenUsed/>
    <w:rsid w:val="00E67C70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Знак"/>
    <w:basedOn w:val="a0"/>
    <w:link w:val="a5"/>
    <w:uiPriority w:val="99"/>
    <w:rsid w:val="00E67C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unhideWhenUsed/>
    <w:rsid w:val="00E67C7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rsid w:val="00E67C7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rmal">
    <w:name w:val="ConsPlusNormal"/>
    <w:rsid w:val="00E67C7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Normal1">
    <w:name w:val="Normal1"/>
    <w:rsid w:val="00E67C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164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5</Pages>
  <Words>1021</Words>
  <Characters>5821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11</cp:revision>
  <dcterms:created xsi:type="dcterms:W3CDTF">2025-08-21T13:17:00Z</dcterms:created>
  <dcterms:modified xsi:type="dcterms:W3CDTF">2025-08-29T06:44:00Z</dcterms:modified>
</cp:coreProperties>
</file>