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EFA" w:rsidRDefault="00260EFA" w:rsidP="00260EF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EFA" w:rsidRDefault="00260EFA" w:rsidP="00260EF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60EFA" w:rsidRPr="0029273E" w:rsidRDefault="00260EFA" w:rsidP="00260EFA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260EFA" w:rsidRDefault="00260EFA" w:rsidP="00260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60EFA" w:rsidRDefault="00260EFA" w:rsidP="00260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60EFA" w:rsidRPr="006A5CE8" w:rsidRDefault="00260EFA" w:rsidP="00260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260EFA" w:rsidRDefault="00260EFA" w:rsidP="00260EF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r w:rsidR="00833FEE">
        <w:rPr>
          <w:rFonts w:ascii="Times New Roman" w:hAnsi="Times New Roman"/>
          <w:sz w:val="28"/>
          <w:szCs w:val="24"/>
          <w:u w:val="single"/>
        </w:rPr>
        <w:t>106</w:t>
      </w:r>
      <w:r>
        <w:rPr>
          <w:rFonts w:ascii="Times New Roman" w:hAnsi="Times New Roman"/>
          <w:sz w:val="28"/>
          <w:szCs w:val="24"/>
          <w:u w:val="single"/>
        </w:rPr>
        <w:t>-</w:t>
      </w:r>
      <w:r w:rsidR="00833FEE">
        <w:rPr>
          <w:rFonts w:ascii="Times New Roman" w:hAnsi="Times New Roman"/>
          <w:sz w:val="28"/>
          <w:szCs w:val="24"/>
          <w:u w:val="single"/>
        </w:rPr>
        <w:t>2</w:t>
      </w:r>
      <w:r>
        <w:rPr>
          <w:rFonts w:ascii="Times New Roman" w:hAnsi="Times New Roman"/>
          <w:sz w:val="28"/>
          <w:szCs w:val="24"/>
          <w:u w:val="single"/>
        </w:rPr>
        <w:t>/Д18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260EFA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260EFA" w:rsidRPr="00C90880" w:rsidRDefault="00260EFA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260EFA" w:rsidRPr="00C90880" w:rsidRDefault="00260EFA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260EFA" w:rsidRPr="00C90880" w:rsidRDefault="00260EFA" w:rsidP="00732325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тному избирательному округу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>№ 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="00631856">
              <w:rPr>
                <w:rFonts w:ascii="Times New Roman" w:hAnsi="Times New Roman"/>
                <w:b/>
                <w:sz w:val="28"/>
                <w:szCs w:val="28"/>
              </w:rPr>
              <w:t xml:space="preserve">  Лысенко Сергею Вячеславовичу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260EFA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260EFA" w:rsidRPr="00C90880" w:rsidRDefault="00260EFA" w:rsidP="00732325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60EFA" w:rsidRDefault="00260EFA" w:rsidP="00260EF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>№ 525-ЗС «О выборах и референдумах в Ростовской области», и на основании документов, представленных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631856">
        <w:rPr>
          <w:rFonts w:ascii="Times New Roman" w:hAnsi="Times New Roman"/>
          <w:sz w:val="28"/>
          <w:szCs w:val="28"/>
        </w:rPr>
        <w:t xml:space="preserve"> Лысенко Сергеем  Вячеславовичем</w:t>
      </w:r>
      <w:r w:rsidRPr="006A5CE8"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</w:t>
      </w:r>
      <w:r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260EFA" w:rsidRPr="00C90880" w:rsidRDefault="00260EFA" w:rsidP="00260EFA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260EFA" w:rsidRPr="00794F1C" w:rsidRDefault="00260EFA" w:rsidP="00260EFA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0EFA" w:rsidRDefault="00260EFA" w:rsidP="00260EF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</w:p>
    <w:p w:rsidR="00260EFA" w:rsidRPr="00D803B7" w:rsidRDefault="00260EFA" w:rsidP="00260EFA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260EFA" w:rsidRDefault="00260EFA" w:rsidP="00260EFA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18</w:t>
      </w:r>
      <w:r w:rsidRPr="001A77C8">
        <w:rPr>
          <w:rFonts w:ascii="Times New Roman" w:hAnsi="Times New Roman"/>
          <w:sz w:val="28"/>
          <w:szCs w:val="28"/>
        </w:rPr>
        <w:t xml:space="preserve">, </w:t>
      </w:r>
      <w:r w:rsidR="00631856">
        <w:rPr>
          <w:rFonts w:ascii="Times New Roman" w:hAnsi="Times New Roman"/>
          <w:sz w:val="28"/>
          <w:szCs w:val="28"/>
        </w:rPr>
        <w:t xml:space="preserve"> Лысенко Сергею Вячеславовичу</w:t>
      </w:r>
      <w:r>
        <w:rPr>
          <w:rFonts w:ascii="Times New Roman" w:hAnsi="Times New Roman"/>
          <w:sz w:val="28"/>
          <w:szCs w:val="28"/>
        </w:rPr>
        <w:t xml:space="preserve">  (ИНН 616</w:t>
      </w:r>
      <w:r w:rsidR="00631856">
        <w:rPr>
          <w:rFonts w:ascii="Times New Roman" w:hAnsi="Times New Roman"/>
          <w:sz w:val="28"/>
          <w:szCs w:val="28"/>
        </w:rPr>
        <w:t>613216605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260EFA" w:rsidRDefault="00260EFA" w:rsidP="00260EFA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60EFA" w:rsidRPr="008E5B81" w:rsidRDefault="00260EFA" w:rsidP="00260EFA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</w:t>
      </w:r>
      <w:r>
        <w:rPr>
          <w:rFonts w:ascii="Times New Roman" w:hAnsi="Times New Roman"/>
          <w:sz w:val="28"/>
          <w:szCs w:val="28"/>
        </w:rPr>
        <w:lastRenderedPageBreak/>
        <w:t xml:space="preserve">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</w:t>
      </w:r>
      <w:r w:rsidRPr="001A77C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 xml:space="preserve"> 18 </w:t>
      </w:r>
      <w:r w:rsidR="00631856">
        <w:rPr>
          <w:rFonts w:ascii="Times New Roman" w:hAnsi="Times New Roman"/>
          <w:sz w:val="28"/>
          <w:szCs w:val="28"/>
        </w:rPr>
        <w:t xml:space="preserve"> Лысенко Сергею Вячеславовичу</w:t>
      </w:r>
    </w:p>
    <w:p w:rsidR="00260EFA" w:rsidRPr="008E5B81" w:rsidRDefault="00260EFA" w:rsidP="00260EFA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260EFA" w:rsidRPr="008E5B81" w:rsidRDefault="00260EFA" w:rsidP="00260EFA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0EFA" w:rsidRPr="008E5B81" w:rsidRDefault="00260EFA" w:rsidP="00833FE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0EFA" w:rsidRPr="008E5B81" w:rsidRDefault="00260EFA" w:rsidP="00833F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  <w:t xml:space="preserve">    </w:t>
      </w:r>
      <w:r w:rsidR="00833FEE">
        <w:rPr>
          <w:rFonts w:ascii="Times New Roman" w:hAnsi="Times New Roman"/>
          <w:sz w:val="28"/>
          <w:szCs w:val="28"/>
        </w:rPr>
        <w:t xml:space="preserve">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260EFA" w:rsidRPr="008E5B81" w:rsidRDefault="00260EFA" w:rsidP="00833F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0EFA" w:rsidRPr="008E5B81" w:rsidRDefault="00260EFA" w:rsidP="00833F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>Секретарь комиссии</w:t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  <w:t xml:space="preserve">    </w:t>
      </w:r>
      <w:r w:rsidR="00833FEE">
        <w:rPr>
          <w:rFonts w:ascii="Times New Roman" w:hAnsi="Times New Roman"/>
          <w:sz w:val="28"/>
          <w:szCs w:val="28"/>
        </w:rPr>
        <w:t xml:space="preserve">          </w:t>
      </w:r>
      <w:bookmarkStart w:id="0" w:name="_GoBack"/>
      <w:bookmarkEnd w:id="0"/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260EFA" w:rsidRPr="008E5B81" w:rsidRDefault="00260EFA" w:rsidP="00260EF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60EFA" w:rsidRPr="008E5B81" w:rsidRDefault="00260EFA" w:rsidP="00260E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0EFA" w:rsidRPr="008E5B81" w:rsidRDefault="00260EFA" w:rsidP="00260E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0EFA" w:rsidRPr="008E5B81" w:rsidRDefault="00260EFA" w:rsidP="00260E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0EFA" w:rsidRPr="008E5B81" w:rsidRDefault="00260EFA" w:rsidP="00260E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0EFA" w:rsidRDefault="00260EFA" w:rsidP="00260EFA">
      <w:pPr>
        <w:tabs>
          <w:tab w:val="left" w:pos="9355"/>
        </w:tabs>
        <w:suppressAutoHyphens/>
        <w:spacing w:line="240" w:lineRule="auto"/>
        <w:ind w:firstLine="708"/>
        <w:jc w:val="both"/>
        <w:rPr>
          <w:sz w:val="28"/>
          <w:szCs w:val="28"/>
        </w:rPr>
      </w:pPr>
    </w:p>
    <w:p w:rsidR="007E6895" w:rsidRDefault="007E6895"/>
    <w:sectPr w:rsidR="007E6895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EFA"/>
    <w:rsid w:val="00260EFA"/>
    <w:rsid w:val="00631856"/>
    <w:rsid w:val="007E6895"/>
    <w:rsid w:val="0083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EF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0EF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0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0E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EF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0EF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0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0E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dcterms:created xsi:type="dcterms:W3CDTF">2020-07-19T08:14:00Z</dcterms:created>
  <dcterms:modified xsi:type="dcterms:W3CDTF">2020-07-20T06:51:00Z</dcterms:modified>
</cp:coreProperties>
</file>