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A5" w:rsidRDefault="006C18A5" w:rsidP="006C18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EFFA612" wp14:editId="4092D4C2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8A5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C18A5" w:rsidRPr="0029273E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Pr="006A5CE8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6C18A5" w:rsidRDefault="00265133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30</w:t>
      </w:r>
      <w:r w:rsidR="006C18A5">
        <w:rPr>
          <w:rFonts w:ascii="Times New Roman" w:hAnsi="Times New Roman"/>
          <w:sz w:val="28"/>
          <w:szCs w:val="24"/>
        </w:rPr>
        <w:t xml:space="preserve"> июл</w:t>
      </w:r>
      <w:r w:rsidR="006C18A5" w:rsidRPr="006A5CE8">
        <w:rPr>
          <w:rFonts w:ascii="Times New Roman" w:hAnsi="Times New Roman"/>
          <w:sz w:val="28"/>
          <w:szCs w:val="24"/>
        </w:rPr>
        <w:t>я</w:t>
      </w:r>
      <w:r w:rsidR="006C18A5">
        <w:rPr>
          <w:rFonts w:ascii="Times New Roman" w:hAnsi="Times New Roman"/>
          <w:sz w:val="28"/>
          <w:szCs w:val="24"/>
        </w:rPr>
        <w:t xml:space="preserve"> 2020</w:t>
      </w:r>
      <w:r w:rsidR="006C18A5" w:rsidRPr="006A5CE8">
        <w:rPr>
          <w:rFonts w:ascii="Times New Roman" w:hAnsi="Times New Roman"/>
          <w:sz w:val="28"/>
          <w:szCs w:val="24"/>
        </w:rPr>
        <w:t>г</w:t>
      </w:r>
      <w:r w:rsidR="00BE25AD">
        <w:rPr>
          <w:rFonts w:ascii="Times New Roman" w:hAnsi="Times New Roman"/>
          <w:sz w:val="28"/>
          <w:szCs w:val="24"/>
        </w:rPr>
        <w:t>.</w:t>
      </w:r>
      <w:r w:rsidR="006C18A5">
        <w:rPr>
          <w:rFonts w:ascii="Times New Roman" w:hAnsi="Times New Roman"/>
          <w:sz w:val="28"/>
          <w:szCs w:val="24"/>
        </w:rPr>
        <w:t xml:space="preserve">  </w:t>
      </w:r>
      <w:r w:rsidR="006C18A5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  <w:t xml:space="preserve">      </w:t>
      </w:r>
      <w:r w:rsidR="006C18A5">
        <w:rPr>
          <w:rFonts w:ascii="Times New Roman" w:hAnsi="Times New Roman"/>
          <w:sz w:val="28"/>
          <w:szCs w:val="24"/>
        </w:rPr>
        <w:t xml:space="preserve">                       </w:t>
      </w:r>
      <w:r w:rsidR="006C18A5">
        <w:rPr>
          <w:rFonts w:ascii="Times New Roman" w:hAnsi="Times New Roman"/>
          <w:sz w:val="28"/>
          <w:szCs w:val="24"/>
        </w:rPr>
        <w:tab/>
      </w:r>
      <w:r w:rsidR="006C18A5">
        <w:rPr>
          <w:rFonts w:ascii="Times New Roman" w:hAnsi="Times New Roman"/>
          <w:sz w:val="28"/>
          <w:szCs w:val="24"/>
        </w:rPr>
        <w:tab/>
        <w:t xml:space="preserve">              </w:t>
      </w:r>
      <w:r w:rsidR="006C18A5" w:rsidRPr="003C2731">
        <w:rPr>
          <w:rFonts w:ascii="Times New Roman" w:hAnsi="Times New Roman"/>
          <w:sz w:val="28"/>
          <w:szCs w:val="24"/>
        </w:rPr>
        <w:t>№</w:t>
      </w:r>
      <w:r w:rsidR="006C18A5">
        <w:rPr>
          <w:rFonts w:ascii="Times New Roman" w:hAnsi="Times New Roman"/>
          <w:sz w:val="28"/>
          <w:szCs w:val="24"/>
        </w:rPr>
        <w:t xml:space="preserve"> </w:t>
      </w:r>
      <w:r w:rsidR="002B6C89">
        <w:rPr>
          <w:rFonts w:ascii="Times New Roman" w:hAnsi="Times New Roman"/>
          <w:sz w:val="28"/>
          <w:szCs w:val="24"/>
          <w:u w:val="single"/>
        </w:rPr>
        <w:t>111-2/Д18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6C18A5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6C18A5" w:rsidRPr="00C90880" w:rsidRDefault="006C18A5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6C18A5" w:rsidRPr="00C90880" w:rsidRDefault="006C18A5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6C18A5" w:rsidRPr="00C90880" w:rsidRDefault="006C18A5" w:rsidP="002B6C89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 w:rsidR="002B6C89"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18</w:t>
            </w:r>
            <w:r w:rsidR="00C97F59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2B6C89">
              <w:rPr>
                <w:rFonts w:ascii="Times New Roman" w:hAnsi="Times New Roman"/>
                <w:b/>
                <w:sz w:val="28"/>
                <w:szCs w:val="28"/>
              </w:rPr>
              <w:t>Несудимовой</w:t>
            </w:r>
            <w:proofErr w:type="spellEnd"/>
            <w:r w:rsidR="00C97F59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 w:rsidR="002B6C89">
              <w:rPr>
                <w:rFonts w:ascii="Times New Roman" w:hAnsi="Times New Roman"/>
                <w:b/>
                <w:sz w:val="28"/>
                <w:szCs w:val="28"/>
              </w:rPr>
              <w:t xml:space="preserve"> Светлане Александровне</w:t>
            </w:r>
            <w:r w:rsidRPr="00357CB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6C18A5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6C18A5" w:rsidRPr="00C90880" w:rsidRDefault="006C18A5" w:rsidP="00A40D9D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C18A5" w:rsidRPr="00E53A24" w:rsidRDefault="006C18A5" w:rsidP="006C18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 xml:space="preserve">№ 525-ЗС «О выборах и </w:t>
      </w:r>
      <w:r w:rsidRPr="00E53A24">
        <w:rPr>
          <w:rFonts w:ascii="Times New Roman" w:hAnsi="Times New Roman"/>
          <w:sz w:val="28"/>
          <w:szCs w:val="28"/>
        </w:rPr>
        <w:t xml:space="preserve">референдумах в </w:t>
      </w:r>
      <w:r w:rsidRPr="006C18A5">
        <w:rPr>
          <w:rFonts w:ascii="Times New Roman" w:hAnsi="Times New Roman"/>
          <w:sz w:val="28"/>
          <w:szCs w:val="28"/>
        </w:rPr>
        <w:t xml:space="preserve">Ростовской области», и на основании документов, </w:t>
      </w:r>
      <w:r w:rsidR="00331718">
        <w:rPr>
          <w:rFonts w:ascii="Times New Roman" w:hAnsi="Times New Roman"/>
          <w:sz w:val="28"/>
          <w:szCs w:val="28"/>
        </w:rPr>
        <w:t xml:space="preserve">предоставленных </w:t>
      </w:r>
      <w:proofErr w:type="spellStart"/>
      <w:r w:rsidR="002B6C89">
        <w:rPr>
          <w:rFonts w:ascii="Times New Roman" w:hAnsi="Times New Roman"/>
          <w:sz w:val="28"/>
          <w:szCs w:val="28"/>
        </w:rPr>
        <w:t>Несудимовой</w:t>
      </w:r>
      <w:proofErr w:type="spellEnd"/>
      <w:r w:rsidR="002B6C89">
        <w:rPr>
          <w:rFonts w:ascii="Times New Roman" w:hAnsi="Times New Roman"/>
          <w:sz w:val="28"/>
          <w:szCs w:val="28"/>
        </w:rPr>
        <w:t xml:space="preserve"> Светланой Александровной</w:t>
      </w:r>
      <w:r w:rsidRPr="006C18A5">
        <w:rPr>
          <w:rFonts w:ascii="Times New Roman" w:hAnsi="Times New Roman"/>
          <w:bCs/>
          <w:sz w:val="28"/>
          <w:szCs w:val="28"/>
        </w:rPr>
        <w:t>,</w:t>
      </w:r>
      <w:r w:rsidRPr="006C18A5">
        <w:rPr>
          <w:bCs/>
          <w:sz w:val="28"/>
          <w:szCs w:val="28"/>
        </w:rPr>
        <w:t xml:space="preserve"> </w:t>
      </w:r>
      <w:r w:rsidRPr="006C18A5">
        <w:rPr>
          <w:rFonts w:ascii="Times New Roman" w:hAnsi="Times New Roman"/>
          <w:sz w:val="28"/>
          <w:szCs w:val="28"/>
        </w:rPr>
        <w:t>Территориальная избирательная</w:t>
      </w:r>
      <w:r w:rsidRPr="00E53A24">
        <w:rPr>
          <w:rFonts w:ascii="Times New Roman" w:hAnsi="Times New Roman"/>
          <w:sz w:val="28"/>
          <w:szCs w:val="28"/>
        </w:rPr>
        <w:t xml:space="preserve"> комиссия Первомайского района города Ростова-на-Дону</w:t>
      </w:r>
    </w:p>
    <w:p w:rsidR="006C18A5" w:rsidRPr="00C90880" w:rsidRDefault="006C18A5" w:rsidP="006C18A5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6C18A5" w:rsidRPr="00794F1C" w:rsidRDefault="006C18A5" w:rsidP="006C18A5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Default="006C18A5" w:rsidP="006C18A5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C97F59">
        <w:rPr>
          <w:rFonts w:ascii="Times New Roman" w:hAnsi="Times New Roman"/>
          <w:b/>
          <w:sz w:val="28"/>
          <w:szCs w:val="28"/>
        </w:rPr>
        <w:t>:</w:t>
      </w:r>
    </w:p>
    <w:p w:rsidR="006C18A5" w:rsidRPr="00D803B7" w:rsidRDefault="006C18A5" w:rsidP="006C18A5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6C18A5" w:rsidRDefault="006C18A5" w:rsidP="006C18A5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 </w:t>
      </w:r>
      <w:r w:rsidRPr="006C18A5">
        <w:rPr>
          <w:rFonts w:ascii="Times New Roman" w:hAnsi="Times New Roman"/>
          <w:sz w:val="28"/>
          <w:szCs w:val="28"/>
        </w:rPr>
        <w:t xml:space="preserve">№ </w:t>
      </w:r>
      <w:r w:rsidR="00C97F59">
        <w:rPr>
          <w:rFonts w:ascii="Times New Roman" w:hAnsi="Times New Roman"/>
          <w:sz w:val="28"/>
          <w:szCs w:val="28"/>
        </w:rPr>
        <w:t xml:space="preserve">18, </w:t>
      </w:r>
      <w:proofErr w:type="spellStart"/>
      <w:r w:rsidR="002B6C89" w:rsidRPr="002B6C89">
        <w:rPr>
          <w:rFonts w:ascii="Times New Roman" w:hAnsi="Times New Roman"/>
          <w:sz w:val="28"/>
          <w:szCs w:val="28"/>
        </w:rPr>
        <w:t>Несудимовой</w:t>
      </w:r>
      <w:proofErr w:type="spellEnd"/>
      <w:r w:rsidR="002B6C89" w:rsidRPr="002B6C89">
        <w:rPr>
          <w:rFonts w:ascii="Times New Roman" w:hAnsi="Times New Roman"/>
          <w:sz w:val="28"/>
          <w:szCs w:val="28"/>
        </w:rPr>
        <w:t xml:space="preserve"> Светлане Александровне</w:t>
      </w:r>
      <w:r w:rsidR="002B6C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(ИНН    61</w:t>
      </w:r>
      <w:r w:rsidR="002B6C89">
        <w:rPr>
          <w:rFonts w:ascii="Times New Roman" w:hAnsi="Times New Roman"/>
          <w:sz w:val="28"/>
          <w:szCs w:val="28"/>
        </w:rPr>
        <w:t>6614505208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6C18A5" w:rsidRDefault="006C18A5" w:rsidP="006C18A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18A5" w:rsidRPr="002B6C89" w:rsidRDefault="006C18A5" w:rsidP="006C18A5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</w:t>
      </w:r>
      <w:r w:rsidR="00C97F59">
        <w:rPr>
          <w:rFonts w:ascii="Times New Roman" w:hAnsi="Times New Roman"/>
          <w:sz w:val="28"/>
          <w:szCs w:val="28"/>
        </w:rPr>
        <w:t xml:space="preserve">округу </w:t>
      </w:r>
      <w:r w:rsidRPr="002B6C89">
        <w:rPr>
          <w:rFonts w:ascii="Times New Roman" w:hAnsi="Times New Roman"/>
          <w:sz w:val="28"/>
          <w:szCs w:val="28"/>
        </w:rPr>
        <w:t>№</w:t>
      </w:r>
      <w:r w:rsidR="002B6C89" w:rsidRPr="002B6C89">
        <w:rPr>
          <w:rFonts w:ascii="Times New Roman" w:hAnsi="Times New Roman"/>
          <w:sz w:val="28"/>
          <w:szCs w:val="28"/>
        </w:rPr>
        <w:t xml:space="preserve">18,     </w:t>
      </w:r>
      <w:proofErr w:type="spellStart"/>
      <w:r w:rsidR="002B6C89" w:rsidRPr="002B6C89">
        <w:rPr>
          <w:rFonts w:ascii="Times New Roman" w:hAnsi="Times New Roman"/>
          <w:sz w:val="28"/>
          <w:szCs w:val="28"/>
        </w:rPr>
        <w:t>Несудимовой</w:t>
      </w:r>
      <w:proofErr w:type="spellEnd"/>
      <w:r w:rsidR="002B6C89" w:rsidRPr="002B6C89">
        <w:rPr>
          <w:rFonts w:ascii="Times New Roman" w:hAnsi="Times New Roman"/>
          <w:sz w:val="28"/>
          <w:szCs w:val="28"/>
        </w:rPr>
        <w:t xml:space="preserve"> Светлане Александровне</w:t>
      </w:r>
      <w:r w:rsidR="00C91C93" w:rsidRPr="002B6C89">
        <w:rPr>
          <w:rFonts w:ascii="Times New Roman" w:hAnsi="Times New Roman"/>
          <w:sz w:val="28"/>
        </w:rPr>
        <w:t>.</w:t>
      </w:r>
    </w:p>
    <w:p w:rsidR="006C18A5" w:rsidRPr="008E5B81" w:rsidRDefault="006C18A5" w:rsidP="006C18A5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6C18A5" w:rsidRPr="008E5B81" w:rsidRDefault="006C18A5" w:rsidP="006C18A5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C97F59">
        <w:rPr>
          <w:rFonts w:ascii="Times New Roman" w:hAnsi="Times New Roman"/>
          <w:sz w:val="28"/>
          <w:szCs w:val="28"/>
        </w:rPr>
        <w:t xml:space="preserve">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C97F59">
        <w:rPr>
          <w:rFonts w:ascii="Times New Roman" w:hAnsi="Times New Roman"/>
          <w:sz w:val="28"/>
          <w:szCs w:val="28"/>
        </w:rPr>
        <w:t xml:space="preserve">                 </w:t>
      </w:r>
      <w:bookmarkStart w:id="0" w:name="_GoBack"/>
      <w:bookmarkEnd w:id="0"/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18A5" w:rsidRDefault="006C18A5" w:rsidP="006C18A5"/>
    <w:p w:rsidR="006C18A5" w:rsidRDefault="006C18A5" w:rsidP="006C18A5"/>
    <w:p w:rsidR="006C18A5" w:rsidRDefault="006C18A5" w:rsidP="006C18A5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331718"/>
    <w:rsid w:val="00357CBA"/>
    <w:rsid w:val="006C18A5"/>
    <w:rsid w:val="009D4C72"/>
    <w:rsid w:val="00BE25AD"/>
    <w:rsid w:val="00C91C93"/>
    <w:rsid w:val="00C97F59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2020-07-30T09:09:00Z</cp:lastPrinted>
  <dcterms:created xsi:type="dcterms:W3CDTF">2020-07-30T09:05:00Z</dcterms:created>
  <dcterms:modified xsi:type="dcterms:W3CDTF">2020-07-31T12:26:00Z</dcterms:modified>
</cp:coreProperties>
</file>