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7C" w:rsidRPr="00DF567C" w:rsidRDefault="00025DA7" w:rsidP="00DF567C">
      <w:pPr>
        <w:keepNext/>
        <w:spacing w:after="120" w:line="240" w:lineRule="auto"/>
        <w:jc w:val="center"/>
        <w:outlineLvl w:val="1"/>
        <w:rPr>
          <w:rFonts w:ascii="Times New Roman" w:hAnsi="Times New Roman"/>
          <w:b/>
          <w:spacing w:val="20"/>
          <w:sz w:val="28"/>
          <w:szCs w:val="28"/>
          <w:lang w:val="en-US"/>
        </w:rPr>
      </w:pPr>
      <w:r>
        <w:rPr>
          <w:rFonts w:ascii="Times New Roman" w:hAnsi="Times New Roman"/>
          <w:b/>
          <w:noProof/>
          <w:spacing w:val="20"/>
          <w:sz w:val="28"/>
          <w:szCs w:val="28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ТЕРРИТОРИАЛЬНАЯ ИЗБИРАТЕЛЬНАЯ КОМИССИЯ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0"/>
          <w:u w:val="single"/>
        </w:rPr>
      </w:pPr>
      <w:r w:rsidRPr="00DF567C">
        <w:rPr>
          <w:rFonts w:ascii="Times New Roman" w:hAnsi="Times New Roman"/>
          <w:b/>
          <w:bCs/>
          <w:sz w:val="28"/>
          <w:szCs w:val="20"/>
          <w:u w:val="single"/>
        </w:rPr>
        <w:t>ПЕРВОМАЙСКОГО РАЙОНА Г. РОСТОВА–НА–ДОНУ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ПОСТАНОВЛЕНИЕ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F1115A" w:rsidRPr="00605FD1" w:rsidRDefault="003D53B1" w:rsidP="00605FD1">
      <w:pPr>
        <w:keepNext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>20 декабря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 20</w:t>
      </w:r>
      <w:r w:rsidR="00A0078A">
        <w:rPr>
          <w:rFonts w:ascii="Times New Roman" w:hAnsi="Times New Roman"/>
          <w:bCs/>
          <w:sz w:val="28"/>
          <w:szCs w:val="20"/>
        </w:rPr>
        <w:t>24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 года</w:t>
      </w:r>
      <w:r>
        <w:rPr>
          <w:rFonts w:ascii="Times New Roman" w:hAnsi="Times New Roman"/>
          <w:bCs/>
          <w:sz w:val="28"/>
          <w:szCs w:val="20"/>
        </w:rPr>
        <w:t xml:space="preserve">     </w:t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>
        <w:rPr>
          <w:rFonts w:ascii="Times New Roman" w:hAnsi="Times New Roman"/>
          <w:bCs/>
          <w:sz w:val="28"/>
          <w:szCs w:val="20"/>
        </w:rPr>
        <w:tab/>
      </w:r>
      <w:r w:rsidR="00DF567C">
        <w:rPr>
          <w:rFonts w:ascii="Times New Roman" w:hAnsi="Times New Roman"/>
          <w:bCs/>
          <w:sz w:val="28"/>
          <w:szCs w:val="20"/>
        </w:rPr>
        <w:t xml:space="preserve">         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№ </w:t>
      </w:r>
      <w:r>
        <w:rPr>
          <w:rFonts w:ascii="Times New Roman" w:hAnsi="Times New Roman"/>
          <w:bCs/>
          <w:sz w:val="28"/>
          <w:szCs w:val="20"/>
        </w:rPr>
        <w:t>64</w:t>
      </w:r>
      <w:r w:rsidR="001D4D21">
        <w:rPr>
          <w:rFonts w:ascii="Times New Roman" w:hAnsi="Times New Roman"/>
          <w:bCs/>
          <w:sz w:val="28"/>
          <w:szCs w:val="20"/>
        </w:rPr>
        <w:t>-</w:t>
      </w:r>
      <w:r>
        <w:rPr>
          <w:rFonts w:ascii="Times New Roman" w:hAnsi="Times New Roman"/>
          <w:bCs/>
          <w:sz w:val="28"/>
          <w:szCs w:val="20"/>
        </w:rPr>
        <w:t>6</w:t>
      </w:r>
      <w:bookmarkStart w:id="0" w:name="_GoBack"/>
      <w:bookmarkEnd w:id="0"/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B5579" w:rsidRPr="003B5579" w:rsidTr="000014B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C53AB" w:rsidRPr="00D478F0" w:rsidRDefault="003C53AB" w:rsidP="003C53AB">
            <w:pPr>
              <w:spacing w:after="0" w:line="240" w:lineRule="auto"/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  <w:p w:rsidR="003B5579" w:rsidRPr="00990B96" w:rsidRDefault="003C53AB" w:rsidP="004A54E9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1D4D21">
              <w:rPr>
                <w:rFonts w:ascii="Times New Roman CYR" w:hAnsi="Times New Roman CYR"/>
                <w:b/>
                <w:sz w:val="28"/>
                <w:szCs w:val="28"/>
              </w:rPr>
              <w:t xml:space="preserve">утверждении </w:t>
            </w:r>
            <w:proofErr w:type="gramStart"/>
            <w:r w:rsidR="001D4D21">
              <w:rPr>
                <w:rFonts w:ascii="Times New Roman CYR" w:hAnsi="Times New Roman CYR"/>
                <w:b/>
                <w:sz w:val="28"/>
                <w:szCs w:val="28"/>
              </w:rPr>
              <w:t>плана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605FD1">
              <w:rPr>
                <w:rFonts w:ascii="Times New Roman CYR" w:hAnsi="Times New Roman CYR"/>
                <w:b/>
                <w:sz w:val="28"/>
                <w:szCs w:val="28"/>
              </w:rPr>
              <w:t>обучения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 xml:space="preserve"> членов </w:t>
            </w:r>
            <w:r w:rsidR="004A54E9">
              <w:rPr>
                <w:rFonts w:ascii="Times New Roman CYR" w:hAnsi="Times New Roman CYR"/>
                <w:b/>
                <w:sz w:val="28"/>
                <w:szCs w:val="28"/>
              </w:rPr>
              <w:t xml:space="preserve">участковых </w:t>
            </w:r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>избирательных комиссий</w:t>
            </w:r>
            <w:r w:rsidR="00CA4525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DF567C">
              <w:rPr>
                <w:rFonts w:ascii="Times New Roman CYR" w:hAnsi="Times New Roman CYR"/>
                <w:b/>
                <w:sz w:val="28"/>
                <w:szCs w:val="28"/>
              </w:rPr>
              <w:t>Первомайского</w:t>
            </w:r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города</w:t>
            </w:r>
            <w:proofErr w:type="gramEnd"/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 xml:space="preserve"> Ростова-на-Дону</w:t>
            </w:r>
            <w:r w:rsidR="003D53B1">
              <w:rPr>
                <w:rFonts w:ascii="Times New Roman CYR" w:hAnsi="Times New Roman CYR"/>
                <w:b/>
                <w:sz w:val="28"/>
                <w:szCs w:val="28"/>
              </w:rPr>
              <w:t xml:space="preserve"> на 2025</w:t>
            </w:r>
            <w:r w:rsidR="004A54E9">
              <w:rPr>
                <w:rFonts w:ascii="Times New Roman CYR" w:hAnsi="Times New Roman CYR"/>
                <w:b/>
                <w:sz w:val="28"/>
                <w:szCs w:val="28"/>
              </w:rPr>
              <w:t xml:space="preserve"> год</w:t>
            </w:r>
          </w:p>
        </w:tc>
      </w:tr>
    </w:tbl>
    <w:p w:rsidR="00D4418B" w:rsidRDefault="00D4418B" w:rsidP="001D4D21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842D8" w:rsidRPr="009842D8" w:rsidRDefault="003C53AB" w:rsidP="009842D8">
      <w:pPr>
        <w:ind w:firstLine="709"/>
        <w:jc w:val="both"/>
        <w:rPr>
          <w:rFonts w:ascii="Times New Roman" w:hAnsi="Times New Roman"/>
          <w:sz w:val="28"/>
          <w:szCs w:val="20"/>
        </w:rPr>
      </w:pPr>
      <w:r w:rsidRPr="003E4082">
        <w:rPr>
          <w:rFonts w:ascii="Times New Roman" w:hAnsi="Times New Roman"/>
          <w:bCs/>
          <w:sz w:val="28"/>
          <w:szCs w:val="28"/>
        </w:rPr>
        <w:t>На основании пу</w:t>
      </w:r>
      <w:r w:rsidRPr="004E424A">
        <w:rPr>
          <w:rFonts w:ascii="Times New Roman" w:hAnsi="Times New Roman"/>
          <w:bCs/>
          <w:sz w:val="28"/>
          <w:szCs w:val="28"/>
        </w:rPr>
        <w:t xml:space="preserve">нкта 9 статьи 26 и </w:t>
      </w:r>
      <w:r w:rsidRPr="004E424A">
        <w:rPr>
          <w:rFonts w:ascii="Times New Roman" w:hAnsi="Times New Roman"/>
          <w:sz w:val="28"/>
          <w:szCs w:val="28"/>
        </w:rPr>
        <w:t>пункта 5</w:t>
      </w:r>
      <w:r w:rsidRPr="004E424A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Pr="004E424A">
        <w:rPr>
          <w:rFonts w:ascii="Times New Roman" w:hAnsi="Times New Roman"/>
          <w:sz w:val="28"/>
          <w:szCs w:val="28"/>
        </w:rPr>
        <w:t xml:space="preserve">статьи 27 </w:t>
      </w:r>
      <w:r w:rsidR="004E424A" w:rsidRPr="004E424A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4E424A" w:rsidRPr="004E424A">
        <w:rPr>
          <w:rFonts w:ascii="Times New Roman" w:hAnsi="Times New Roman"/>
          <w:sz w:val="28"/>
        </w:rPr>
        <w:t>от 12.06.</w:t>
      </w:r>
      <w:r w:rsidR="004E424A">
        <w:rPr>
          <w:rFonts w:ascii="Times New Roman" w:hAnsi="Times New Roman"/>
          <w:sz w:val="28"/>
        </w:rPr>
        <w:t>2002 № </w:t>
      </w:r>
      <w:r w:rsidR="004E424A" w:rsidRPr="004E424A">
        <w:rPr>
          <w:rFonts w:ascii="Times New Roman" w:hAnsi="Times New Roman"/>
          <w:sz w:val="28"/>
        </w:rPr>
        <w:t xml:space="preserve">67-ФЗ </w:t>
      </w:r>
      <w:r w:rsidRPr="003E4082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4082" w:rsidRPr="003E4082">
        <w:rPr>
          <w:rFonts w:ascii="Times New Roman" w:hAnsi="Times New Roman"/>
          <w:sz w:val="28"/>
          <w:szCs w:val="28"/>
        </w:rPr>
        <w:t xml:space="preserve">, </w:t>
      </w:r>
      <w:r w:rsidR="009842D8" w:rsidRPr="009842D8">
        <w:rPr>
          <w:rFonts w:ascii="Times New Roman" w:hAnsi="Times New Roman"/>
          <w:sz w:val="28"/>
          <w:szCs w:val="20"/>
        </w:rPr>
        <w:t>Территориальная избирательная комиссия Первомайског</w:t>
      </w:r>
      <w:r w:rsidR="009842D8">
        <w:rPr>
          <w:rFonts w:ascii="Times New Roman" w:hAnsi="Times New Roman"/>
          <w:sz w:val="28"/>
          <w:szCs w:val="20"/>
        </w:rPr>
        <w:t>о района города Ростова-на-Дону</w:t>
      </w:r>
    </w:p>
    <w:p w:rsidR="00D4418B" w:rsidRDefault="009842D8" w:rsidP="001D4D2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  <w:r w:rsidRPr="009842D8">
        <w:rPr>
          <w:rFonts w:ascii="Times New Roman" w:hAnsi="Times New Roman"/>
          <w:b/>
          <w:sz w:val="28"/>
          <w:szCs w:val="20"/>
        </w:rPr>
        <w:t>ПОСТАНОВЛЯЕТ:</w:t>
      </w:r>
    </w:p>
    <w:p w:rsidR="004A54E9" w:rsidRPr="001D4D21" w:rsidRDefault="004A54E9" w:rsidP="001D4D2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</w:p>
    <w:p w:rsidR="00CF6620" w:rsidRDefault="009C2877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 w:rsidRPr="009C2877">
        <w:rPr>
          <w:rFonts w:ascii="Times New Roman" w:hAnsi="Times New Roman"/>
          <w:sz w:val="28"/>
          <w:szCs w:val="28"/>
        </w:rPr>
        <w:tab/>
      </w:r>
      <w:r w:rsidR="00CF6620" w:rsidRPr="009C2877">
        <w:rPr>
          <w:rFonts w:ascii="Times New Roman" w:hAnsi="Times New Roman"/>
          <w:sz w:val="28"/>
          <w:szCs w:val="28"/>
        </w:rPr>
        <w:t xml:space="preserve">Утвердить </w:t>
      </w:r>
      <w:r w:rsidR="00CF6620">
        <w:rPr>
          <w:rFonts w:ascii="Times New Roman" w:hAnsi="Times New Roman"/>
          <w:sz w:val="28"/>
          <w:szCs w:val="28"/>
        </w:rPr>
        <w:t xml:space="preserve">план </w:t>
      </w:r>
      <w:r w:rsidR="00CF6620" w:rsidRPr="009C2877">
        <w:rPr>
          <w:rFonts w:ascii="Times New Roman" w:hAnsi="Times New Roman"/>
          <w:sz w:val="28"/>
          <w:szCs w:val="28"/>
        </w:rPr>
        <w:t xml:space="preserve">обучения </w:t>
      </w:r>
      <w:r w:rsidR="001D4D21">
        <w:rPr>
          <w:rFonts w:ascii="Times New Roman" w:hAnsi="Times New Roman"/>
          <w:sz w:val="28"/>
          <w:szCs w:val="28"/>
        </w:rPr>
        <w:t xml:space="preserve">членов </w:t>
      </w:r>
      <w:r w:rsidR="004807B8">
        <w:rPr>
          <w:rFonts w:ascii="Times New Roman" w:hAnsi="Times New Roman"/>
          <w:sz w:val="28"/>
          <w:szCs w:val="28"/>
        </w:rPr>
        <w:t xml:space="preserve">участковых </w:t>
      </w:r>
      <w:r w:rsidR="00CF6620" w:rsidRPr="009C2877">
        <w:rPr>
          <w:rFonts w:ascii="Times New Roman" w:hAnsi="Times New Roman"/>
          <w:sz w:val="28"/>
          <w:szCs w:val="28"/>
        </w:rPr>
        <w:t>избирательн</w:t>
      </w:r>
      <w:r w:rsidR="004807B8">
        <w:rPr>
          <w:rFonts w:ascii="Times New Roman" w:hAnsi="Times New Roman"/>
          <w:sz w:val="28"/>
          <w:szCs w:val="28"/>
        </w:rPr>
        <w:t>ых</w:t>
      </w:r>
      <w:r w:rsidR="00CF6620" w:rsidRPr="009C2877">
        <w:rPr>
          <w:rFonts w:ascii="Times New Roman" w:hAnsi="Times New Roman"/>
          <w:sz w:val="28"/>
          <w:szCs w:val="28"/>
        </w:rPr>
        <w:t xml:space="preserve"> комисси</w:t>
      </w:r>
      <w:r w:rsidR="004807B8">
        <w:rPr>
          <w:rFonts w:ascii="Times New Roman" w:hAnsi="Times New Roman"/>
          <w:sz w:val="28"/>
          <w:szCs w:val="28"/>
        </w:rPr>
        <w:t>й</w:t>
      </w:r>
      <w:r w:rsidR="00CA4525"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>Первомайского</w:t>
      </w:r>
      <w:r w:rsidR="00CF6620" w:rsidRPr="003E4082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605FD1">
        <w:rPr>
          <w:rFonts w:ascii="Times New Roman" w:hAnsi="Times New Roman"/>
          <w:sz w:val="28"/>
          <w:szCs w:val="28"/>
        </w:rPr>
        <w:t xml:space="preserve"> (Приложение</w:t>
      </w:r>
      <w:r w:rsidR="00CF6620">
        <w:rPr>
          <w:rFonts w:ascii="Times New Roman" w:hAnsi="Times New Roman"/>
          <w:sz w:val="28"/>
          <w:szCs w:val="28"/>
        </w:rPr>
        <w:t>).</w:t>
      </w:r>
    </w:p>
    <w:p w:rsidR="009C2877" w:rsidRDefault="00CF6620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605FD1" w:rsidRPr="00605FD1">
        <w:rPr>
          <w:rFonts w:ascii="Times New Roman" w:hAnsi="Times New Roman"/>
          <w:sz w:val="28"/>
          <w:szCs w:val="28"/>
        </w:rPr>
        <w:t xml:space="preserve">Разрешить председателю Территориальной избирательной комиссии </w:t>
      </w:r>
      <w:r w:rsidR="00605FD1">
        <w:rPr>
          <w:rFonts w:ascii="Times New Roman" w:hAnsi="Times New Roman"/>
          <w:sz w:val="28"/>
          <w:szCs w:val="28"/>
        </w:rPr>
        <w:t>Первомайского</w:t>
      </w:r>
      <w:r w:rsidR="00605FD1" w:rsidRPr="003E4082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605FD1">
        <w:rPr>
          <w:rFonts w:ascii="Times New Roman" w:hAnsi="Times New Roman"/>
          <w:sz w:val="28"/>
          <w:szCs w:val="28"/>
        </w:rPr>
        <w:t xml:space="preserve"> Ю.С. Басовой </w:t>
      </w:r>
      <w:r w:rsidR="00605FD1" w:rsidRPr="00605FD1">
        <w:rPr>
          <w:rFonts w:ascii="Times New Roman" w:hAnsi="Times New Roman"/>
          <w:sz w:val="28"/>
          <w:szCs w:val="28"/>
        </w:rPr>
        <w:t>уточнять сроки выполнения мероприятий в случае необходимости.</w:t>
      </w:r>
    </w:p>
    <w:p w:rsidR="00605FD1" w:rsidRPr="009C2877" w:rsidRDefault="00605FD1" w:rsidP="00605FD1">
      <w:pPr>
        <w:spacing w:line="360" w:lineRule="auto"/>
        <w:ind w:right="51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605FD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05FD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05FD1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 в </w:t>
      </w:r>
      <w:r w:rsidRPr="00605FD1">
        <w:rPr>
          <w:rFonts w:ascii="Times New Roman" w:hAnsi="Times New Roman"/>
          <w:sz w:val="28"/>
          <w:szCs w:val="28"/>
        </w:rPr>
        <w:t>сети Интернет.</w:t>
      </w:r>
    </w:p>
    <w:p w:rsidR="009C2877" w:rsidRPr="009C2877" w:rsidRDefault="00605FD1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C2877" w:rsidRPr="009C2877">
        <w:rPr>
          <w:rFonts w:ascii="Times New Roman" w:hAnsi="Times New Roman"/>
          <w:sz w:val="28"/>
          <w:szCs w:val="28"/>
        </w:rPr>
        <w:t>.</w:t>
      </w:r>
      <w:r w:rsidR="009C2877" w:rsidRPr="009C2877">
        <w:rPr>
          <w:rFonts w:ascii="Times New Roman" w:hAnsi="Times New Roman"/>
          <w:sz w:val="28"/>
          <w:szCs w:val="28"/>
        </w:rPr>
        <w:tab/>
        <w:t xml:space="preserve">  </w:t>
      </w:r>
      <w:proofErr w:type="gramStart"/>
      <w:r w:rsidR="009C2877" w:rsidRPr="009C28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C2877" w:rsidRPr="009C287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</w:t>
      </w:r>
      <w:r w:rsidR="009A4655">
        <w:rPr>
          <w:rFonts w:ascii="Times New Roman" w:hAnsi="Times New Roman"/>
          <w:sz w:val="28"/>
          <w:szCs w:val="28"/>
        </w:rPr>
        <w:t xml:space="preserve">иссии </w:t>
      </w:r>
      <w:r w:rsidR="004E424A">
        <w:rPr>
          <w:rFonts w:ascii="Times New Roman" w:hAnsi="Times New Roman"/>
          <w:sz w:val="28"/>
          <w:szCs w:val="28"/>
        </w:rPr>
        <w:t>Первомайского</w:t>
      </w:r>
      <w:r w:rsidR="009A4655">
        <w:rPr>
          <w:rFonts w:ascii="Times New Roman" w:hAnsi="Times New Roman"/>
          <w:sz w:val="28"/>
          <w:szCs w:val="28"/>
        </w:rPr>
        <w:t xml:space="preserve"> района города </w:t>
      </w:r>
      <w:r w:rsidR="009C2877" w:rsidRPr="009C2877">
        <w:rPr>
          <w:rFonts w:ascii="Times New Roman" w:hAnsi="Times New Roman"/>
          <w:sz w:val="28"/>
          <w:szCs w:val="28"/>
        </w:rPr>
        <w:t xml:space="preserve">Ростова-на-Дону </w:t>
      </w:r>
      <w:r w:rsidR="004E424A">
        <w:rPr>
          <w:rFonts w:ascii="Times New Roman" w:hAnsi="Times New Roman"/>
          <w:sz w:val="28"/>
          <w:szCs w:val="28"/>
        </w:rPr>
        <w:t>Н.М.</w:t>
      </w:r>
      <w:r w:rsidR="008D585B"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>Хошафян</w:t>
      </w:r>
      <w:r w:rsidR="00CA4525">
        <w:rPr>
          <w:rFonts w:ascii="Times New Roman" w:hAnsi="Times New Roman"/>
          <w:sz w:val="28"/>
          <w:szCs w:val="28"/>
        </w:rPr>
        <w:t>.</w:t>
      </w:r>
    </w:p>
    <w:p w:rsidR="00CE1EEE" w:rsidRPr="009E063C" w:rsidRDefault="00CE1EEE" w:rsidP="003C53AB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D6F14" w:rsidRDefault="00ED6F14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 xml:space="preserve">                   Ю.С. Басова</w:t>
      </w:r>
    </w:p>
    <w:p w:rsidR="00F047F6" w:rsidRPr="00990B96" w:rsidRDefault="003158AF" w:rsidP="00990B9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DB6082">
        <w:rPr>
          <w:rFonts w:ascii="Times New Roman" w:hAnsi="Times New Roman"/>
          <w:sz w:val="28"/>
          <w:szCs w:val="28"/>
        </w:rPr>
        <w:t xml:space="preserve"> комиссии</w:t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  <w:t xml:space="preserve">    </w:t>
      </w:r>
      <w:r w:rsidR="004E424A">
        <w:rPr>
          <w:rFonts w:ascii="Times New Roman" w:hAnsi="Times New Roman"/>
          <w:sz w:val="28"/>
          <w:szCs w:val="28"/>
        </w:rPr>
        <w:t xml:space="preserve">              Н.М. Хошафян</w:t>
      </w:r>
    </w:p>
    <w:sectPr w:rsidR="00F047F6" w:rsidRPr="00990B96" w:rsidSect="006B7B84">
      <w:pgSz w:w="11907" w:h="16840" w:code="9"/>
      <w:pgMar w:top="426" w:right="567" w:bottom="818" w:left="1134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42E" w:rsidRDefault="006D442E" w:rsidP="005F0097">
      <w:pPr>
        <w:spacing w:after="0" w:line="240" w:lineRule="auto"/>
      </w:pPr>
      <w:r>
        <w:separator/>
      </w:r>
    </w:p>
  </w:endnote>
  <w:endnote w:type="continuationSeparator" w:id="0">
    <w:p w:rsidR="006D442E" w:rsidRDefault="006D442E" w:rsidP="005F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42E" w:rsidRDefault="006D442E" w:rsidP="005F0097">
      <w:pPr>
        <w:spacing w:after="0" w:line="240" w:lineRule="auto"/>
      </w:pPr>
      <w:r>
        <w:separator/>
      </w:r>
    </w:p>
  </w:footnote>
  <w:footnote w:type="continuationSeparator" w:id="0">
    <w:p w:rsidR="006D442E" w:rsidRDefault="006D442E" w:rsidP="005F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169879A3"/>
    <w:multiLevelType w:val="hybridMultilevel"/>
    <w:tmpl w:val="CE4CDC6A"/>
    <w:lvl w:ilvl="0" w:tplc="2FB6BC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45A31"/>
    <w:multiLevelType w:val="hybridMultilevel"/>
    <w:tmpl w:val="B810DDE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05"/>
        </w:tabs>
        <w:ind w:left="3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25"/>
        </w:tabs>
        <w:ind w:left="10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1745"/>
        </w:tabs>
        <w:ind w:left="17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65"/>
        </w:tabs>
        <w:ind w:left="24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85"/>
        </w:tabs>
        <w:ind w:left="31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05"/>
        </w:tabs>
        <w:ind w:left="39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25"/>
        </w:tabs>
        <w:ind w:left="46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45"/>
        </w:tabs>
        <w:ind w:left="5345" w:hanging="360"/>
      </w:pPr>
    </w:lvl>
  </w:abstractNum>
  <w:abstractNum w:abstractNumId="5">
    <w:nsid w:val="647475F0"/>
    <w:multiLevelType w:val="hybridMultilevel"/>
    <w:tmpl w:val="BEF40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EF"/>
    <w:rsid w:val="000014BC"/>
    <w:rsid w:val="00014CDE"/>
    <w:rsid w:val="000157D4"/>
    <w:rsid w:val="00025DA7"/>
    <w:rsid w:val="00032AE6"/>
    <w:rsid w:val="00054D51"/>
    <w:rsid w:val="00080084"/>
    <w:rsid w:val="00091286"/>
    <w:rsid w:val="000B4CA7"/>
    <w:rsid w:val="000C3C38"/>
    <w:rsid w:val="00120AE3"/>
    <w:rsid w:val="001319A6"/>
    <w:rsid w:val="001355B5"/>
    <w:rsid w:val="001431F4"/>
    <w:rsid w:val="0015307E"/>
    <w:rsid w:val="00166A79"/>
    <w:rsid w:val="00173628"/>
    <w:rsid w:val="00174D82"/>
    <w:rsid w:val="0017626A"/>
    <w:rsid w:val="00181614"/>
    <w:rsid w:val="00181B28"/>
    <w:rsid w:val="00182327"/>
    <w:rsid w:val="001B3549"/>
    <w:rsid w:val="001D4D21"/>
    <w:rsid w:val="001E35B9"/>
    <w:rsid w:val="001E6352"/>
    <w:rsid w:val="00226E42"/>
    <w:rsid w:val="0025294B"/>
    <w:rsid w:val="00263DA1"/>
    <w:rsid w:val="00270E31"/>
    <w:rsid w:val="00274B89"/>
    <w:rsid w:val="00275F89"/>
    <w:rsid w:val="00276374"/>
    <w:rsid w:val="00276C4C"/>
    <w:rsid w:val="00292DF9"/>
    <w:rsid w:val="002A521E"/>
    <w:rsid w:val="002D06C8"/>
    <w:rsid w:val="002D5368"/>
    <w:rsid w:val="002F0032"/>
    <w:rsid w:val="003158AF"/>
    <w:rsid w:val="003205AB"/>
    <w:rsid w:val="00346611"/>
    <w:rsid w:val="00353A19"/>
    <w:rsid w:val="003A7074"/>
    <w:rsid w:val="003B5579"/>
    <w:rsid w:val="003B6D8D"/>
    <w:rsid w:val="003C0A33"/>
    <w:rsid w:val="003C53AB"/>
    <w:rsid w:val="003C7518"/>
    <w:rsid w:val="003D53B1"/>
    <w:rsid w:val="003D6247"/>
    <w:rsid w:val="003E4082"/>
    <w:rsid w:val="003E637F"/>
    <w:rsid w:val="003F7448"/>
    <w:rsid w:val="00407B48"/>
    <w:rsid w:val="00421152"/>
    <w:rsid w:val="00422EB8"/>
    <w:rsid w:val="00432456"/>
    <w:rsid w:val="00445042"/>
    <w:rsid w:val="00450186"/>
    <w:rsid w:val="004807B8"/>
    <w:rsid w:val="004A54E9"/>
    <w:rsid w:val="004B3390"/>
    <w:rsid w:val="004C4187"/>
    <w:rsid w:val="004E0026"/>
    <w:rsid w:val="004E3027"/>
    <w:rsid w:val="004E424A"/>
    <w:rsid w:val="00536D86"/>
    <w:rsid w:val="00541155"/>
    <w:rsid w:val="005524A6"/>
    <w:rsid w:val="005C11BF"/>
    <w:rsid w:val="005D6215"/>
    <w:rsid w:val="005E5F80"/>
    <w:rsid w:val="005E6EDB"/>
    <w:rsid w:val="005F0097"/>
    <w:rsid w:val="005F7230"/>
    <w:rsid w:val="00602767"/>
    <w:rsid w:val="00605FD1"/>
    <w:rsid w:val="00630A2F"/>
    <w:rsid w:val="00666BDA"/>
    <w:rsid w:val="0069014D"/>
    <w:rsid w:val="00693889"/>
    <w:rsid w:val="006A1F95"/>
    <w:rsid w:val="006A207A"/>
    <w:rsid w:val="006A6BB0"/>
    <w:rsid w:val="006B7B84"/>
    <w:rsid w:val="006C46FA"/>
    <w:rsid w:val="006D442E"/>
    <w:rsid w:val="007207F6"/>
    <w:rsid w:val="00727CDC"/>
    <w:rsid w:val="00750EE9"/>
    <w:rsid w:val="00773B70"/>
    <w:rsid w:val="00786080"/>
    <w:rsid w:val="007A6B82"/>
    <w:rsid w:val="007C38E3"/>
    <w:rsid w:val="007E7830"/>
    <w:rsid w:val="007F1A43"/>
    <w:rsid w:val="00813F05"/>
    <w:rsid w:val="00821DE5"/>
    <w:rsid w:val="0082509F"/>
    <w:rsid w:val="008304DA"/>
    <w:rsid w:val="008308E6"/>
    <w:rsid w:val="008321EB"/>
    <w:rsid w:val="00847D63"/>
    <w:rsid w:val="00850FB2"/>
    <w:rsid w:val="00885627"/>
    <w:rsid w:val="008A4532"/>
    <w:rsid w:val="008C612B"/>
    <w:rsid w:val="008D4348"/>
    <w:rsid w:val="008D585B"/>
    <w:rsid w:val="00923FB3"/>
    <w:rsid w:val="00957C79"/>
    <w:rsid w:val="00967D99"/>
    <w:rsid w:val="009745F6"/>
    <w:rsid w:val="009842D8"/>
    <w:rsid w:val="0098481B"/>
    <w:rsid w:val="00990B96"/>
    <w:rsid w:val="009921B6"/>
    <w:rsid w:val="009969E9"/>
    <w:rsid w:val="009A4655"/>
    <w:rsid w:val="009B4A49"/>
    <w:rsid w:val="009B74EE"/>
    <w:rsid w:val="009C2877"/>
    <w:rsid w:val="009E063C"/>
    <w:rsid w:val="00A0078A"/>
    <w:rsid w:val="00A21567"/>
    <w:rsid w:val="00A32D0B"/>
    <w:rsid w:val="00A33F81"/>
    <w:rsid w:val="00A345FA"/>
    <w:rsid w:val="00A45684"/>
    <w:rsid w:val="00A558EF"/>
    <w:rsid w:val="00A915E2"/>
    <w:rsid w:val="00AB02B8"/>
    <w:rsid w:val="00AB5565"/>
    <w:rsid w:val="00AF1AA8"/>
    <w:rsid w:val="00B1549A"/>
    <w:rsid w:val="00B20455"/>
    <w:rsid w:val="00B45233"/>
    <w:rsid w:val="00B5308C"/>
    <w:rsid w:val="00B557C6"/>
    <w:rsid w:val="00B74957"/>
    <w:rsid w:val="00BD3E1B"/>
    <w:rsid w:val="00BF66B7"/>
    <w:rsid w:val="00C101BF"/>
    <w:rsid w:val="00C17F1F"/>
    <w:rsid w:val="00C201D7"/>
    <w:rsid w:val="00C27FC5"/>
    <w:rsid w:val="00C33DB4"/>
    <w:rsid w:val="00C3569D"/>
    <w:rsid w:val="00C55ABE"/>
    <w:rsid w:val="00C66ECF"/>
    <w:rsid w:val="00C846F3"/>
    <w:rsid w:val="00C93168"/>
    <w:rsid w:val="00CA4525"/>
    <w:rsid w:val="00CC0B52"/>
    <w:rsid w:val="00CD3417"/>
    <w:rsid w:val="00CE1EEE"/>
    <w:rsid w:val="00CF2851"/>
    <w:rsid w:val="00CF6620"/>
    <w:rsid w:val="00D00CCE"/>
    <w:rsid w:val="00D4418B"/>
    <w:rsid w:val="00D478F0"/>
    <w:rsid w:val="00DB3F74"/>
    <w:rsid w:val="00DB6082"/>
    <w:rsid w:val="00DE7058"/>
    <w:rsid w:val="00DF567C"/>
    <w:rsid w:val="00E112FB"/>
    <w:rsid w:val="00E1272C"/>
    <w:rsid w:val="00E227BF"/>
    <w:rsid w:val="00E249DC"/>
    <w:rsid w:val="00E30AF1"/>
    <w:rsid w:val="00E40960"/>
    <w:rsid w:val="00E50CF0"/>
    <w:rsid w:val="00E822BB"/>
    <w:rsid w:val="00E928CB"/>
    <w:rsid w:val="00EA40DE"/>
    <w:rsid w:val="00EB4C5B"/>
    <w:rsid w:val="00ED10C2"/>
    <w:rsid w:val="00ED4A28"/>
    <w:rsid w:val="00ED51E1"/>
    <w:rsid w:val="00ED6F14"/>
    <w:rsid w:val="00EF76DC"/>
    <w:rsid w:val="00F0155D"/>
    <w:rsid w:val="00F047F6"/>
    <w:rsid w:val="00F1022F"/>
    <w:rsid w:val="00F1115A"/>
    <w:rsid w:val="00F249D6"/>
    <w:rsid w:val="00F31C0B"/>
    <w:rsid w:val="00F43B4E"/>
    <w:rsid w:val="00F4450C"/>
    <w:rsid w:val="00F5069B"/>
    <w:rsid w:val="00F515F6"/>
    <w:rsid w:val="00FA3E22"/>
    <w:rsid w:val="00FC27D7"/>
    <w:rsid w:val="00FC401A"/>
    <w:rsid w:val="00FD0EC7"/>
    <w:rsid w:val="00FD58D9"/>
    <w:rsid w:val="00FE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B55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736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91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1286"/>
    <w:rPr>
      <w:rFonts w:ascii="Tahoma" w:hAnsi="Tahoma" w:cs="Tahoma"/>
      <w:sz w:val="16"/>
      <w:szCs w:val="16"/>
    </w:rPr>
  </w:style>
  <w:style w:type="character" w:styleId="ab">
    <w:name w:val="Strong"/>
    <w:qFormat/>
    <w:rsid w:val="00054D51"/>
    <w:rPr>
      <w:b/>
      <w:bCs/>
    </w:rPr>
  </w:style>
  <w:style w:type="paragraph" w:styleId="ac">
    <w:name w:val="List Paragraph"/>
    <w:basedOn w:val="a"/>
    <w:uiPriority w:val="34"/>
    <w:qFormat/>
    <w:rsid w:val="00BD3E1B"/>
    <w:pPr>
      <w:ind w:left="708"/>
    </w:pPr>
  </w:style>
  <w:style w:type="character" w:customStyle="1" w:styleId="20">
    <w:name w:val="Заголовок 2 Знак"/>
    <w:link w:val="2"/>
    <w:rsid w:val="00173628"/>
    <w:rPr>
      <w:rFonts w:ascii="Arial" w:hAnsi="Arial" w:cs="Arial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3B557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Title">
    <w:name w:val="ConsTitle"/>
    <w:rsid w:val="00E112FB"/>
    <w:pPr>
      <w:widowControl w:val="0"/>
    </w:pPr>
    <w:rPr>
      <w:rFonts w:ascii="Arial" w:hAnsi="Arial"/>
      <w:b/>
      <w:snapToGrid w:val="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B55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736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91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1286"/>
    <w:rPr>
      <w:rFonts w:ascii="Tahoma" w:hAnsi="Tahoma" w:cs="Tahoma"/>
      <w:sz w:val="16"/>
      <w:szCs w:val="16"/>
    </w:rPr>
  </w:style>
  <w:style w:type="character" w:styleId="ab">
    <w:name w:val="Strong"/>
    <w:qFormat/>
    <w:rsid w:val="00054D51"/>
    <w:rPr>
      <w:b/>
      <w:bCs/>
    </w:rPr>
  </w:style>
  <w:style w:type="paragraph" w:styleId="ac">
    <w:name w:val="List Paragraph"/>
    <w:basedOn w:val="a"/>
    <w:uiPriority w:val="34"/>
    <w:qFormat/>
    <w:rsid w:val="00BD3E1B"/>
    <w:pPr>
      <w:ind w:left="708"/>
    </w:pPr>
  </w:style>
  <w:style w:type="character" w:customStyle="1" w:styleId="20">
    <w:name w:val="Заголовок 2 Знак"/>
    <w:link w:val="2"/>
    <w:rsid w:val="00173628"/>
    <w:rPr>
      <w:rFonts w:ascii="Arial" w:hAnsi="Arial" w:cs="Arial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3B557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Title">
    <w:name w:val="ConsTitle"/>
    <w:rsid w:val="00E112FB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6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56361-DC0C-4BCD-B409-2A2899AE1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2024-01-09T09:26:00Z</cp:lastPrinted>
  <dcterms:created xsi:type="dcterms:W3CDTF">2025-02-04T11:05:00Z</dcterms:created>
  <dcterms:modified xsi:type="dcterms:W3CDTF">2025-02-04T11:05:00Z</dcterms:modified>
</cp:coreProperties>
</file>