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6F6EB6" w:rsidTr="004B063A">
        <w:tc>
          <w:tcPr>
            <w:tcW w:w="5341" w:type="dxa"/>
          </w:tcPr>
          <w:p w:rsidR="006F6EB6" w:rsidRDefault="006F6EB6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6F6EB6" w:rsidRDefault="006F6EB6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  <w:bookmarkStart w:id="0" w:name="_GoBack"/>
            <w:bookmarkEnd w:id="0"/>
          </w:p>
        </w:tc>
      </w:tr>
    </w:tbl>
    <w:p w:rsidR="003A413B" w:rsidRPr="006F6EB6" w:rsidRDefault="008E21A1" w:rsidP="006F6EB6">
      <w:pP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21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35CF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2735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916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2735CF" w:rsidRDefault="003E0371" w:rsidP="002735CF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916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Скибенко</w:t>
      </w:r>
      <w:proofErr w:type="spellEnd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Олеси Александровны 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>587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5B3333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г.),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Климченко Ирины Юрьевны 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>588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5B3333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г.),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Маркосян Дианы </w:t>
      </w:r>
      <w:proofErr w:type="spellStart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Самвеловны</w:t>
      </w:r>
      <w:proofErr w:type="spellEnd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35CF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735CF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735CF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>589</w:t>
      </w:r>
      <w:r w:rsidR="002735CF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735CF" w:rsidRPr="008E21A1">
        <w:rPr>
          <w:rFonts w:ascii="Times New Roman" w:eastAsia="Times New Roman" w:hAnsi="Times New Roman" w:cs="Times New Roman"/>
          <w:sz w:val="24"/>
          <w:szCs w:val="24"/>
          <w:lang w:eastAsia="ru-RU"/>
        </w:rPr>
        <w:t>г.)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Корчемкиной</w:t>
      </w:r>
      <w:proofErr w:type="spellEnd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Натальи Александровны 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>590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5B3333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г.),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Ракитов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Антон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Николаевич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>591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5B3333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г.),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Заверач</w:t>
      </w:r>
      <w:proofErr w:type="spellEnd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Ольги</w:t>
      </w:r>
      <w:proofErr w:type="gramEnd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Сергеевны 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>592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5B3333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г.),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Агеевой Светланы Евгеньевны 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>593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5B3333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г.),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Монастыренко</w:t>
      </w:r>
      <w:proofErr w:type="spellEnd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Анастасии Павловны 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>594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5B3333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г.),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Багдасарян Аси </w:t>
      </w:r>
      <w:proofErr w:type="spellStart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Гнуниевны</w:t>
      </w:r>
      <w:proofErr w:type="spellEnd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>595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5B3333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г.),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Шестаковой Татьяны Александровны 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>596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5B3333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735CF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г.),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Овчаренко Ольги Владимировны (</w:t>
      </w:r>
      <w:proofErr w:type="spellStart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. 01-18/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>597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5B12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05.08</w:t>
      </w:r>
      <w:r w:rsidR="005B3333">
        <w:rPr>
          <w:rFonts w:ascii="Times New Roman" w:eastAsia="Times New Roman" w:hAnsi="Times New Roman" w:cs="Times New Roman"/>
          <w:sz w:val="24"/>
          <w:szCs w:val="24"/>
          <w:lang w:eastAsia="ru-RU"/>
        </w:rPr>
        <w:t>.2025</w:t>
      </w:r>
      <w:r w:rsid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г.) </w:t>
      </w:r>
      <w:r w:rsidR="00A27D69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</w:t>
      </w:r>
      <w:proofErr w:type="gramEnd"/>
      <w:r w:rsidR="003A413B" w:rsidRPr="002735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2163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207808" w:rsidRDefault="003A413B" w:rsidP="00A94AF5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20780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1.О</w:t>
      </w:r>
      <w:r w:rsidR="00A27D69" w:rsidRPr="0020780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свободить от обязанностей членов</w:t>
      </w:r>
      <w:r w:rsidRPr="0020780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</w:t>
      </w:r>
      <w:r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>1916</w:t>
      </w:r>
      <w:r w:rsidR="00F82C71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>Скибенко</w:t>
      </w:r>
      <w:proofErr w:type="spellEnd"/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Олесю Александровну, Климченко Ирину Юрьевну, Маркосян Диану </w:t>
      </w:r>
      <w:proofErr w:type="spellStart"/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Самвеловну</w:t>
      </w:r>
      <w:proofErr w:type="spellEnd"/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2735CF" w:rsidRP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Корчемкину</w:t>
      </w:r>
      <w:proofErr w:type="spellEnd"/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Наталью</w:t>
      </w:r>
      <w:r w:rsidR="002735CF" w:rsidRP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Алекса</w:t>
      </w:r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>ндровну,</w:t>
      </w:r>
      <w:r w:rsidR="002735CF" w:rsidRP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Ракитова Антона Николаевича</w:t>
      </w:r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2735CF" w:rsidRP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>Заверач</w:t>
      </w:r>
      <w:proofErr w:type="spellEnd"/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Ольгу Сергеевну,</w:t>
      </w:r>
      <w:r w:rsidR="002735CF" w:rsidRP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>Агееву Светлану Евгеньевну,</w:t>
      </w:r>
      <w:r w:rsidR="002735CF" w:rsidRP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>Монастыренко</w:t>
      </w:r>
      <w:proofErr w:type="spellEnd"/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Анастасию Павловну,</w:t>
      </w:r>
      <w:r w:rsidR="002735CF" w:rsidRP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Багдасарян </w:t>
      </w:r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Асю </w:t>
      </w:r>
      <w:proofErr w:type="spellStart"/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>Гнуниевну</w:t>
      </w:r>
      <w:proofErr w:type="spellEnd"/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="002735CF" w:rsidRP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>Шестакову Татьяну Александровну,</w:t>
      </w:r>
      <w:r w:rsidR="002735CF" w:rsidRP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>Овчаренко Ольгу Владимировну</w:t>
      </w:r>
      <w:r w:rsidR="002735CF" w:rsidRP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F82C71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без дальнейшего зачисления в резерв составов участковых комиссий избирательных участков</w:t>
      </w:r>
      <w:proofErr w:type="gramEnd"/>
      <w:r w:rsidR="00F82C71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, участков референдумов, образованных на территории Первомайского  района г. Ростова-на-Дону.</w:t>
      </w:r>
    </w:p>
    <w:p w:rsidR="003A413B" w:rsidRPr="00207808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2735CF">
        <w:rPr>
          <w:rFonts w:ascii="Times New Roman" w:eastAsia="Times New Roman" w:hAnsi="Times New Roman" w:cs="Times New Roman"/>
          <w:sz w:val="26"/>
          <w:szCs w:val="26"/>
          <w:lang w:eastAsia="ru-RU"/>
        </w:rPr>
        <w:t>916</w:t>
      </w:r>
      <w:r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3A413B" w:rsidRPr="00207808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3.</w:t>
      </w:r>
      <w:proofErr w:type="gramStart"/>
      <w:r w:rsidR="003A413B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Разместить</w:t>
      </w:r>
      <w:proofErr w:type="gramEnd"/>
      <w:r w:rsidR="003A413B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207808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4.</w:t>
      </w:r>
      <w:proofErr w:type="gramStart"/>
      <w:r w:rsidR="003A413B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Контроль за</w:t>
      </w:r>
      <w:proofErr w:type="gramEnd"/>
      <w:r w:rsidR="003A413B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исполнением данного постановления возложить на </w:t>
      </w:r>
      <w:r w:rsidR="003E0371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секретаря</w:t>
      </w:r>
      <w:r w:rsidR="003A413B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Хошафян Н.М</w:t>
      </w:r>
      <w:r w:rsidR="003A413B" w:rsidRPr="00207808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2078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207808"/>
    <w:rsid w:val="00216377"/>
    <w:rsid w:val="002735CF"/>
    <w:rsid w:val="002A6C3C"/>
    <w:rsid w:val="003A0C91"/>
    <w:rsid w:val="003A413B"/>
    <w:rsid w:val="003E0371"/>
    <w:rsid w:val="0049560A"/>
    <w:rsid w:val="005440D5"/>
    <w:rsid w:val="005B12C8"/>
    <w:rsid w:val="005B3333"/>
    <w:rsid w:val="005D72AD"/>
    <w:rsid w:val="005F04D9"/>
    <w:rsid w:val="006F6EB6"/>
    <w:rsid w:val="007E3D0B"/>
    <w:rsid w:val="008E21A1"/>
    <w:rsid w:val="00A27D69"/>
    <w:rsid w:val="00A94AF5"/>
    <w:rsid w:val="00B01D37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F6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6F6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365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6</cp:revision>
  <cp:lastPrinted>2025-07-03T11:45:00Z</cp:lastPrinted>
  <dcterms:created xsi:type="dcterms:W3CDTF">2025-07-03T11:46:00Z</dcterms:created>
  <dcterms:modified xsi:type="dcterms:W3CDTF">2025-08-20T10:49:00Z</dcterms:modified>
</cp:coreProperties>
</file>