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E25" w:rsidRPr="00C63E25" w:rsidRDefault="00C63E25" w:rsidP="00C63E25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 xml:space="preserve">ТЕРРИТОРИАЛЬНАЯ ИЗБИРАТЕЛЬНАЯ КОМИССИЯ </w:t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>ПЕРВОМАЙСКОГО РАЙОНА ГОРОДА РОСТОВА-НА-ДОНУ</w:t>
      </w:r>
    </w:p>
    <w:p w:rsidR="00C63E25" w:rsidRPr="00C63E25" w:rsidRDefault="00C63E25" w:rsidP="00C63E25">
      <w:pPr>
        <w:jc w:val="center"/>
        <w:rPr>
          <w:sz w:val="28"/>
        </w:rPr>
      </w:pPr>
    </w:p>
    <w:p w:rsidR="00C63E25" w:rsidRPr="00C63E25" w:rsidRDefault="00C63E25" w:rsidP="00C63E25">
      <w:pPr>
        <w:keepNext/>
        <w:jc w:val="center"/>
        <w:outlineLvl w:val="0"/>
        <w:rPr>
          <w:rFonts w:eastAsia="Arial Unicode MS"/>
          <w:b/>
          <w:bCs/>
          <w:sz w:val="28"/>
          <w:szCs w:val="28"/>
        </w:rPr>
      </w:pPr>
      <w:proofErr w:type="gramStart"/>
      <w:r w:rsidRPr="00C63E25">
        <w:rPr>
          <w:rFonts w:eastAsia="Arial Unicode MS"/>
          <w:b/>
          <w:bCs/>
          <w:sz w:val="28"/>
          <w:szCs w:val="28"/>
        </w:rPr>
        <w:t>П</w:t>
      </w:r>
      <w:proofErr w:type="gramEnd"/>
      <w:r w:rsidRPr="00C63E25">
        <w:rPr>
          <w:rFonts w:eastAsia="Arial Unicode MS"/>
          <w:b/>
          <w:bCs/>
          <w:sz w:val="28"/>
          <w:szCs w:val="28"/>
        </w:rPr>
        <w:t xml:space="preserve"> О С Т А Н О В Л Е Н И Е</w:t>
      </w:r>
    </w:p>
    <w:p w:rsidR="00C63E25" w:rsidRPr="00C63E25" w:rsidRDefault="00C63E25" w:rsidP="00C63E25">
      <w:pPr>
        <w:tabs>
          <w:tab w:val="left" w:pos="5400"/>
        </w:tabs>
        <w:jc w:val="center"/>
        <w:rPr>
          <w:b/>
          <w:sz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148"/>
        <w:gridCol w:w="4920"/>
      </w:tblGrid>
      <w:tr w:rsidR="00C63E25" w:rsidRPr="005E180A" w:rsidTr="00D625B7">
        <w:trPr>
          <w:trHeight w:val="320"/>
        </w:trPr>
        <w:tc>
          <w:tcPr>
            <w:tcW w:w="5148" w:type="dxa"/>
          </w:tcPr>
          <w:p w:rsidR="00C63E25" w:rsidRPr="005E180A" w:rsidRDefault="00C63E25" w:rsidP="00C63E25">
            <w:pPr>
              <w:spacing w:line="360" w:lineRule="auto"/>
              <w:rPr>
                <w:b/>
                <w:sz w:val="28"/>
              </w:rPr>
            </w:pPr>
            <w:r w:rsidRPr="005E180A">
              <w:rPr>
                <w:b/>
                <w:sz w:val="28"/>
              </w:rPr>
              <w:t xml:space="preserve">  </w:t>
            </w:r>
            <w:r w:rsidR="005E180A">
              <w:rPr>
                <w:b/>
                <w:sz w:val="28"/>
              </w:rPr>
              <w:t>11 апреля</w:t>
            </w:r>
            <w:r w:rsidRPr="005E180A">
              <w:rPr>
                <w:b/>
                <w:sz w:val="28"/>
              </w:rPr>
              <w:t xml:space="preserve"> 2013 г. </w:t>
            </w:r>
          </w:p>
        </w:tc>
        <w:tc>
          <w:tcPr>
            <w:tcW w:w="4920" w:type="dxa"/>
          </w:tcPr>
          <w:p w:rsidR="00C63E25" w:rsidRPr="005E180A" w:rsidRDefault="005E180A" w:rsidP="00262494">
            <w:pPr>
              <w:spacing w:line="360" w:lineRule="auto"/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№  37-2/</w:t>
            </w:r>
            <w:r w:rsidR="00142439">
              <w:rPr>
                <w:b/>
                <w:sz w:val="28"/>
              </w:rPr>
              <w:t>2</w:t>
            </w:r>
            <w:r w:rsidR="00262494">
              <w:rPr>
                <w:b/>
                <w:sz w:val="28"/>
              </w:rPr>
              <w:t>5</w:t>
            </w:r>
          </w:p>
        </w:tc>
      </w:tr>
      <w:tr w:rsidR="00C63E25" w:rsidRPr="005E180A" w:rsidTr="00D625B7">
        <w:trPr>
          <w:trHeight w:val="320"/>
        </w:trPr>
        <w:tc>
          <w:tcPr>
            <w:tcW w:w="10068" w:type="dxa"/>
            <w:gridSpan w:val="2"/>
          </w:tcPr>
          <w:p w:rsidR="00C63E25" w:rsidRPr="005E180A" w:rsidRDefault="00C63E25" w:rsidP="00C63E25">
            <w:pPr>
              <w:spacing w:line="360" w:lineRule="auto"/>
              <w:jc w:val="center"/>
              <w:rPr>
                <w:sz w:val="28"/>
              </w:rPr>
            </w:pPr>
            <w:r w:rsidRPr="005E180A">
              <w:rPr>
                <w:sz w:val="28"/>
              </w:rPr>
              <w:t>г. Ростов-на-Дону</w:t>
            </w:r>
          </w:p>
        </w:tc>
      </w:tr>
    </w:tbl>
    <w:p w:rsidR="00B46390" w:rsidRDefault="00B46390">
      <w:pPr>
        <w:rPr>
          <w:sz w:val="28"/>
          <w:szCs w:val="28"/>
        </w:rPr>
      </w:pP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назначении председателя  участковой избирательной комиссии </w:t>
      </w: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избирательного участка №18</w:t>
      </w:r>
      <w:r w:rsidR="0083606B">
        <w:rPr>
          <w:b/>
          <w:bCs/>
          <w:sz w:val="28"/>
          <w:szCs w:val="28"/>
        </w:rPr>
        <w:t>9</w:t>
      </w:r>
      <w:r w:rsidR="00262494">
        <w:rPr>
          <w:b/>
          <w:bCs/>
          <w:sz w:val="28"/>
          <w:szCs w:val="28"/>
        </w:rPr>
        <w:t>9</w:t>
      </w:r>
    </w:p>
    <w:p w:rsidR="00EC7031" w:rsidRDefault="00EC7031" w:rsidP="00EC7031">
      <w:pPr>
        <w:rPr>
          <w:b/>
          <w:sz w:val="28"/>
          <w:szCs w:val="28"/>
        </w:rPr>
      </w:pPr>
    </w:p>
    <w:p w:rsidR="00366FE6" w:rsidRDefault="005D05E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В соответствии с п. 7 ст. 28 Федерального закона «Об основных гарантиях избирательных прав и права на участие в референдуме граждан Российской Фед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рации», рассмотрев предложения по кандидатурам </w:t>
      </w:r>
      <w:r w:rsidR="00EC7031">
        <w:rPr>
          <w:sz w:val="28"/>
          <w:szCs w:val="28"/>
        </w:rPr>
        <w:t>на должность председателя</w:t>
      </w:r>
      <w:r>
        <w:rPr>
          <w:sz w:val="28"/>
          <w:szCs w:val="28"/>
        </w:rPr>
        <w:t xml:space="preserve"> участков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EC7031">
        <w:rPr>
          <w:sz w:val="28"/>
          <w:szCs w:val="28"/>
        </w:rPr>
        <w:t>и избирательного участка № 18</w:t>
      </w:r>
      <w:r w:rsidR="0083606B">
        <w:rPr>
          <w:sz w:val="28"/>
          <w:szCs w:val="28"/>
        </w:rPr>
        <w:t>9</w:t>
      </w:r>
      <w:r w:rsidR="00262494">
        <w:rPr>
          <w:sz w:val="28"/>
          <w:szCs w:val="28"/>
        </w:rPr>
        <w:t>9</w:t>
      </w:r>
      <w:r>
        <w:rPr>
          <w:sz w:val="28"/>
          <w:szCs w:val="28"/>
        </w:rPr>
        <w:t>,</w:t>
      </w:r>
    </w:p>
    <w:p w:rsidR="00D866AB" w:rsidRDefault="00D866AB" w:rsidP="00EC7031">
      <w:pPr>
        <w:jc w:val="center"/>
        <w:rPr>
          <w:sz w:val="28"/>
          <w:szCs w:val="28"/>
        </w:rPr>
      </w:pPr>
    </w:p>
    <w:p w:rsidR="00366FE6" w:rsidRDefault="00EC7031" w:rsidP="00EC7031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5D05E3">
        <w:rPr>
          <w:sz w:val="28"/>
          <w:szCs w:val="28"/>
        </w:rPr>
        <w:t>ерриториальная избирательная комис</w:t>
      </w:r>
      <w:r>
        <w:rPr>
          <w:sz w:val="28"/>
          <w:szCs w:val="28"/>
        </w:rPr>
        <w:t xml:space="preserve">сия </w:t>
      </w:r>
    </w:p>
    <w:p w:rsidR="00EC7031" w:rsidRDefault="00EC7031" w:rsidP="0083606B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="005D05E3">
        <w:rPr>
          <w:sz w:val="28"/>
          <w:szCs w:val="28"/>
        </w:rPr>
        <w:t>:</w:t>
      </w:r>
    </w:p>
    <w:p w:rsidR="00D866AB" w:rsidRDefault="00D866AB" w:rsidP="0083606B">
      <w:pPr>
        <w:jc w:val="center"/>
        <w:rPr>
          <w:sz w:val="28"/>
          <w:szCs w:val="28"/>
        </w:rPr>
      </w:pPr>
    </w:p>
    <w:p w:rsidR="00B46390" w:rsidRDefault="005D05E3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Назначить председател</w:t>
      </w:r>
      <w:r w:rsidR="00C63E25">
        <w:rPr>
          <w:sz w:val="28"/>
          <w:szCs w:val="28"/>
        </w:rPr>
        <w:t>ем</w:t>
      </w:r>
      <w:r>
        <w:rPr>
          <w:sz w:val="28"/>
          <w:szCs w:val="28"/>
        </w:rPr>
        <w:t xml:space="preserve"> участков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C63E25">
        <w:rPr>
          <w:sz w:val="28"/>
          <w:szCs w:val="28"/>
        </w:rPr>
        <w:t>и</w:t>
      </w:r>
      <w:r>
        <w:rPr>
          <w:sz w:val="28"/>
          <w:szCs w:val="28"/>
        </w:rPr>
        <w:t xml:space="preserve"> избир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тельн</w:t>
      </w:r>
      <w:r w:rsidR="00C63E2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C63E25">
        <w:rPr>
          <w:sz w:val="28"/>
          <w:szCs w:val="28"/>
        </w:rPr>
        <w:t>а №</w:t>
      </w:r>
      <w:r>
        <w:rPr>
          <w:sz w:val="28"/>
          <w:szCs w:val="28"/>
        </w:rPr>
        <w:t xml:space="preserve"> 18</w:t>
      </w:r>
      <w:r w:rsidR="0083606B">
        <w:rPr>
          <w:sz w:val="28"/>
          <w:szCs w:val="28"/>
        </w:rPr>
        <w:t>9</w:t>
      </w:r>
      <w:r w:rsidR="00262494">
        <w:rPr>
          <w:sz w:val="28"/>
          <w:szCs w:val="28"/>
        </w:rPr>
        <w:t>9</w:t>
      </w:r>
      <w:r w:rsidR="00D866AB">
        <w:rPr>
          <w:sz w:val="28"/>
          <w:szCs w:val="28"/>
        </w:rPr>
        <w:t xml:space="preserve"> </w:t>
      </w:r>
      <w:r w:rsidR="00EC7031">
        <w:rPr>
          <w:sz w:val="28"/>
          <w:szCs w:val="28"/>
        </w:rPr>
        <w:t>следующую кандидатуру</w:t>
      </w:r>
      <w:r>
        <w:rPr>
          <w:sz w:val="28"/>
          <w:szCs w:val="28"/>
        </w:rPr>
        <w:t>:</w:t>
      </w:r>
    </w:p>
    <w:p w:rsidR="00C63E25" w:rsidRDefault="00C63E25" w:rsidP="00C63E25">
      <w:pPr>
        <w:ind w:left="735"/>
        <w:jc w:val="both"/>
        <w:rPr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04"/>
        <w:gridCol w:w="3307"/>
        <w:gridCol w:w="1418"/>
        <w:gridCol w:w="1559"/>
        <w:gridCol w:w="2977"/>
      </w:tblGrid>
      <w:tr w:rsidR="00EC7031" w:rsidRPr="00366FE6" w:rsidTr="00366FE6">
        <w:trPr>
          <w:trHeight w:val="546"/>
        </w:trPr>
        <w:tc>
          <w:tcPr>
            <w:tcW w:w="804" w:type="dxa"/>
          </w:tcPr>
          <w:p w:rsidR="00EC7031" w:rsidRPr="00366FE6" w:rsidRDefault="00EC7031">
            <w:pPr>
              <w:jc w:val="center"/>
            </w:pPr>
            <w:r w:rsidRPr="00366FE6">
              <w:t>№</w:t>
            </w:r>
          </w:p>
          <w:p w:rsidR="00EC7031" w:rsidRPr="00366FE6" w:rsidRDefault="00EC7031">
            <w:pPr>
              <w:jc w:val="center"/>
            </w:pPr>
            <w:r w:rsidRPr="00366FE6">
              <w:t>УИК</w:t>
            </w:r>
          </w:p>
        </w:tc>
        <w:tc>
          <w:tcPr>
            <w:tcW w:w="3307" w:type="dxa"/>
          </w:tcPr>
          <w:p w:rsidR="00EC7031" w:rsidRPr="00366FE6" w:rsidRDefault="00EC7031">
            <w:pPr>
              <w:jc w:val="center"/>
            </w:pPr>
            <w:r w:rsidRPr="00366FE6">
              <w:t>Фамилия, имя, отчество</w:t>
            </w:r>
          </w:p>
        </w:tc>
        <w:tc>
          <w:tcPr>
            <w:tcW w:w="1418" w:type="dxa"/>
          </w:tcPr>
          <w:p w:rsidR="00EC7031" w:rsidRPr="00366FE6" w:rsidRDefault="00EC7031">
            <w:pPr>
              <w:jc w:val="center"/>
            </w:pPr>
            <w:r w:rsidRPr="00366FE6">
              <w:t>Год</w:t>
            </w:r>
          </w:p>
          <w:p w:rsidR="00EC7031" w:rsidRPr="00366FE6" w:rsidRDefault="00EC7031">
            <w:pPr>
              <w:jc w:val="center"/>
            </w:pPr>
            <w:r w:rsidRPr="00366FE6">
              <w:t>рождения</w:t>
            </w:r>
          </w:p>
        </w:tc>
        <w:tc>
          <w:tcPr>
            <w:tcW w:w="1559" w:type="dxa"/>
          </w:tcPr>
          <w:p w:rsidR="00EC7031" w:rsidRPr="00366FE6" w:rsidRDefault="00EC7031">
            <w:pPr>
              <w:jc w:val="center"/>
            </w:pPr>
            <w:r w:rsidRPr="00366FE6">
              <w:t>Образование</w:t>
            </w:r>
          </w:p>
        </w:tc>
        <w:tc>
          <w:tcPr>
            <w:tcW w:w="2977" w:type="dxa"/>
          </w:tcPr>
          <w:p w:rsidR="00EC7031" w:rsidRPr="00366FE6" w:rsidRDefault="00EC7031">
            <w:pPr>
              <w:jc w:val="center"/>
            </w:pPr>
            <w:r w:rsidRPr="00366FE6">
              <w:t>Наименование</w:t>
            </w:r>
          </w:p>
          <w:p w:rsidR="00EC7031" w:rsidRPr="00366FE6" w:rsidRDefault="00EC7031" w:rsidP="00366FE6">
            <w:pPr>
              <w:jc w:val="center"/>
            </w:pPr>
            <w:r w:rsidRPr="00366FE6">
              <w:t xml:space="preserve"> субъекта выдвижения</w:t>
            </w:r>
          </w:p>
        </w:tc>
      </w:tr>
      <w:tr w:rsidR="00262494" w:rsidRPr="00366FE6" w:rsidTr="00BD1E39">
        <w:trPr>
          <w:trHeight w:val="573"/>
        </w:trPr>
        <w:tc>
          <w:tcPr>
            <w:tcW w:w="804" w:type="dxa"/>
          </w:tcPr>
          <w:p w:rsidR="00262494" w:rsidRPr="00A9720D" w:rsidRDefault="00262494" w:rsidP="00151F97">
            <w:pPr>
              <w:jc w:val="center"/>
            </w:pPr>
            <w:r w:rsidRPr="00A9720D">
              <w:t>1899</w:t>
            </w:r>
          </w:p>
        </w:tc>
        <w:tc>
          <w:tcPr>
            <w:tcW w:w="3307" w:type="dxa"/>
          </w:tcPr>
          <w:p w:rsidR="00262494" w:rsidRPr="00A9720D" w:rsidRDefault="00262494" w:rsidP="00151F97">
            <w:pPr>
              <w:jc w:val="both"/>
              <w:rPr>
                <w:b/>
              </w:rPr>
            </w:pPr>
            <w:r w:rsidRPr="00A9720D">
              <w:rPr>
                <w:b/>
              </w:rPr>
              <w:t>Щербачева</w:t>
            </w:r>
          </w:p>
          <w:p w:rsidR="00262494" w:rsidRPr="00A9720D" w:rsidRDefault="00262494" w:rsidP="00151F97">
            <w:pPr>
              <w:jc w:val="both"/>
              <w:rPr>
                <w:b/>
              </w:rPr>
            </w:pPr>
            <w:r w:rsidRPr="00A9720D">
              <w:rPr>
                <w:b/>
              </w:rPr>
              <w:t>Светлана Анатольевна</w:t>
            </w:r>
          </w:p>
        </w:tc>
        <w:tc>
          <w:tcPr>
            <w:tcW w:w="1418" w:type="dxa"/>
          </w:tcPr>
          <w:p w:rsidR="00262494" w:rsidRPr="00A9720D" w:rsidRDefault="00262494" w:rsidP="00151F97">
            <w:pPr>
              <w:jc w:val="center"/>
            </w:pPr>
            <w:r w:rsidRPr="00A9720D">
              <w:t>1964</w:t>
            </w:r>
          </w:p>
        </w:tc>
        <w:tc>
          <w:tcPr>
            <w:tcW w:w="1559" w:type="dxa"/>
          </w:tcPr>
          <w:p w:rsidR="00262494" w:rsidRPr="00A9720D" w:rsidRDefault="00262494" w:rsidP="00151F97">
            <w:pPr>
              <w:jc w:val="center"/>
            </w:pPr>
            <w:r w:rsidRPr="00A9720D">
              <w:t>высшее</w:t>
            </w:r>
          </w:p>
        </w:tc>
        <w:tc>
          <w:tcPr>
            <w:tcW w:w="2977" w:type="dxa"/>
          </w:tcPr>
          <w:p w:rsidR="00262494" w:rsidRPr="00A9720D" w:rsidRDefault="00262494" w:rsidP="00151F97">
            <w:pPr>
              <w:jc w:val="both"/>
            </w:pPr>
            <w:r w:rsidRPr="00A9720D">
              <w:t>собранием избирателей</w:t>
            </w:r>
          </w:p>
          <w:p w:rsidR="00262494" w:rsidRPr="00A9720D" w:rsidRDefault="00262494" w:rsidP="00151F97">
            <w:pPr>
              <w:jc w:val="both"/>
            </w:pPr>
            <w:r w:rsidRPr="00A9720D">
              <w:t>МБОУ СОШ №10</w:t>
            </w:r>
          </w:p>
        </w:tc>
      </w:tr>
    </w:tbl>
    <w:p w:rsidR="00B46390" w:rsidRDefault="00B46390">
      <w:pPr>
        <w:ind w:left="1065" w:hanging="1065"/>
        <w:jc w:val="both"/>
        <w:rPr>
          <w:sz w:val="28"/>
          <w:szCs w:val="28"/>
        </w:rPr>
      </w:pPr>
    </w:p>
    <w:p w:rsidR="00EC7031" w:rsidRDefault="00C63E25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>2. Председателю</w:t>
      </w:r>
      <w:r w:rsidR="005D05E3">
        <w:rPr>
          <w:sz w:val="28"/>
          <w:szCs w:val="28"/>
        </w:rPr>
        <w:t xml:space="preserve">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 комиссии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ого</w:t>
      </w:r>
      <w:r w:rsidR="005D05E3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а №</w:t>
      </w:r>
      <w:r w:rsidR="005D05E3">
        <w:rPr>
          <w:sz w:val="28"/>
          <w:szCs w:val="28"/>
        </w:rPr>
        <w:t xml:space="preserve"> 18</w:t>
      </w:r>
      <w:r w:rsidR="0083606B">
        <w:rPr>
          <w:sz w:val="28"/>
          <w:szCs w:val="28"/>
        </w:rPr>
        <w:t>9</w:t>
      </w:r>
      <w:r w:rsidR="00262494">
        <w:rPr>
          <w:sz w:val="28"/>
          <w:szCs w:val="28"/>
        </w:rPr>
        <w:t>9</w:t>
      </w:r>
      <w:r>
        <w:rPr>
          <w:sz w:val="28"/>
          <w:szCs w:val="28"/>
        </w:rPr>
        <w:t xml:space="preserve"> </w:t>
      </w:r>
      <w:r w:rsidR="005D05E3">
        <w:rPr>
          <w:sz w:val="28"/>
          <w:szCs w:val="28"/>
        </w:rPr>
        <w:t>созвать организационное заседание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="005D05E3">
        <w:rPr>
          <w:sz w:val="28"/>
          <w:szCs w:val="28"/>
        </w:rPr>
        <w:t xml:space="preserve"> не позднее </w:t>
      </w:r>
      <w:r w:rsidR="00AD4DE1">
        <w:rPr>
          <w:sz w:val="28"/>
          <w:szCs w:val="28"/>
        </w:rPr>
        <w:t>25</w:t>
      </w:r>
      <w:r w:rsidR="00EC7031">
        <w:rPr>
          <w:sz w:val="28"/>
          <w:szCs w:val="28"/>
        </w:rPr>
        <w:t xml:space="preserve"> апреля</w:t>
      </w:r>
      <w:r w:rsidR="005D05E3" w:rsidRPr="00EC7031">
        <w:rPr>
          <w:sz w:val="28"/>
          <w:szCs w:val="28"/>
        </w:rPr>
        <w:t xml:space="preserve"> 20</w:t>
      </w:r>
      <w:r w:rsidR="00EC7031">
        <w:rPr>
          <w:sz w:val="28"/>
          <w:szCs w:val="28"/>
        </w:rPr>
        <w:t>13</w:t>
      </w:r>
      <w:r w:rsidR="005D05E3" w:rsidRPr="00EC7031">
        <w:rPr>
          <w:sz w:val="28"/>
          <w:szCs w:val="28"/>
        </w:rPr>
        <w:t xml:space="preserve"> года</w:t>
      </w:r>
      <w:r w:rsidR="00366FE6">
        <w:rPr>
          <w:sz w:val="28"/>
          <w:szCs w:val="28"/>
        </w:rPr>
        <w:t>;</w:t>
      </w:r>
    </w:p>
    <w:p w:rsidR="00366FE6" w:rsidRDefault="00EC7031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366FE6">
        <w:rPr>
          <w:sz w:val="28"/>
          <w:szCs w:val="28"/>
        </w:rPr>
        <w:t>Разместить настоящее постановление на сайте Территориальной избир</w:t>
      </w:r>
      <w:r w:rsidR="00366FE6">
        <w:rPr>
          <w:sz w:val="28"/>
          <w:szCs w:val="28"/>
        </w:rPr>
        <w:t>а</w:t>
      </w:r>
      <w:r w:rsidR="00366FE6">
        <w:rPr>
          <w:sz w:val="28"/>
          <w:szCs w:val="28"/>
        </w:rPr>
        <w:t>тельной комиссии Первомайского района г. Ростова-на-Дону;</w:t>
      </w:r>
    </w:p>
    <w:p w:rsidR="00366FE6" w:rsidRDefault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>4. Контроль за выполнением настоящего постановления возложить на    секретаря</w:t>
      </w:r>
      <w:r w:rsidRPr="00366F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Территориальной избирательной комиссии Первомайского района </w:t>
      </w:r>
    </w:p>
    <w:p w:rsidR="00EC7031" w:rsidRDefault="00366FE6" w:rsidP="00366FE6">
      <w:pPr>
        <w:jc w:val="both"/>
        <w:rPr>
          <w:sz w:val="28"/>
          <w:szCs w:val="28"/>
        </w:rPr>
      </w:pPr>
      <w:r>
        <w:rPr>
          <w:sz w:val="28"/>
          <w:szCs w:val="28"/>
        </w:rPr>
        <w:t>г. Ростова-на-Дону Гурьеву Е.Я.</w:t>
      </w:r>
    </w:p>
    <w:p w:rsidR="00EC7031" w:rsidRPr="005D05E3" w:rsidRDefault="00EC7031" w:rsidP="00C63E25">
      <w:pPr>
        <w:jc w:val="both"/>
        <w:rPr>
          <w:sz w:val="28"/>
          <w:szCs w:val="28"/>
        </w:rPr>
      </w:pP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10173"/>
      </w:tblGrid>
      <w:tr w:rsidR="00EC7031" w:rsidTr="0083606B">
        <w:trPr>
          <w:trHeight w:val="333"/>
        </w:trPr>
        <w:tc>
          <w:tcPr>
            <w:tcW w:w="10173" w:type="dxa"/>
          </w:tcPr>
          <w:p w:rsidR="00EC7031" w:rsidRDefault="00EC7031" w:rsidP="00EC703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                                                                     А.А. Емельянова </w:t>
            </w:r>
          </w:p>
          <w:p w:rsidR="00EC7031" w:rsidRDefault="00EC7031">
            <w:pPr>
              <w:jc w:val="center"/>
              <w:rPr>
                <w:sz w:val="28"/>
              </w:rPr>
            </w:pPr>
          </w:p>
        </w:tc>
      </w:tr>
      <w:tr w:rsidR="00EC7031" w:rsidTr="00EC7031">
        <w:trPr>
          <w:trHeight w:val="516"/>
        </w:trPr>
        <w:tc>
          <w:tcPr>
            <w:tcW w:w="10173" w:type="dxa"/>
          </w:tcPr>
          <w:p w:rsidR="00EC7031" w:rsidRPr="00EC7031" w:rsidRDefault="00EC7031" w:rsidP="00366FE6">
            <w:pPr>
              <w:tabs>
                <w:tab w:val="left" w:pos="7875"/>
                <w:tab w:val="left" w:pos="8221"/>
                <w:tab w:val="left" w:pos="12474"/>
                <w:tab w:val="left" w:pos="1275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комиссии                                                                         </w:t>
            </w:r>
            <w:r w:rsidR="00C11449">
              <w:rPr>
                <w:sz w:val="28"/>
                <w:szCs w:val="28"/>
              </w:rPr>
              <w:t xml:space="preserve">  </w:t>
            </w:r>
            <w:bookmarkStart w:id="0" w:name="_GoBack"/>
            <w:bookmarkEnd w:id="0"/>
            <w:r>
              <w:rPr>
                <w:sz w:val="28"/>
                <w:szCs w:val="28"/>
              </w:rPr>
              <w:t xml:space="preserve"> Е.Я. Гурьева</w:t>
            </w:r>
          </w:p>
        </w:tc>
      </w:tr>
    </w:tbl>
    <w:p w:rsidR="005D05E3" w:rsidRPr="00C63E25" w:rsidRDefault="005D05E3" w:rsidP="00C63E25">
      <w:pPr>
        <w:jc w:val="both"/>
      </w:pPr>
    </w:p>
    <w:sectPr w:rsidR="005D05E3" w:rsidRPr="00C63E25" w:rsidSect="00C63E25">
      <w:pgSz w:w="11906" w:h="16838"/>
      <w:pgMar w:top="1134" w:right="851" w:bottom="1134" w:left="11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25D00"/>
    <w:multiLevelType w:val="hybridMultilevel"/>
    <w:tmpl w:val="B9BE4C1A"/>
    <w:lvl w:ilvl="0" w:tplc="CF6C1ED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A561378"/>
    <w:multiLevelType w:val="hybridMultilevel"/>
    <w:tmpl w:val="72B2B44E"/>
    <w:lvl w:ilvl="0" w:tplc="5844894A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attachedTemplate r:id="rId1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5E3"/>
    <w:rsid w:val="000439D4"/>
    <w:rsid w:val="000E3CF2"/>
    <w:rsid w:val="00142439"/>
    <w:rsid w:val="00262494"/>
    <w:rsid w:val="0030525E"/>
    <w:rsid w:val="00366FE6"/>
    <w:rsid w:val="00382DC0"/>
    <w:rsid w:val="00501291"/>
    <w:rsid w:val="00505E0B"/>
    <w:rsid w:val="005158DC"/>
    <w:rsid w:val="005A028B"/>
    <w:rsid w:val="005D05E3"/>
    <w:rsid w:val="005E180A"/>
    <w:rsid w:val="006168B1"/>
    <w:rsid w:val="00647331"/>
    <w:rsid w:val="00650099"/>
    <w:rsid w:val="00687DB0"/>
    <w:rsid w:val="006E579A"/>
    <w:rsid w:val="00807A90"/>
    <w:rsid w:val="0083606B"/>
    <w:rsid w:val="008A522D"/>
    <w:rsid w:val="009C2E44"/>
    <w:rsid w:val="00AB72AE"/>
    <w:rsid w:val="00AD4DE1"/>
    <w:rsid w:val="00B44567"/>
    <w:rsid w:val="00B46390"/>
    <w:rsid w:val="00C11449"/>
    <w:rsid w:val="00C63E25"/>
    <w:rsid w:val="00D866AB"/>
    <w:rsid w:val="00DA48BF"/>
    <w:rsid w:val="00E070E8"/>
    <w:rsid w:val="00EC7031"/>
    <w:rsid w:val="00EE4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Kadry_TIK\dot\&#1087;&#1088;&#1077;&#1076;&#1089;&#1077;&#1076;&#1072;&#1090;&#1077;&#1083;&#1080;%20&#1059;&#1048;&#1050;%20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председатели УИК 1</Template>
  <TotalTime>0</TotalTime>
  <Pages>1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/>
  <LinksUpToDate>false</LinksUpToDate>
  <CharactersWithSpaces>1583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subject/>
  <dc:creator>TIK</dc:creator>
  <cp:keywords/>
  <dc:description/>
  <cp:lastModifiedBy>TIK</cp:lastModifiedBy>
  <cp:revision>4</cp:revision>
  <cp:lastPrinted>2013-08-09T08:23:00Z</cp:lastPrinted>
  <dcterms:created xsi:type="dcterms:W3CDTF">2013-04-11T15:39:00Z</dcterms:created>
  <dcterms:modified xsi:type="dcterms:W3CDTF">2013-08-09T08:23:00Z</dcterms:modified>
</cp:coreProperties>
</file>