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61552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61552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5E4137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61552">
              <w:t>37-1/39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AB6F27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AB6F27" w:rsidRPr="00AB6F27">
        <w:rPr>
          <w:b/>
        </w:rPr>
        <w:t xml:space="preserve"> 1913</w:t>
      </w:r>
    </w:p>
    <w:p w:rsidR="00C658DF" w:rsidRDefault="00C658DF">
      <w:pPr>
        <w:ind w:right="-1759"/>
      </w:pPr>
    </w:p>
    <w:p w:rsidR="00BD5E14" w:rsidRPr="00AB6F27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AB6F27" w:rsidRDefault="00D635D8" w:rsidP="00BD5E14">
      <w:pPr>
        <w:ind w:right="43"/>
        <w:jc w:val="both"/>
      </w:pPr>
    </w:p>
    <w:p w:rsidR="00BD5E14" w:rsidRDefault="00B61552" w:rsidP="00BD5E14">
      <w:pPr>
        <w:ind w:right="43"/>
        <w:jc w:val="center"/>
      </w:pPr>
      <w:bookmarkStart w:id="4" w:name="ik_name_2"/>
      <w:bookmarkEnd w:id="4"/>
      <w:r w:rsidRPr="00AB6F2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61552" w:rsidRDefault="00B61552" w:rsidP="00B61552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№1913 в количестве 13 членов комиссии с правом решающего голоса в составе: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Абрамова Людмила Алексеевна, 28.10.1963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B6F27">
        <w:rPr>
          <w:szCs w:val="28"/>
        </w:rPr>
        <w:t xml:space="preserve">собранием избирателей </w:t>
      </w:r>
      <w:r>
        <w:rPr>
          <w:szCs w:val="28"/>
        </w:rPr>
        <w:t>ГБУРО "ОКБ № 2"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Бачурина Зинаида Александровна, 07.06.1951 года  рождения, образование высшее, выдвинут(а) Региональное отделение Всероссийской политической партии "Гражданская Сила" в Ростовской области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Булгаков Владимир Сергеевич, 18.09.1989 года  рождения, образование начальное профессиональное, выдвинут(а) Ростовское региональное отделение Политической партии "Либерально-демократическая партия России"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Звонарев Артем Иванович, 21.02.1979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lastRenderedPageBreak/>
        <w:t>-  Ильин Владимир Константинович, 06.07.1940 года  рождения, образование высшее, выдвинут(а) Ростовское-на-Дону местное отделение политической партии "Коммунистическая партия Российской Федерации"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Пономаренко Александр Анатольевич, 21.02.1960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B6F27">
        <w:rPr>
          <w:szCs w:val="28"/>
        </w:rPr>
        <w:t xml:space="preserve">собранием избирателей </w:t>
      </w:r>
      <w:r>
        <w:rPr>
          <w:szCs w:val="28"/>
        </w:rPr>
        <w:t>ГБУРО "ОКБ № 2"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Рогальская</w:t>
      </w:r>
      <w:proofErr w:type="spellEnd"/>
      <w:r>
        <w:rPr>
          <w:szCs w:val="28"/>
        </w:rPr>
        <w:t xml:space="preserve"> Любовь ПЕТРОВНА, 15.09.1946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Семенова Оксана Александровна, 24.08.1984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B6F27">
        <w:rPr>
          <w:szCs w:val="28"/>
        </w:rPr>
        <w:t xml:space="preserve">собранием избирателей </w:t>
      </w:r>
      <w:r>
        <w:rPr>
          <w:szCs w:val="28"/>
        </w:rPr>
        <w:t>ГБУРО "ОКБ № 2"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Серебряный Алексей Викторович, 20.06.1977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B6F27">
        <w:rPr>
          <w:szCs w:val="28"/>
        </w:rPr>
        <w:t xml:space="preserve">собранием избирателей </w:t>
      </w:r>
      <w:r>
        <w:rPr>
          <w:szCs w:val="28"/>
        </w:rPr>
        <w:t>ГБУРО "ОКБ № 2"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Тихонов Андрей Владимирович, 03.08.1982 года  рождения, образование высшее, выдвинут(а) Ростовское региональное отделение политической партии "ПАТРИОТЫ РОССИИ"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Шахова Наталья Алексеевна, 01.09.1977 года  рождения, образование среднее профессиональное, выдвинут(а) Региональное отделение в Ростовской области Всероссийской политической партии "ПРАВОЕ ДЕЛО"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Шевченко Светлана Витальевна, 06.04.1961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B61552" w:rsidRDefault="00B61552">
      <w:pPr>
        <w:jc w:val="both"/>
        <w:rPr>
          <w:szCs w:val="28"/>
        </w:rPr>
      </w:pPr>
      <w:r>
        <w:rPr>
          <w:szCs w:val="28"/>
        </w:rPr>
        <w:t>-  Широкова Ирина Стефановна, 18.12.1960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AB6F27">
        <w:rPr>
          <w:szCs w:val="28"/>
        </w:rPr>
        <w:t xml:space="preserve">собранием избирателей </w:t>
      </w:r>
      <w:r>
        <w:rPr>
          <w:szCs w:val="28"/>
        </w:rPr>
        <w:t>ГБУРО "ОКБ № 2"</w:t>
      </w:r>
      <w:r w:rsidR="005E4137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B61552" w:rsidRDefault="00B61552" w:rsidP="00B61552">
      <w:pPr>
        <w:ind w:firstLine="510"/>
        <w:jc w:val="both"/>
        <w:rPr>
          <w:szCs w:val="28"/>
        </w:rPr>
      </w:pPr>
      <w:r>
        <w:rPr>
          <w:szCs w:val="28"/>
        </w:rPr>
        <w:t>2. Разместить настоящее постановление на сайте Территориальной избирательной комиссии Первомайс</w:t>
      </w:r>
      <w:r w:rsidR="005E4137">
        <w:rPr>
          <w:szCs w:val="28"/>
        </w:rPr>
        <w:t>кого района г. Ростова-на-Дону.</w:t>
      </w:r>
      <w:bookmarkStart w:id="5" w:name="_GoBack"/>
      <w:bookmarkEnd w:id="5"/>
    </w:p>
    <w:p w:rsidR="00B61552" w:rsidRDefault="00B61552" w:rsidP="00D635D8">
      <w:pPr>
        <w:ind w:firstLine="510"/>
        <w:jc w:val="both"/>
        <w:rPr>
          <w:szCs w:val="28"/>
        </w:rPr>
      </w:pPr>
    </w:p>
    <w:p w:rsidR="00B61552" w:rsidRDefault="00B61552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61552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61552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75474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61552"/>
    <w:rsid w:val="0030603B"/>
    <w:rsid w:val="004072C1"/>
    <w:rsid w:val="005E4137"/>
    <w:rsid w:val="006D5669"/>
    <w:rsid w:val="0075474C"/>
    <w:rsid w:val="00A7217C"/>
    <w:rsid w:val="00AB6F27"/>
    <w:rsid w:val="00AD1E42"/>
    <w:rsid w:val="00B61552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74C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F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F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2013-04-12T09:32:00Z</dcterms:created>
  <dcterms:modified xsi:type="dcterms:W3CDTF">2013-04-13T11:36:00Z</dcterms:modified>
</cp:coreProperties>
</file>