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7" o:title=""/>
          </v:shape>
          <o:OLEObject Type="Embed" ProgID="Word.Picture.8" ShapeID="_x0000_i1025" DrawAspect="Content" ObjectID="_1750240350" r:id="rId8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 w:rsidRPr="00C51545">
        <w:rPr>
          <w:b/>
          <w:bCs/>
          <w:szCs w:val="28"/>
        </w:rPr>
        <w:t>ТЕРРИТОРИАЛЬНАЯ</w:t>
      </w:r>
      <w:r>
        <w:rPr>
          <w:b/>
          <w:bCs/>
        </w:rPr>
        <w:t xml:space="preserve"> </w:t>
      </w:r>
      <w:r w:rsidR="002E0FCE">
        <w:rPr>
          <w:b/>
          <w:bCs/>
        </w:rPr>
        <w:t>ИЗБИРАТЕЛЬНАЯ КОМИССИЯ</w:t>
      </w:r>
    </w:p>
    <w:p w:rsidR="002E0FCE" w:rsidRPr="00923A16" w:rsidRDefault="00923A16">
      <w:pPr>
        <w:pStyle w:val="a6"/>
        <w:rPr>
          <w:bCs/>
        </w:rPr>
      </w:pPr>
      <w:r>
        <w:rPr>
          <w:bCs/>
        </w:rPr>
        <w:t>ПЕРВОМАЙСКОГО</w:t>
      </w:r>
      <w:r w:rsidR="002E0FCE" w:rsidRPr="00923A16">
        <w:rPr>
          <w:bCs/>
        </w:rPr>
        <w:t xml:space="preserve"> </w:t>
      </w:r>
      <w:r w:rsidR="00FD4F62" w:rsidRPr="00923A16">
        <w:rPr>
          <w:bCs/>
        </w:rPr>
        <w:t>РАЙОНА ГОРОДА РОСТОВА-НА-ДОНУ</w:t>
      </w:r>
    </w:p>
    <w:p w:rsidR="00FD4F62" w:rsidRPr="00F071B7" w:rsidRDefault="00FD4F62">
      <w:pPr>
        <w:pStyle w:val="a6"/>
        <w:rPr>
          <w:bCs/>
          <w:sz w:val="20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C141D7">
      <w:pPr>
        <w:rPr>
          <w:sz w:val="28"/>
          <w:szCs w:val="20"/>
        </w:rPr>
      </w:pPr>
      <w:r>
        <w:rPr>
          <w:sz w:val="28"/>
        </w:rPr>
        <w:t>2</w:t>
      </w:r>
      <w:r w:rsidR="0065202B">
        <w:rPr>
          <w:sz w:val="28"/>
        </w:rPr>
        <w:t>0</w:t>
      </w:r>
      <w:r w:rsidR="002E0FCE">
        <w:rPr>
          <w:sz w:val="28"/>
        </w:rPr>
        <w:t xml:space="preserve"> </w:t>
      </w:r>
      <w:r>
        <w:rPr>
          <w:sz w:val="28"/>
        </w:rPr>
        <w:t>июн</w:t>
      </w:r>
      <w:r w:rsidR="00F6211D">
        <w:rPr>
          <w:sz w:val="28"/>
        </w:rPr>
        <w:t>я</w:t>
      </w:r>
      <w:r w:rsidR="002E0FCE">
        <w:rPr>
          <w:sz w:val="28"/>
        </w:rPr>
        <w:t xml:space="preserve"> 20</w:t>
      </w:r>
      <w:r w:rsidR="00737B69">
        <w:rPr>
          <w:sz w:val="28"/>
        </w:rPr>
        <w:t>2</w:t>
      </w:r>
      <w:r w:rsidR="0065202B">
        <w:rPr>
          <w:sz w:val="28"/>
        </w:rPr>
        <w:t>3</w:t>
      </w:r>
      <w:r w:rsidR="002E0FCE">
        <w:rPr>
          <w:sz w:val="28"/>
        </w:rPr>
        <w:t xml:space="preserve"> г.                                                          </w:t>
      </w:r>
      <w:r w:rsidR="009D347C">
        <w:rPr>
          <w:sz w:val="28"/>
        </w:rPr>
        <w:t xml:space="preserve">                             </w:t>
      </w:r>
      <w:r w:rsidR="002E0FCE">
        <w:rPr>
          <w:sz w:val="28"/>
        </w:rPr>
        <w:t xml:space="preserve"> № </w:t>
      </w:r>
      <w:r w:rsidR="0065202B">
        <w:rPr>
          <w:sz w:val="28"/>
        </w:rPr>
        <w:t>27-9</w:t>
      </w:r>
    </w:p>
    <w:p w:rsidR="002E0FCE" w:rsidRDefault="002E0FCE">
      <w:pPr>
        <w:jc w:val="center"/>
        <w:rPr>
          <w:sz w:val="28"/>
        </w:rPr>
      </w:pPr>
      <w:r>
        <w:rPr>
          <w:sz w:val="28"/>
        </w:rPr>
        <w:t>г. Ростов-на-Дону</w:t>
      </w:r>
    </w:p>
    <w:p w:rsidR="00230F64" w:rsidRDefault="00230F64">
      <w:pPr>
        <w:jc w:val="center"/>
        <w:rPr>
          <w:sz w:val="28"/>
          <w:szCs w:val="20"/>
        </w:rPr>
      </w:pPr>
    </w:p>
    <w:p w:rsidR="00223AF6" w:rsidRPr="004E4D62" w:rsidRDefault="00223AF6">
      <w:pPr>
        <w:jc w:val="center"/>
        <w:rPr>
          <w:sz w:val="16"/>
          <w:szCs w:val="16"/>
        </w:rPr>
      </w:pPr>
    </w:p>
    <w:p w:rsidR="0033184A" w:rsidRPr="004B0283" w:rsidRDefault="00740EC0" w:rsidP="00C141D7">
      <w:pPr>
        <w:tabs>
          <w:tab w:val="left" w:pos="7938"/>
          <w:tab w:val="left" w:pos="8647"/>
        </w:tabs>
        <w:ind w:left="1701" w:right="1417"/>
        <w:jc w:val="both"/>
        <w:rPr>
          <w:b/>
          <w:sz w:val="28"/>
          <w:szCs w:val="28"/>
        </w:rPr>
      </w:pPr>
      <w:r w:rsidRPr="00C51545">
        <w:rPr>
          <w:b/>
          <w:bCs/>
          <w:sz w:val="28"/>
          <w:szCs w:val="28"/>
        </w:rPr>
        <w:t xml:space="preserve">О группе контроля за использованием </w:t>
      </w:r>
      <w:r w:rsidRPr="00C51545">
        <w:rPr>
          <w:b/>
          <w:sz w:val="28"/>
          <w:szCs w:val="28"/>
        </w:rPr>
        <w:t xml:space="preserve"> комплекса средств автоматизации Государственной автоматизированной систем</w:t>
      </w:r>
      <w:r w:rsidR="00502ADB" w:rsidRPr="00C51545">
        <w:rPr>
          <w:b/>
          <w:sz w:val="28"/>
          <w:szCs w:val="28"/>
        </w:rPr>
        <w:t>ы Российской Федерации «Выборы»</w:t>
      </w:r>
      <w:r w:rsidR="009D347C">
        <w:rPr>
          <w:b/>
          <w:sz w:val="28"/>
          <w:szCs w:val="28"/>
        </w:rPr>
        <w:t xml:space="preserve"> </w:t>
      </w:r>
      <w:r w:rsidR="00502ADB" w:rsidRPr="00C51545">
        <w:rPr>
          <w:b/>
          <w:sz w:val="28"/>
          <w:szCs w:val="28"/>
        </w:rPr>
        <w:t xml:space="preserve">Территориальной избирательной комиссии </w:t>
      </w:r>
      <w:r w:rsidR="00923A16">
        <w:rPr>
          <w:b/>
          <w:sz w:val="28"/>
          <w:szCs w:val="28"/>
        </w:rPr>
        <w:t>Первомайского</w:t>
      </w:r>
      <w:r w:rsidR="00502ADB" w:rsidRPr="00C51545">
        <w:rPr>
          <w:b/>
          <w:sz w:val="28"/>
          <w:szCs w:val="28"/>
        </w:rPr>
        <w:t xml:space="preserve"> района города Ростова-на-Дону                    </w:t>
      </w:r>
      <w:r w:rsidR="00230F64" w:rsidRPr="00C51545">
        <w:rPr>
          <w:b/>
          <w:sz w:val="28"/>
          <w:szCs w:val="28"/>
        </w:rPr>
        <w:t xml:space="preserve">при проведении </w:t>
      </w:r>
      <w:r w:rsidR="00A74F3C">
        <w:rPr>
          <w:b/>
          <w:sz w:val="28"/>
          <w:szCs w:val="28"/>
        </w:rPr>
        <w:t>в</w:t>
      </w:r>
      <w:r w:rsidR="00C141D7" w:rsidRPr="00C141D7">
        <w:rPr>
          <w:b/>
          <w:sz w:val="28"/>
          <w:szCs w:val="28"/>
        </w:rPr>
        <w:t xml:space="preserve">ыборов депутатов </w:t>
      </w:r>
      <w:r w:rsidR="0065202B" w:rsidRPr="00255BA3">
        <w:rPr>
          <w:b/>
          <w:bCs/>
          <w:sz w:val="28"/>
          <w:szCs w:val="20"/>
        </w:rPr>
        <w:t>Законодательного Собрания Ростовской области седьмого созыва</w:t>
      </w:r>
    </w:p>
    <w:p w:rsidR="00EC1E7F" w:rsidRPr="00873B91" w:rsidRDefault="00EC1E7F">
      <w:pPr>
        <w:jc w:val="center"/>
        <w:rPr>
          <w:b/>
          <w:sz w:val="28"/>
          <w:szCs w:val="28"/>
        </w:rPr>
      </w:pPr>
    </w:p>
    <w:p w:rsidR="00737B69" w:rsidRDefault="004E1E6A" w:rsidP="00347838">
      <w:pPr>
        <w:spacing w:line="276" w:lineRule="auto"/>
        <w:ind w:right="-143" w:firstLine="510"/>
        <w:jc w:val="both"/>
        <w:rPr>
          <w:sz w:val="28"/>
          <w:szCs w:val="28"/>
        </w:rPr>
      </w:pPr>
      <w:r>
        <w:rPr>
          <w:bCs/>
          <w:kern w:val="32"/>
          <w:sz w:val="28"/>
          <w:szCs w:val="28"/>
        </w:rPr>
        <w:tab/>
      </w:r>
      <w:r w:rsidR="00C1458B" w:rsidRPr="005B271D">
        <w:rPr>
          <w:sz w:val="28"/>
          <w:szCs w:val="28"/>
        </w:rPr>
        <w:t xml:space="preserve">В соответствии с </w:t>
      </w:r>
      <w:r w:rsidR="00C141D7">
        <w:rPr>
          <w:sz w:val="28"/>
          <w:szCs w:val="28"/>
        </w:rPr>
        <w:t>пунктом 3</w:t>
      </w:r>
      <w:r w:rsidR="00C1458B" w:rsidRPr="005B271D">
        <w:rPr>
          <w:sz w:val="28"/>
          <w:szCs w:val="28"/>
        </w:rPr>
        <w:t xml:space="preserve"> ст</w:t>
      </w:r>
      <w:r w:rsidR="000C11B5">
        <w:rPr>
          <w:sz w:val="28"/>
          <w:szCs w:val="28"/>
        </w:rPr>
        <w:t>атьи</w:t>
      </w:r>
      <w:r w:rsidR="00C1458B">
        <w:rPr>
          <w:sz w:val="28"/>
          <w:szCs w:val="28"/>
        </w:rPr>
        <w:t xml:space="preserve"> </w:t>
      </w:r>
      <w:r w:rsidR="00C1458B" w:rsidRPr="005B271D">
        <w:rPr>
          <w:sz w:val="28"/>
          <w:szCs w:val="28"/>
        </w:rPr>
        <w:t xml:space="preserve">74 Федерального закона </w:t>
      </w:r>
      <w:r w:rsidR="00230F64">
        <w:rPr>
          <w:sz w:val="28"/>
          <w:szCs w:val="28"/>
        </w:rPr>
        <w:t xml:space="preserve">                     </w:t>
      </w:r>
      <w:r w:rsidR="00C1458B">
        <w:rPr>
          <w:sz w:val="28"/>
          <w:szCs w:val="28"/>
        </w:rPr>
        <w:t>от 12</w:t>
      </w:r>
      <w:r w:rsidR="003F7D5A">
        <w:rPr>
          <w:sz w:val="28"/>
          <w:szCs w:val="28"/>
        </w:rPr>
        <w:t>.06.</w:t>
      </w:r>
      <w:r w:rsidR="00F70509">
        <w:rPr>
          <w:sz w:val="28"/>
          <w:szCs w:val="28"/>
        </w:rPr>
        <w:t xml:space="preserve">2002 </w:t>
      </w:r>
      <w:r w:rsidR="00C1458B">
        <w:rPr>
          <w:sz w:val="28"/>
          <w:szCs w:val="28"/>
        </w:rPr>
        <w:t xml:space="preserve">№ 67-ФЗ </w:t>
      </w:r>
      <w:r w:rsidR="00C1458B" w:rsidRPr="005B271D"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</w:t>
      </w:r>
      <w:r w:rsidR="000C11B5">
        <w:rPr>
          <w:sz w:val="28"/>
          <w:szCs w:val="28"/>
        </w:rPr>
        <w:t>Федерации», стат</w:t>
      </w:r>
      <w:r w:rsidR="00230F64">
        <w:rPr>
          <w:sz w:val="28"/>
          <w:szCs w:val="28"/>
        </w:rPr>
        <w:t>ей</w:t>
      </w:r>
      <w:r w:rsidR="004B0283">
        <w:rPr>
          <w:sz w:val="28"/>
          <w:szCs w:val="28"/>
        </w:rPr>
        <w:t xml:space="preserve"> 23</w:t>
      </w:r>
      <w:r w:rsidR="000C11B5">
        <w:rPr>
          <w:sz w:val="28"/>
          <w:szCs w:val="28"/>
        </w:rPr>
        <w:t>, 24</w:t>
      </w:r>
      <w:r w:rsidR="00C1458B" w:rsidRPr="00C1458B">
        <w:rPr>
          <w:sz w:val="28"/>
          <w:szCs w:val="28"/>
        </w:rPr>
        <w:t xml:space="preserve"> Федерального закона от 10</w:t>
      </w:r>
      <w:r w:rsidR="003F7D5A">
        <w:rPr>
          <w:sz w:val="28"/>
          <w:szCs w:val="28"/>
        </w:rPr>
        <w:t>.01.</w:t>
      </w:r>
      <w:r w:rsidR="00F70509">
        <w:rPr>
          <w:sz w:val="28"/>
          <w:szCs w:val="28"/>
        </w:rPr>
        <w:t xml:space="preserve">2003 </w:t>
      </w:r>
      <w:r w:rsidR="00C1458B" w:rsidRPr="00C1458B">
        <w:rPr>
          <w:sz w:val="28"/>
          <w:szCs w:val="28"/>
        </w:rPr>
        <w:t xml:space="preserve">№ 20-ФЗ «О Государственной автоматизированной системе Российской Федерации «Выборы», </w:t>
      </w:r>
      <w:r w:rsidR="00DF1C40" w:rsidRPr="00F560A3">
        <w:rPr>
          <w:sz w:val="28"/>
          <w:szCs w:val="28"/>
        </w:rPr>
        <w:t>Территориальная</w:t>
      </w:r>
      <w:r w:rsidR="002E0FCE" w:rsidRPr="00F560A3">
        <w:rPr>
          <w:sz w:val="28"/>
          <w:szCs w:val="28"/>
        </w:rPr>
        <w:t xml:space="preserve"> избирательная комиссия  </w:t>
      </w:r>
      <w:r w:rsidR="00923A16">
        <w:rPr>
          <w:bCs/>
          <w:sz w:val="28"/>
        </w:rPr>
        <w:t>Первомайского</w:t>
      </w:r>
      <w:r w:rsidR="009D347C">
        <w:rPr>
          <w:sz w:val="28"/>
          <w:szCs w:val="28"/>
        </w:rPr>
        <w:t xml:space="preserve"> района города Ростова-на-Дону</w:t>
      </w:r>
    </w:p>
    <w:p w:rsidR="00737B69" w:rsidRDefault="00737B69" w:rsidP="00737B69">
      <w:pPr>
        <w:ind w:right="-143" w:firstLine="510"/>
        <w:jc w:val="both"/>
        <w:rPr>
          <w:sz w:val="28"/>
          <w:szCs w:val="28"/>
        </w:rPr>
      </w:pPr>
    </w:p>
    <w:p w:rsidR="002E0FCE" w:rsidRDefault="002E0FCE" w:rsidP="00737B69">
      <w:pPr>
        <w:ind w:right="-143" w:firstLine="510"/>
        <w:jc w:val="center"/>
        <w:rPr>
          <w:sz w:val="28"/>
          <w:szCs w:val="28"/>
        </w:rPr>
      </w:pPr>
      <w:r w:rsidRPr="00923A16">
        <w:rPr>
          <w:b/>
          <w:sz w:val="28"/>
          <w:szCs w:val="28"/>
        </w:rPr>
        <w:t>ПОСТАНОВЛЯЕТ:</w:t>
      </w:r>
    </w:p>
    <w:p w:rsidR="004752DA" w:rsidRPr="00F560A3" w:rsidRDefault="004752DA" w:rsidP="004752DA">
      <w:pPr>
        <w:tabs>
          <w:tab w:val="left" w:pos="0"/>
        </w:tabs>
        <w:contextualSpacing/>
        <w:jc w:val="center"/>
        <w:rPr>
          <w:sz w:val="28"/>
          <w:szCs w:val="28"/>
        </w:rPr>
      </w:pPr>
    </w:p>
    <w:p w:rsidR="00923A16" w:rsidRPr="00F560A3" w:rsidRDefault="00923A16" w:rsidP="00923A16">
      <w:pPr>
        <w:spacing w:line="360" w:lineRule="auto"/>
        <w:ind w:firstLine="708"/>
        <w:jc w:val="both"/>
        <w:rPr>
          <w:sz w:val="28"/>
          <w:szCs w:val="28"/>
        </w:rPr>
      </w:pPr>
      <w:r w:rsidRPr="00F560A3">
        <w:rPr>
          <w:sz w:val="28"/>
          <w:szCs w:val="28"/>
        </w:rPr>
        <w:t xml:space="preserve">1. Образовать группу контроля за использованием комплекса средств автоматизации </w:t>
      </w:r>
      <w:r w:rsidRPr="00F560A3">
        <w:rPr>
          <w:color w:val="000000"/>
          <w:sz w:val="28"/>
          <w:szCs w:val="28"/>
        </w:rPr>
        <w:t xml:space="preserve">Государственной автоматизированной системы Российской Федерации «Выборы» </w:t>
      </w:r>
      <w:r w:rsidRPr="00F560A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Первомайского</w:t>
      </w:r>
      <w:r w:rsidRPr="00F560A3">
        <w:rPr>
          <w:sz w:val="28"/>
          <w:szCs w:val="28"/>
        </w:rPr>
        <w:t xml:space="preserve"> района города Ростова-на-Дону при проведении </w:t>
      </w:r>
      <w:r w:rsidRPr="00651029">
        <w:rPr>
          <w:sz w:val="28"/>
          <w:szCs w:val="28"/>
        </w:rPr>
        <w:t xml:space="preserve">выборов </w:t>
      </w:r>
      <w:r w:rsidR="00737B69" w:rsidRPr="00737B69">
        <w:rPr>
          <w:sz w:val="28"/>
          <w:szCs w:val="28"/>
        </w:rPr>
        <w:t xml:space="preserve">депутатов </w:t>
      </w:r>
      <w:r w:rsidR="00804074" w:rsidRPr="00804074">
        <w:rPr>
          <w:sz w:val="28"/>
          <w:szCs w:val="28"/>
        </w:rPr>
        <w:t>Законодательного Собрания Ростовской области седьмого созыва</w:t>
      </w:r>
      <w:r w:rsidR="00737B69">
        <w:rPr>
          <w:sz w:val="28"/>
          <w:szCs w:val="28"/>
        </w:rPr>
        <w:t xml:space="preserve"> </w:t>
      </w:r>
      <w:r w:rsidRPr="00F560A3">
        <w:rPr>
          <w:sz w:val="28"/>
          <w:szCs w:val="28"/>
        </w:rPr>
        <w:t>в следующем составе: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638"/>
        <w:gridCol w:w="310"/>
        <w:gridCol w:w="5200"/>
      </w:tblGrid>
      <w:tr w:rsidR="00923A16" w:rsidRPr="00D6518F" w:rsidTr="00923A16">
        <w:trPr>
          <w:trHeight w:val="1266"/>
        </w:trPr>
        <w:tc>
          <w:tcPr>
            <w:tcW w:w="3638" w:type="dxa"/>
          </w:tcPr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  <w:r w:rsidRPr="00D6518F">
              <w:rPr>
                <w:sz w:val="28"/>
                <w:szCs w:val="28"/>
              </w:rPr>
              <w:t xml:space="preserve">Зимин А.В.                                          </w:t>
            </w: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</w:tc>
        <w:tc>
          <w:tcPr>
            <w:tcW w:w="310" w:type="dxa"/>
          </w:tcPr>
          <w:p w:rsidR="00923A16" w:rsidRPr="00D6518F" w:rsidRDefault="00923A16" w:rsidP="00923A1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00" w:type="dxa"/>
          </w:tcPr>
          <w:p w:rsidR="00923A16" w:rsidRPr="00D6518F" w:rsidRDefault="00923A16" w:rsidP="00923A16">
            <w:pPr>
              <w:ind w:right="140"/>
              <w:jc w:val="both"/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ind w:right="140"/>
              <w:jc w:val="both"/>
              <w:rPr>
                <w:sz w:val="28"/>
                <w:szCs w:val="28"/>
              </w:rPr>
            </w:pPr>
            <w:r w:rsidRPr="00D6518F">
              <w:rPr>
                <w:sz w:val="28"/>
                <w:szCs w:val="28"/>
              </w:rPr>
              <w:t>член Территориальной избирательной комиссии Первомайского района г. Ростова-на-Дону с правом решающего</w:t>
            </w:r>
            <w:r w:rsidR="00737B69">
              <w:rPr>
                <w:sz w:val="28"/>
                <w:szCs w:val="28"/>
              </w:rPr>
              <w:t xml:space="preserve"> </w:t>
            </w:r>
            <w:r w:rsidRPr="00D6518F">
              <w:rPr>
                <w:sz w:val="28"/>
                <w:szCs w:val="28"/>
              </w:rPr>
              <w:t>голоса</w:t>
            </w:r>
          </w:p>
          <w:p w:rsidR="00923A16" w:rsidRPr="00D6518F" w:rsidRDefault="00923A16" w:rsidP="00923A16">
            <w:pPr>
              <w:ind w:right="140"/>
              <w:jc w:val="both"/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ind w:right="140"/>
              <w:jc w:val="both"/>
              <w:rPr>
                <w:sz w:val="28"/>
                <w:szCs w:val="28"/>
              </w:rPr>
            </w:pPr>
          </w:p>
        </w:tc>
      </w:tr>
      <w:tr w:rsidR="00923A16" w:rsidRPr="00D6518F" w:rsidTr="00923A16">
        <w:trPr>
          <w:trHeight w:val="1266"/>
        </w:trPr>
        <w:tc>
          <w:tcPr>
            <w:tcW w:w="3638" w:type="dxa"/>
          </w:tcPr>
          <w:p w:rsidR="00923A16" w:rsidRPr="00D6518F" w:rsidRDefault="0065202B" w:rsidP="00923A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Чернобаев М.А.</w:t>
            </w: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jc w:val="center"/>
              <w:rPr>
                <w:sz w:val="28"/>
                <w:szCs w:val="28"/>
              </w:rPr>
            </w:pPr>
            <w:r w:rsidRPr="00D6518F">
              <w:rPr>
                <w:sz w:val="28"/>
                <w:szCs w:val="28"/>
              </w:rPr>
              <w:t xml:space="preserve">                 </w:t>
            </w: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  <w:p w:rsidR="00923A16" w:rsidRPr="00D6518F" w:rsidRDefault="0065202B" w:rsidP="00923A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Завгородняя Л.С.</w:t>
            </w:r>
            <w:r w:rsidR="00923A16" w:rsidRPr="00D6518F">
              <w:rPr>
                <w:sz w:val="28"/>
                <w:szCs w:val="28"/>
              </w:rPr>
              <w:t xml:space="preserve">  </w:t>
            </w:r>
          </w:p>
        </w:tc>
        <w:tc>
          <w:tcPr>
            <w:tcW w:w="310" w:type="dxa"/>
          </w:tcPr>
          <w:p w:rsidR="00923A16" w:rsidRPr="00D6518F" w:rsidRDefault="00923A16" w:rsidP="00923A1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00" w:type="dxa"/>
          </w:tcPr>
          <w:p w:rsidR="00923A16" w:rsidRPr="00D6518F" w:rsidRDefault="00923A16" w:rsidP="00923A16">
            <w:pPr>
              <w:ind w:right="140"/>
              <w:jc w:val="both"/>
              <w:rPr>
                <w:sz w:val="28"/>
                <w:szCs w:val="28"/>
              </w:rPr>
            </w:pPr>
            <w:r w:rsidRPr="00D6518F">
              <w:rPr>
                <w:sz w:val="28"/>
                <w:szCs w:val="28"/>
              </w:rPr>
              <w:t>член Территориальной избирательной комиссии Первомайского района г. Ростова-на-Дону с правом решающего голоса</w:t>
            </w:r>
          </w:p>
          <w:p w:rsidR="00923A16" w:rsidRPr="00D6518F" w:rsidRDefault="00923A16" w:rsidP="00923A16">
            <w:pPr>
              <w:ind w:right="140"/>
              <w:jc w:val="both"/>
              <w:rPr>
                <w:sz w:val="28"/>
                <w:szCs w:val="28"/>
              </w:rPr>
            </w:pPr>
          </w:p>
          <w:p w:rsidR="00923A16" w:rsidRDefault="00923A16" w:rsidP="00923A16">
            <w:pPr>
              <w:ind w:right="140"/>
              <w:jc w:val="both"/>
              <w:rPr>
                <w:sz w:val="28"/>
                <w:szCs w:val="28"/>
              </w:rPr>
            </w:pPr>
            <w:r w:rsidRPr="00D6518F">
              <w:rPr>
                <w:sz w:val="28"/>
                <w:szCs w:val="28"/>
              </w:rPr>
              <w:t>член Территориальной избирательной комиссии Первомайского района г. Ростова-на-Дону с правом решающего голоса</w:t>
            </w:r>
          </w:p>
          <w:p w:rsidR="00737B69" w:rsidRPr="00D6518F" w:rsidRDefault="00737B69" w:rsidP="00923A16">
            <w:pPr>
              <w:ind w:right="140"/>
              <w:jc w:val="both"/>
              <w:rPr>
                <w:sz w:val="28"/>
                <w:szCs w:val="28"/>
              </w:rPr>
            </w:pPr>
          </w:p>
        </w:tc>
      </w:tr>
    </w:tbl>
    <w:p w:rsidR="00923A16" w:rsidRPr="00F560A3" w:rsidRDefault="00923A16" w:rsidP="00923A16">
      <w:pPr>
        <w:spacing w:line="360" w:lineRule="auto"/>
        <w:ind w:firstLine="709"/>
        <w:jc w:val="both"/>
        <w:rPr>
          <w:sz w:val="28"/>
          <w:szCs w:val="28"/>
        </w:rPr>
      </w:pPr>
      <w:r w:rsidRPr="00F560A3">
        <w:rPr>
          <w:sz w:val="28"/>
          <w:szCs w:val="28"/>
        </w:rPr>
        <w:t xml:space="preserve">2. </w:t>
      </w:r>
      <w:r w:rsidRPr="00F560A3">
        <w:rPr>
          <w:color w:val="000000"/>
          <w:sz w:val="28"/>
          <w:szCs w:val="28"/>
        </w:rPr>
        <w:t>Утвердить Положение о группе контроля</w:t>
      </w:r>
      <w:r w:rsidRPr="00F560A3">
        <w:rPr>
          <w:sz w:val="28"/>
          <w:szCs w:val="28"/>
        </w:rPr>
        <w:t xml:space="preserve"> </w:t>
      </w:r>
      <w:r w:rsidRPr="00C141D7">
        <w:rPr>
          <w:sz w:val="28"/>
          <w:szCs w:val="28"/>
        </w:rPr>
        <w:t xml:space="preserve">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737B69">
        <w:rPr>
          <w:sz w:val="28"/>
          <w:szCs w:val="28"/>
        </w:rPr>
        <w:t>Первомайского</w:t>
      </w:r>
      <w:r w:rsidRPr="00C141D7">
        <w:rPr>
          <w:sz w:val="28"/>
          <w:szCs w:val="28"/>
        </w:rPr>
        <w:t xml:space="preserve"> района города Ростова-на-Дону при проведении </w:t>
      </w:r>
      <w:r w:rsidRPr="00651029">
        <w:rPr>
          <w:sz w:val="28"/>
          <w:szCs w:val="28"/>
        </w:rPr>
        <w:t xml:space="preserve">выборов </w:t>
      </w:r>
      <w:r w:rsidR="00737B69" w:rsidRPr="00737B69">
        <w:rPr>
          <w:sz w:val="28"/>
          <w:szCs w:val="28"/>
        </w:rPr>
        <w:t xml:space="preserve">депутатов </w:t>
      </w:r>
      <w:r w:rsidR="00804074" w:rsidRPr="00804074">
        <w:rPr>
          <w:bCs/>
          <w:sz w:val="28"/>
          <w:szCs w:val="20"/>
        </w:rPr>
        <w:t>Законодательного Собрания Ростовской области седьмого созыва</w:t>
      </w:r>
      <w:r w:rsidR="00737B69" w:rsidRPr="008040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</w:t>
      </w:r>
      <w:r w:rsidRPr="00F560A3">
        <w:rPr>
          <w:sz w:val="28"/>
          <w:szCs w:val="28"/>
        </w:rPr>
        <w:t>приложению.</w:t>
      </w:r>
    </w:p>
    <w:p w:rsidR="00923A16" w:rsidRDefault="00923A16" w:rsidP="00923A16">
      <w:pPr>
        <w:spacing w:line="360" w:lineRule="auto"/>
        <w:ind w:right="51" w:firstLine="567"/>
        <w:contextualSpacing/>
        <w:jc w:val="both"/>
        <w:rPr>
          <w:sz w:val="28"/>
          <w:szCs w:val="28"/>
        </w:rPr>
      </w:pPr>
      <w:r w:rsidRPr="00F560A3">
        <w:rPr>
          <w:sz w:val="28"/>
          <w:szCs w:val="28"/>
        </w:rPr>
        <w:t xml:space="preserve">3. Разместить настоящее постановление на сайте Территориальной избирательной комиссии </w:t>
      </w:r>
      <w:r>
        <w:rPr>
          <w:sz w:val="28"/>
          <w:szCs w:val="28"/>
        </w:rPr>
        <w:t>Первомайского</w:t>
      </w:r>
      <w:r w:rsidRPr="00F560A3">
        <w:rPr>
          <w:sz w:val="28"/>
          <w:szCs w:val="28"/>
        </w:rPr>
        <w:t xml:space="preserve"> района города Ростова-на-Дону </w:t>
      </w:r>
      <w:r>
        <w:rPr>
          <w:sz w:val="28"/>
          <w:szCs w:val="28"/>
        </w:rPr>
        <w:t xml:space="preserve">          </w:t>
      </w:r>
      <w:r w:rsidRPr="00F560A3">
        <w:rPr>
          <w:sz w:val="28"/>
          <w:szCs w:val="28"/>
        </w:rPr>
        <w:t>в сети Интернет.</w:t>
      </w:r>
    </w:p>
    <w:p w:rsidR="00923A16" w:rsidRPr="00F560A3" w:rsidRDefault="00923A16" w:rsidP="00923A16">
      <w:pPr>
        <w:spacing w:line="360" w:lineRule="auto"/>
        <w:ind w:right="51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473C15">
        <w:rPr>
          <w:sz w:val="28"/>
          <w:szCs w:val="28"/>
        </w:rPr>
        <w:t xml:space="preserve">Контроль за выполнением настоящего постановления возложить </w:t>
      </w:r>
      <w:r>
        <w:rPr>
          <w:sz w:val="28"/>
          <w:szCs w:val="28"/>
        </w:rPr>
        <w:t xml:space="preserve">               </w:t>
      </w:r>
      <w:r w:rsidRPr="00473C15">
        <w:rPr>
          <w:sz w:val="28"/>
          <w:szCs w:val="28"/>
        </w:rPr>
        <w:t xml:space="preserve">на председателя Территориальной избирательной комиссии </w:t>
      </w:r>
      <w:r>
        <w:rPr>
          <w:sz w:val="28"/>
          <w:szCs w:val="28"/>
        </w:rPr>
        <w:t>Первомайского района города Ростова-на-Дону Ю.С. Басову.</w:t>
      </w:r>
      <w:r w:rsidRPr="00473C15">
        <w:rPr>
          <w:sz w:val="28"/>
          <w:szCs w:val="28"/>
        </w:rPr>
        <w:t xml:space="preserve"> </w:t>
      </w:r>
    </w:p>
    <w:p w:rsidR="00923A16" w:rsidRDefault="00923A16" w:rsidP="00737B69">
      <w:pPr>
        <w:jc w:val="both"/>
        <w:rPr>
          <w:sz w:val="28"/>
          <w:szCs w:val="28"/>
        </w:rPr>
      </w:pPr>
    </w:p>
    <w:p w:rsidR="00923A16" w:rsidRPr="00150FF9" w:rsidRDefault="00923A16" w:rsidP="00923A16">
      <w:pPr>
        <w:ind w:firstLine="708"/>
        <w:jc w:val="both"/>
        <w:rPr>
          <w:sz w:val="28"/>
          <w:szCs w:val="28"/>
        </w:rPr>
      </w:pPr>
    </w:p>
    <w:p w:rsidR="00923A16" w:rsidRDefault="00923A16" w:rsidP="00923A16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737B69">
        <w:rPr>
          <w:sz w:val="28"/>
        </w:rPr>
        <w:t xml:space="preserve">           </w:t>
      </w:r>
      <w:r>
        <w:rPr>
          <w:sz w:val="28"/>
        </w:rPr>
        <w:t>Ю.С. Басова</w:t>
      </w:r>
    </w:p>
    <w:p w:rsidR="00923A16" w:rsidRDefault="00923A16" w:rsidP="00923A16">
      <w:pPr>
        <w:jc w:val="both"/>
        <w:rPr>
          <w:sz w:val="28"/>
          <w:szCs w:val="20"/>
        </w:rPr>
      </w:pPr>
    </w:p>
    <w:p w:rsidR="00923A16" w:rsidRDefault="00923A16" w:rsidP="00923A16">
      <w:pPr>
        <w:pStyle w:val="4"/>
      </w:pPr>
    </w:p>
    <w:p w:rsidR="00923A16" w:rsidRDefault="00923A16" w:rsidP="00923A16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37B69">
        <w:t xml:space="preserve">      </w:t>
      </w:r>
      <w:r>
        <w:t>Н.М. Хошафян</w:t>
      </w:r>
    </w:p>
    <w:p w:rsidR="00923A16" w:rsidRDefault="00923A16" w:rsidP="00923A16"/>
    <w:p w:rsidR="00923A16" w:rsidRDefault="00923A16" w:rsidP="00923A16"/>
    <w:p w:rsidR="00737B69" w:rsidRDefault="00737B69" w:rsidP="00923A16"/>
    <w:p w:rsidR="00923A16" w:rsidRDefault="00923A16" w:rsidP="00923A16">
      <w:pPr>
        <w:pStyle w:val="2"/>
        <w:keepNext w:val="0"/>
        <w:widowControl w:val="0"/>
        <w:ind w:left="5529"/>
        <w:contextualSpacing/>
        <w:jc w:val="center"/>
        <w:rPr>
          <w:rFonts w:ascii="Times New Roman" w:hAnsi="Times New Roman"/>
          <w:b w:val="0"/>
          <w:i w:val="0"/>
          <w:sz w:val="24"/>
          <w:szCs w:val="24"/>
        </w:rPr>
      </w:pPr>
    </w:p>
    <w:p w:rsidR="00923A16" w:rsidRDefault="00923A16" w:rsidP="00923A16">
      <w:pPr>
        <w:pStyle w:val="2"/>
        <w:keepNext w:val="0"/>
        <w:widowControl w:val="0"/>
        <w:ind w:left="5529"/>
        <w:contextualSpacing/>
        <w:jc w:val="center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lastRenderedPageBreak/>
        <w:t>Утверждено</w:t>
      </w:r>
    </w:p>
    <w:p w:rsidR="00923A16" w:rsidRPr="00225995" w:rsidRDefault="00923A16" w:rsidP="00923A16">
      <w:pPr>
        <w:pStyle w:val="2"/>
        <w:keepNext w:val="0"/>
        <w:widowControl w:val="0"/>
        <w:ind w:left="5529"/>
        <w:contextualSpacing/>
        <w:jc w:val="center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t>постановлением</w:t>
      </w:r>
      <w:r w:rsidRPr="00225995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i w:val="0"/>
          <w:sz w:val="24"/>
          <w:szCs w:val="24"/>
        </w:rPr>
        <w:t>Территориальной и</w:t>
      </w:r>
      <w:r w:rsidRPr="00225995">
        <w:rPr>
          <w:rFonts w:ascii="Times New Roman" w:hAnsi="Times New Roman"/>
          <w:b w:val="0"/>
          <w:i w:val="0"/>
          <w:sz w:val="24"/>
          <w:szCs w:val="24"/>
        </w:rPr>
        <w:t>збирательной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 w:rsidRPr="00225995">
        <w:rPr>
          <w:rFonts w:ascii="Times New Roman" w:hAnsi="Times New Roman"/>
          <w:b w:val="0"/>
          <w:i w:val="0"/>
          <w:sz w:val="24"/>
          <w:szCs w:val="24"/>
        </w:rPr>
        <w:t xml:space="preserve">комиссии </w:t>
      </w:r>
      <w:r>
        <w:rPr>
          <w:rFonts w:ascii="Times New Roman" w:hAnsi="Times New Roman"/>
          <w:b w:val="0"/>
          <w:i w:val="0"/>
          <w:sz w:val="24"/>
          <w:szCs w:val="24"/>
        </w:rPr>
        <w:t>Первомайского района города Ростова-на-Дону</w:t>
      </w:r>
    </w:p>
    <w:p w:rsidR="00923A16" w:rsidRPr="00225995" w:rsidRDefault="00923A16" w:rsidP="00923A16">
      <w:pPr>
        <w:widowControl w:val="0"/>
        <w:ind w:left="5580"/>
        <w:contextualSpacing/>
        <w:jc w:val="center"/>
      </w:pPr>
      <w:r w:rsidRPr="00225995">
        <w:t xml:space="preserve">от </w:t>
      </w:r>
      <w:r w:rsidR="00737B69">
        <w:t>2</w:t>
      </w:r>
      <w:r w:rsidR="00804074">
        <w:t>0</w:t>
      </w:r>
      <w:r>
        <w:t>.0</w:t>
      </w:r>
      <w:r w:rsidR="00804074">
        <w:t>8</w:t>
      </w:r>
      <w:r>
        <w:t>.</w:t>
      </w:r>
      <w:r w:rsidRPr="00225995">
        <w:t>20</w:t>
      </w:r>
      <w:r w:rsidR="00737B69">
        <w:t>2</w:t>
      </w:r>
      <w:r w:rsidR="00804074">
        <w:t>3</w:t>
      </w:r>
      <w:r w:rsidRPr="00225995">
        <w:t xml:space="preserve"> № </w:t>
      </w:r>
      <w:r w:rsidR="00804074">
        <w:t>2</w:t>
      </w:r>
      <w:r w:rsidR="00737B69">
        <w:t>7-</w:t>
      </w:r>
      <w:r w:rsidR="00804074">
        <w:t>9</w:t>
      </w:r>
    </w:p>
    <w:p w:rsidR="00923A16" w:rsidRPr="00225995" w:rsidRDefault="00923A16" w:rsidP="00923A16">
      <w:pPr>
        <w:widowControl w:val="0"/>
        <w:jc w:val="center"/>
        <w:rPr>
          <w:bCs/>
          <w:sz w:val="28"/>
          <w:szCs w:val="28"/>
        </w:rPr>
      </w:pPr>
    </w:p>
    <w:p w:rsidR="00923A16" w:rsidRDefault="00923A16" w:rsidP="00923A16">
      <w:pPr>
        <w:widowControl w:val="0"/>
        <w:jc w:val="center"/>
        <w:rPr>
          <w:b/>
          <w:bCs/>
          <w:sz w:val="28"/>
          <w:szCs w:val="28"/>
        </w:rPr>
      </w:pPr>
    </w:p>
    <w:p w:rsidR="00923A16" w:rsidRPr="00EB34C3" w:rsidRDefault="00923A16" w:rsidP="00923A16">
      <w:pPr>
        <w:widowControl w:val="0"/>
        <w:jc w:val="center"/>
        <w:rPr>
          <w:b/>
          <w:bCs/>
          <w:sz w:val="28"/>
          <w:szCs w:val="28"/>
        </w:rPr>
      </w:pPr>
      <w:r w:rsidRPr="00EB34C3">
        <w:rPr>
          <w:b/>
          <w:bCs/>
          <w:sz w:val="28"/>
          <w:szCs w:val="28"/>
        </w:rPr>
        <w:t>ПОЛОЖЕНИЕ</w:t>
      </w:r>
    </w:p>
    <w:p w:rsidR="00923A16" w:rsidRDefault="00923A16" w:rsidP="00923A16">
      <w:pPr>
        <w:tabs>
          <w:tab w:val="left" w:pos="8364"/>
        </w:tabs>
        <w:ind w:left="1418" w:right="1273"/>
        <w:jc w:val="both"/>
        <w:rPr>
          <w:b/>
          <w:bCs/>
          <w:sz w:val="28"/>
        </w:rPr>
      </w:pPr>
      <w:r w:rsidRPr="00502ADB">
        <w:rPr>
          <w:b/>
          <w:bCs/>
          <w:sz w:val="28"/>
          <w:szCs w:val="28"/>
        </w:rPr>
        <w:t xml:space="preserve">о группе контроля </w:t>
      </w:r>
      <w:r w:rsidRPr="00C141D7">
        <w:rPr>
          <w:b/>
          <w:bCs/>
          <w:sz w:val="28"/>
        </w:rPr>
        <w:t xml:space="preserve">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b/>
          <w:bCs/>
          <w:sz w:val="28"/>
        </w:rPr>
        <w:t>Первомайского</w:t>
      </w:r>
      <w:r w:rsidRPr="00C141D7">
        <w:rPr>
          <w:b/>
          <w:bCs/>
          <w:sz w:val="28"/>
        </w:rPr>
        <w:t xml:space="preserve"> района города Ростова-на-Дону при проведении </w:t>
      </w:r>
      <w:r w:rsidRPr="00651029">
        <w:rPr>
          <w:b/>
          <w:bCs/>
          <w:sz w:val="28"/>
        </w:rPr>
        <w:t xml:space="preserve">выборов </w:t>
      </w:r>
      <w:r w:rsidR="00737B69" w:rsidRPr="00737B69">
        <w:rPr>
          <w:b/>
          <w:bCs/>
          <w:sz w:val="28"/>
        </w:rPr>
        <w:t xml:space="preserve">депутатов </w:t>
      </w:r>
      <w:r w:rsidR="00804074" w:rsidRPr="00255BA3">
        <w:rPr>
          <w:b/>
          <w:bCs/>
          <w:sz w:val="28"/>
          <w:szCs w:val="20"/>
        </w:rPr>
        <w:t>Законодательного Собрания Ростовской области седьмого созыва</w:t>
      </w:r>
    </w:p>
    <w:p w:rsidR="00923A16" w:rsidRDefault="00923A16" w:rsidP="00923A16">
      <w:pPr>
        <w:tabs>
          <w:tab w:val="left" w:pos="8364"/>
        </w:tabs>
        <w:ind w:left="1418" w:right="1273"/>
        <w:jc w:val="both"/>
        <w:rPr>
          <w:bCs/>
          <w:szCs w:val="28"/>
        </w:rPr>
      </w:pPr>
    </w:p>
    <w:p w:rsidR="00923A16" w:rsidRPr="00D8127A" w:rsidRDefault="00923A16" w:rsidP="00923A16">
      <w:pPr>
        <w:widowControl w:val="0"/>
        <w:numPr>
          <w:ilvl w:val="0"/>
          <w:numId w:val="14"/>
        </w:numPr>
        <w:spacing w:after="200" w:line="360" w:lineRule="auto"/>
        <w:ind w:left="0" w:firstLine="360"/>
        <w:jc w:val="center"/>
        <w:rPr>
          <w:b/>
          <w:sz w:val="28"/>
          <w:szCs w:val="28"/>
        </w:rPr>
      </w:pPr>
      <w:r w:rsidRPr="00D8127A">
        <w:rPr>
          <w:b/>
          <w:sz w:val="28"/>
          <w:szCs w:val="28"/>
        </w:rPr>
        <w:t>Общие положения</w:t>
      </w:r>
    </w:p>
    <w:p w:rsidR="00923A16" w:rsidRPr="00737B69" w:rsidRDefault="00923A16" w:rsidP="00737B69">
      <w:pPr>
        <w:widowControl w:val="0"/>
        <w:numPr>
          <w:ilvl w:val="1"/>
          <w:numId w:val="14"/>
        </w:numPr>
        <w:tabs>
          <w:tab w:val="left" w:pos="1134"/>
        </w:tabs>
        <w:spacing w:line="360" w:lineRule="auto"/>
        <w:ind w:left="0" w:firstLine="360"/>
        <w:jc w:val="both"/>
        <w:rPr>
          <w:b/>
          <w:bCs/>
          <w:sz w:val="28"/>
        </w:rPr>
      </w:pPr>
      <w:r>
        <w:rPr>
          <w:bCs/>
          <w:sz w:val="28"/>
          <w:szCs w:val="28"/>
        </w:rPr>
        <w:t xml:space="preserve"> </w:t>
      </w:r>
      <w:r w:rsidRPr="0071193A">
        <w:rPr>
          <w:bCs/>
          <w:sz w:val="28"/>
          <w:szCs w:val="28"/>
        </w:rPr>
        <w:t xml:space="preserve">Группа контроля </w:t>
      </w:r>
      <w:r w:rsidRPr="00FA0BC4">
        <w:rPr>
          <w:bCs/>
          <w:sz w:val="28"/>
        </w:rPr>
        <w:t xml:space="preserve">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bCs/>
          <w:sz w:val="28"/>
        </w:rPr>
        <w:t>Первомайского</w:t>
      </w:r>
      <w:r w:rsidRPr="00FA0BC4">
        <w:rPr>
          <w:bCs/>
          <w:sz w:val="28"/>
        </w:rPr>
        <w:t xml:space="preserve"> района города Ростова-на-Дону при проведении </w:t>
      </w:r>
      <w:r>
        <w:rPr>
          <w:bCs/>
          <w:sz w:val="28"/>
        </w:rPr>
        <w:t xml:space="preserve"> </w:t>
      </w:r>
      <w:r w:rsidRPr="00651029">
        <w:rPr>
          <w:bCs/>
          <w:sz w:val="28"/>
        </w:rPr>
        <w:t xml:space="preserve">выборов </w:t>
      </w:r>
      <w:r w:rsidR="00737B69" w:rsidRPr="00737B69">
        <w:rPr>
          <w:b/>
          <w:bCs/>
          <w:sz w:val="28"/>
        </w:rPr>
        <w:t>де</w:t>
      </w:r>
      <w:r w:rsidR="00737B69" w:rsidRPr="00737B69">
        <w:rPr>
          <w:bCs/>
          <w:sz w:val="28"/>
        </w:rPr>
        <w:t>путатов</w:t>
      </w:r>
      <w:r w:rsidR="00737B69" w:rsidRPr="00804074">
        <w:rPr>
          <w:bCs/>
          <w:sz w:val="28"/>
        </w:rPr>
        <w:t xml:space="preserve"> </w:t>
      </w:r>
      <w:r w:rsidR="00804074" w:rsidRPr="00804074">
        <w:rPr>
          <w:bCs/>
          <w:sz w:val="28"/>
          <w:szCs w:val="20"/>
        </w:rPr>
        <w:t>Законодательного Собрания Ростовской области седьмого созыва</w:t>
      </w:r>
      <w:r w:rsidR="00804074" w:rsidRPr="00804074">
        <w:rPr>
          <w:sz w:val="28"/>
          <w:szCs w:val="28"/>
        </w:rPr>
        <w:t xml:space="preserve"> </w:t>
      </w:r>
      <w:r w:rsidRPr="00737B69">
        <w:rPr>
          <w:sz w:val="28"/>
          <w:szCs w:val="28"/>
        </w:rPr>
        <w:t>(далее – группа контроля) о</w:t>
      </w:r>
      <w:r w:rsidR="00804074">
        <w:rPr>
          <w:sz w:val="28"/>
          <w:szCs w:val="28"/>
        </w:rPr>
        <w:t xml:space="preserve">бразуется </w:t>
      </w:r>
      <w:r w:rsidRPr="00737B69">
        <w:rPr>
          <w:sz w:val="28"/>
          <w:szCs w:val="28"/>
        </w:rPr>
        <w:t>в соответствии с положениями статьи 74 Федерального закона от 12.06.2002 № 67-ФЗ «Об основных гарантиях избирательных прав и пра</w:t>
      </w:r>
      <w:r w:rsidR="00804074">
        <w:rPr>
          <w:sz w:val="28"/>
          <w:szCs w:val="28"/>
        </w:rPr>
        <w:t xml:space="preserve">ва на участие </w:t>
      </w:r>
      <w:r w:rsidRPr="00737B69">
        <w:rPr>
          <w:sz w:val="28"/>
          <w:szCs w:val="28"/>
        </w:rPr>
        <w:t>в референдуме граждан Российской Федерации»,   статьи 23 Федерального закона от 10.01.2003 № 20-ФЗ «О Государственной автоматизированной системе Российской Федерации «Выборы».</w:t>
      </w:r>
    </w:p>
    <w:p w:rsidR="00923A16" w:rsidRPr="00990C12" w:rsidRDefault="00923A16" w:rsidP="00923A16">
      <w:pPr>
        <w:widowControl w:val="0"/>
        <w:numPr>
          <w:ilvl w:val="1"/>
          <w:numId w:val="14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990C12">
        <w:rPr>
          <w:sz w:val="28"/>
          <w:szCs w:val="28"/>
        </w:rPr>
        <w:t xml:space="preserve">Численный  состав группы контроля </w:t>
      </w:r>
      <w:r w:rsidR="00737B69">
        <w:rPr>
          <w:sz w:val="28"/>
          <w:szCs w:val="28"/>
        </w:rPr>
        <w:t>- 3</w:t>
      </w:r>
      <w:r w:rsidRPr="00990C12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990C12">
        <w:rPr>
          <w:sz w:val="28"/>
          <w:szCs w:val="28"/>
        </w:rPr>
        <w:t>.</w:t>
      </w:r>
    </w:p>
    <w:p w:rsidR="00923A16" w:rsidRDefault="00923A16" w:rsidP="00923A16">
      <w:pPr>
        <w:widowControl w:val="0"/>
        <w:numPr>
          <w:ilvl w:val="1"/>
          <w:numId w:val="14"/>
        </w:numPr>
        <w:tabs>
          <w:tab w:val="left" w:pos="1276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990C12">
        <w:rPr>
          <w:sz w:val="28"/>
          <w:szCs w:val="28"/>
        </w:rPr>
        <w:t>Члены группы контроля избирают из своего состава руководителя группы контроля</w:t>
      </w:r>
      <w:r>
        <w:rPr>
          <w:sz w:val="28"/>
          <w:szCs w:val="28"/>
        </w:rPr>
        <w:t>.</w:t>
      </w:r>
    </w:p>
    <w:p w:rsidR="00923A16" w:rsidRDefault="00923A16" w:rsidP="00923A16">
      <w:pPr>
        <w:widowControl w:val="0"/>
        <w:numPr>
          <w:ilvl w:val="0"/>
          <w:numId w:val="14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line="360" w:lineRule="auto"/>
        <w:ind w:left="0" w:right="706" w:firstLine="360"/>
        <w:jc w:val="center"/>
        <w:rPr>
          <w:b/>
          <w:sz w:val="28"/>
          <w:szCs w:val="28"/>
        </w:rPr>
      </w:pPr>
      <w:r w:rsidRPr="00446B7C">
        <w:rPr>
          <w:b/>
          <w:sz w:val="28"/>
          <w:szCs w:val="28"/>
        </w:rPr>
        <w:t>Права группы контроля</w:t>
      </w:r>
    </w:p>
    <w:p w:rsidR="00923A16" w:rsidRPr="008B2006" w:rsidRDefault="00923A16" w:rsidP="00923A16">
      <w:pPr>
        <w:widowControl w:val="0"/>
        <w:numPr>
          <w:ilvl w:val="1"/>
          <w:numId w:val="14"/>
        </w:numPr>
        <w:tabs>
          <w:tab w:val="left" w:pos="0"/>
          <w:tab w:val="left" w:pos="567"/>
          <w:tab w:val="left" w:pos="709"/>
          <w:tab w:val="left" w:pos="993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8B2006">
        <w:rPr>
          <w:sz w:val="28"/>
          <w:szCs w:val="28"/>
        </w:rPr>
        <w:t>Группа контроля имеет право:</w:t>
      </w:r>
    </w:p>
    <w:p w:rsidR="00923A16" w:rsidRPr="005B271D" w:rsidRDefault="00923A16" w:rsidP="00923A1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5B271D">
        <w:rPr>
          <w:sz w:val="28"/>
          <w:szCs w:val="28"/>
        </w:rPr>
        <w:t>прове</w:t>
      </w:r>
      <w:r>
        <w:rPr>
          <w:sz w:val="28"/>
          <w:szCs w:val="28"/>
        </w:rPr>
        <w:t xml:space="preserve">рять готовность к работе ТКСА ГАС «Выборы» Территориальной избирательной комиссии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5B271D">
        <w:rPr>
          <w:sz w:val="28"/>
          <w:szCs w:val="28"/>
        </w:rPr>
        <w:t>, других техн</w:t>
      </w:r>
      <w:r>
        <w:rPr>
          <w:sz w:val="28"/>
          <w:szCs w:val="28"/>
        </w:rPr>
        <w:t>ических средств ГАС 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>;</w:t>
      </w:r>
    </w:p>
    <w:p w:rsidR="00923A16" w:rsidRPr="005B271D" w:rsidRDefault="00923A16" w:rsidP="00923A1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следить за соблюдением требований инструкций и других документов Центральной избирательной</w:t>
      </w:r>
      <w:r>
        <w:rPr>
          <w:sz w:val="28"/>
          <w:szCs w:val="28"/>
        </w:rPr>
        <w:t xml:space="preserve"> комиссии Российской Федерации,</w:t>
      </w:r>
      <w:r w:rsidRPr="005B271D">
        <w:rPr>
          <w:sz w:val="28"/>
          <w:szCs w:val="28"/>
        </w:rPr>
        <w:t xml:space="preserve"> Федерального центра информатизации</w:t>
      </w:r>
      <w:r>
        <w:rPr>
          <w:sz w:val="28"/>
          <w:szCs w:val="28"/>
        </w:rPr>
        <w:t xml:space="preserve">, Избирательной комиссии Ростовской области, касающихся </w:t>
      </w:r>
      <w:r w:rsidRPr="005B271D">
        <w:rPr>
          <w:sz w:val="28"/>
          <w:szCs w:val="28"/>
        </w:rPr>
        <w:t>использовани</w:t>
      </w:r>
      <w:r>
        <w:rPr>
          <w:sz w:val="28"/>
          <w:szCs w:val="28"/>
        </w:rPr>
        <w:t>я</w:t>
      </w:r>
      <w:r w:rsidRPr="005B271D">
        <w:rPr>
          <w:sz w:val="28"/>
          <w:szCs w:val="28"/>
        </w:rPr>
        <w:t xml:space="preserve"> ГАС </w:t>
      </w:r>
      <w:r>
        <w:rPr>
          <w:sz w:val="28"/>
          <w:szCs w:val="28"/>
        </w:rPr>
        <w:t>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>, в том числе комплексов обр</w:t>
      </w:r>
      <w:r>
        <w:rPr>
          <w:sz w:val="28"/>
          <w:szCs w:val="28"/>
        </w:rPr>
        <w:t>аботки избирательных бюллетеней</w:t>
      </w:r>
      <w:r w:rsidRPr="005B271D">
        <w:rPr>
          <w:sz w:val="28"/>
          <w:szCs w:val="28"/>
        </w:rPr>
        <w:t>;</w:t>
      </w:r>
    </w:p>
    <w:p w:rsidR="00923A16" w:rsidRPr="005B271D" w:rsidRDefault="00923A16" w:rsidP="00923A1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знакомиться с любой информацией, вводимой в ГАС </w:t>
      </w:r>
      <w:r>
        <w:rPr>
          <w:sz w:val="28"/>
          <w:szCs w:val="28"/>
        </w:rPr>
        <w:t>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</w:t>
      </w:r>
      <w:r w:rsidRPr="005B271D">
        <w:rPr>
          <w:sz w:val="28"/>
          <w:szCs w:val="28"/>
        </w:rPr>
        <w:t xml:space="preserve">и выводимой из нее, передаваемой по </w:t>
      </w:r>
      <w:r>
        <w:rPr>
          <w:sz w:val="28"/>
          <w:szCs w:val="28"/>
        </w:rPr>
        <w:t>каналам</w:t>
      </w:r>
      <w:r w:rsidRPr="005B271D">
        <w:rPr>
          <w:sz w:val="28"/>
          <w:szCs w:val="28"/>
        </w:rPr>
        <w:t xml:space="preserve"> связи</w:t>
      </w:r>
      <w:r>
        <w:rPr>
          <w:sz w:val="28"/>
          <w:szCs w:val="28"/>
        </w:rPr>
        <w:t xml:space="preserve"> ГАС «Выборы»</w:t>
      </w:r>
      <w:r w:rsidRPr="005B271D">
        <w:rPr>
          <w:sz w:val="28"/>
          <w:szCs w:val="28"/>
        </w:rPr>
        <w:t>, а также с иной информацией, необходимой для осуществления контрольных функций;</w:t>
      </w:r>
    </w:p>
    <w:p w:rsidR="00923A16" w:rsidRPr="005B271D" w:rsidRDefault="00923A16" w:rsidP="00923A1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контролировать правильность ввода данных из протоколов избирательных комиссий и правильность повторного ввода </w:t>
      </w:r>
      <w:r>
        <w:rPr>
          <w:sz w:val="28"/>
          <w:szCs w:val="28"/>
        </w:rPr>
        <w:t xml:space="preserve">                                  </w:t>
      </w:r>
      <w:r w:rsidRPr="005B271D">
        <w:rPr>
          <w:sz w:val="28"/>
          <w:szCs w:val="28"/>
        </w:rPr>
        <w:t xml:space="preserve">или корректировки введенных данных, если об этом было принято соответствующее решение </w:t>
      </w:r>
      <w:r>
        <w:rPr>
          <w:sz w:val="28"/>
          <w:szCs w:val="28"/>
        </w:rPr>
        <w:t xml:space="preserve">Территориальной избирательной комиссии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5B271D">
        <w:rPr>
          <w:sz w:val="28"/>
          <w:szCs w:val="28"/>
        </w:rPr>
        <w:t>;</w:t>
      </w:r>
    </w:p>
    <w:p w:rsidR="00923A16" w:rsidRPr="005B271D" w:rsidRDefault="00923A16" w:rsidP="00923A1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сопоставлять результаты ручной и автоматизированной обработки информации;</w:t>
      </w:r>
    </w:p>
    <w:p w:rsidR="00923A16" w:rsidRPr="005B271D" w:rsidRDefault="00923A16" w:rsidP="00923A1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требовать разъяснения действий у работников, </w:t>
      </w:r>
      <w:r w:rsidR="00804074">
        <w:rPr>
          <w:sz w:val="28"/>
          <w:szCs w:val="28"/>
        </w:rPr>
        <w:t xml:space="preserve"> </w:t>
      </w:r>
      <w:r w:rsidRPr="005B271D">
        <w:rPr>
          <w:sz w:val="28"/>
          <w:szCs w:val="28"/>
        </w:rPr>
        <w:t>эксплуатирующих</w:t>
      </w:r>
      <w:r>
        <w:rPr>
          <w:sz w:val="28"/>
          <w:szCs w:val="28"/>
        </w:rPr>
        <w:t xml:space="preserve"> ТКСА ГАС «Выборы» Территориальной избирательной комиссии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5B271D">
        <w:rPr>
          <w:sz w:val="28"/>
          <w:szCs w:val="28"/>
        </w:rPr>
        <w:t>;</w:t>
      </w:r>
    </w:p>
    <w:p w:rsidR="00923A16" w:rsidRPr="005B271D" w:rsidRDefault="00923A16" w:rsidP="00923A16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следить за обязательным документированием фактов выполнения действий, </w:t>
      </w:r>
      <w:r>
        <w:rPr>
          <w:sz w:val="28"/>
          <w:szCs w:val="28"/>
        </w:rPr>
        <w:t xml:space="preserve">если это </w:t>
      </w:r>
      <w:r w:rsidRPr="005B271D">
        <w:rPr>
          <w:sz w:val="28"/>
          <w:szCs w:val="28"/>
        </w:rPr>
        <w:t>предусмотрен</w:t>
      </w:r>
      <w:r>
        <w:rPr>
          <w:sz w:val="28"/>
          <w:szCs w:val="28"/>
        </w:rPr>
        <w:t>о</w:t>
      </w:r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соответствующими </w:t>
      </w:r>
      <w:r w:rsidRPr="005B271D">
        <w:rPr>
          <w:sz w:val="28"/>
          <w:szCs w:val="28"/>
        </w:rPr>
        <w:t xml:space="preserve">регламентами </w:t>
      </w:r>
      <w:r>
        <w:rPr>
          <w:sz w:val="28"/>
          <w:szCs w:val="28"/>
        </w:rPr>
        <w:t xml:space="preserve">                       </w:t>
      </w:r>
      <w:r w:rsidRPr="005B271D">
        <w:rPr>
          <w:sz w:val="28"/>
          <w:szCs w:val="28"/>
        </w:rPr>
        <w:t>и планами;</w:t>
      </w:r>
    </w:p>
    <w:p w:rsidR="00923A16" w:rsidRPr="005B271D" w:rsidRDefault="00923A16" w:rsidP="00923A16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923A16" w:rsidRDefault="00923A16" w:rsidP="00923A16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обращаться в </w:t>
      </w:r>
      <w:r>
        <w:rPr>
          <w:sz w:val="28"/>
          <w:szCs w:val="28"/>
        </w:rPr>
        <w:t>Избирательную комиссию Ростовской области</w:t>
      </w:r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</w:t>
      </w:r>
      <w:r w:rsidRPr="005B271D">
        <w:rPr>
          <w:sz w:val="28"/>
          <w:szCs w:val="28"/>
        </w:rPr>
        <w:t>с предложениями и замечаниями.</w:t>
      </w:r>
    </w:p>
    <w:p w:rsidR="00923A16" w:rsidRPr="003E39A2" w:rsidRDefault="00923A16" w:rsidP="00923A16">
      <w:pPr>
        <w:numPr>
          <w:ilvl w:val="0"/>
          <w:numId w:val="14"/>
        </w:numPr>
        <w:tabs>
          <w:tab w:val="left" w:pos="0"/>
          <w:tab w:val="left" w:pos="1134"/>
        </w:tabs>
        <w:spacing w:line="360" w:lineRule="auto"/>
        <w:ind w:left="0" w:right="423" w:firstLine="567"/>
        <w:jc w:val="center"/>
        <w:rPr>
          <w:b/>
          <w:sz w:val="28"/>
          <w:szCs w:val="28"/>
        </w:rPr>
      </w:pPr>
      <w:r w:rsidRPr="003E39A2">
        <w:rPr>
          <w:b/>
          <w:sz w:val="28"/>
          <w:szCs w:val="28"/>
        </w:rPr>
        <w:lastRenderedPageBreak/>
        <w:t>Обязанности группы контроля</w:t>
      </w:r>
    </w:p>
    <w:p w:rsidR="00923A16" w:rsidRDefault="00923A16" w:rsidP="00923A16">
      <w:pPr>
        <w:numPr>
          <w:ilvl w:val="1"/>
          <w:numId w:val="14"/>
        </w:numPr>
        <w:tabs>
          <w:tab w:val="left" w:pos="0"/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5B271D">
        <w:rPr>
          <w:sz w:val="28"/>
          <w:szCs w:val="28"/>
        </w:rPr>
        <w:t>случае выявления неправомерных действий (бездействия)</w:t>
      </w:r>
      <w:r>
        <w:rPr>
          <w:sz w:val="28"/>
          <w:szCs w:val="28"/>
        </w:rPr>
        <w:t>,</w:t>
      </w:r>
      <w:r w:rsidRPr="005B271D">
        <w:rPr>
          <w:sz w:val="28"/>
          <w:szCs w:val="28"/>
        </w:rPr>
        <w:t xml:space="preserve"> нарушений</w:t>
      </w:r>
      <w:r>
        <w:rPr>
          <w:sz w:val="28"/>
          <w:szCs w:val="28"/>
        </w:rPr>
        <w:t xml:space="preserve">, допущенных </w:t>
      </w:r>
      <w:r w:rsidRPr="005B271D">
        <w:rPr>
          <w:sz w:val="28"/>
          <w:szCs w:val="28"/>
        </w:rPr>
        <w:t>работник</w:t>
      </w:r>
      <w:r>
        <w:rPr>
          <w:sz w:val="28"/>
          <w:szCs w:val="28"/>
        </w:rPr>
        <w:t>ами</w:t>
      </w:r>
      <w:r w:rsidRPr="005B271D">
        <w:rPr>
          <w:sz w:val="28"/>
          <w:szCs w:val="28"/>
        </w:rPr>
        <w:t>, эксплуатирующи</w:t>
      </w:r>
      <w:r>
        <w:rPr>
          <w:sz w:val="28"/>
          <w:szCs w:val="28"/>
        </w:rPr>
        <w:t xml:space="preserve">ми ТКСА </w:t>
      </w:r>
      <w:r>
        <w:rPr>
          <w:sz w:val="28"/>
          <w:szCs w:val="28"/>
        </w:rPr>
        <w:br/>
        <w:t xml:space="preserve">ГАС «Выборы» Территориальной избирательной комиссии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5B271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группа контроля </w:t>
      </w:r>
      <w:r w:rsidRPr="005B271D">
        <w:rPr>
          <w:sz w:val="28"/>
          <w:szCs w:val="28"/>
        </w:rPr>
        <w:t>информир</w:t>
      </w:r>
      <w:r>
        <w:rPr>
          <w:sz w:val="28"/>
          <w:szCs w:val="28"/>
        </w:rPr>
        <w:t>ует</w:t>
      </w:r>
      <w:r w:rsidRPr="005B271D">
        <w:rPr>
          <w:sz w:val="28"/>
          <w:szCs w:val="28"/>
        </w:rPr>
        <w:t xml:space="preserve"> о них </w:t>
      </w:r>
      <w:r w:rsidRPr="00FA0BC4">
        <w:rPr>
          <w:sz w:val="28"/>
          <w:szCs w:val="28"/>
        </w:rPr>
        <w:t>председателя Территориальной избирательной комиссии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FA0BC4">
        <w:rPr>
          <w:sz w:val="28"/>
          <w:szCs w:val="28"/>
        </w:rPr>
        <w:t xml:space="preserve"> </w:t>
      </w:r>
      <w:r>
        <w:rPr>
          <w:sz w:val="28"/>
          <w:szCs w:val="28"/>
        </w:rPr>
        <w:t>и вносит</w:t>
      </w:r>
      <w:r w:rsidRPr="005B271D">
        <w:rPr>
          <w:sz w:val="28"/>
          <w:szCs w:val="28"/>
        </w:rPr>
        <w:t xml:space="preserve"> свои предложения </w:t>
      </w:r>
      <w:r>
        <w:rPr>
          <w:sz w:val="28"/>
          <w:szCs w:val="28"/>
        </w:rPr>
        <w:t xml:space="preserve">                              </w:t>
      </w:r>
      <w:r w:rsidRPr="005B271D">
        <w:rPr>
          <w:sz w:val="28"/>
          <w:szCs w:val="28"/>
        </w:rPr>
        <w:t xml:space="preserve">по их устранению. </w:t>
      </w:r>
    </w:p>
    <w:p w:rsidR="00923A16" w:rsidRDefault="00923A16" w:rsidP="00923A16">
      <w:pPr>
        <w:numPr>
          <w:ilvl w:val="0"/>
          <w:numId w:val="14"/>
        </w:numPr>
        <w:tabs>
          <w:tab w:val="left" w:pos="426"/>
          <w:tab w:val="left" w:pos="1134"/>
          <w:tab w:val="left" w:pos="1276"/>
          <w:tab w:val="left" w:pos="1418"/>
        </w:tabs>
        <w:ind w:left="0" w:firstLine="0"/>
        <w:jc w:val="center"/>
        <w:rPr>
          <w:b/>
          <w:sz w:val="28"/>
          <w:szCs w:val="28"/>
        </w:rPr>
      </w:pPr>
      <w:r w:rsidRPr="005E59DB">
        <w:rPr>
          <w:b/>
          <w:sz w:val="28"/>
          <w:szCs w:val="28"/>
        </w:rPr>
        <w:t>Доступ к информационным ресурсам ГАС «Выборы»</w:t>
      </w:r>
      <w:r>
        <w:rPr>
          <w:b/>
          <w:sz w:val="28"/>
          <w:szCs w:val="28"/>
        </w:rPr>
        <w:br/>
      </w:r>
      <w:r w:rsidRPr="005E59DB">
        <w:rPr>
          <w:b/>
          <w:sz w:val="28"/>
          <w:szCs w:val="28"/>
        </w:rPr>
        <w:t xml:space="preserve"> и ответственность за нарушение федерального законодательства, регулирующего использование ГАС «Выборы»</w:t>
      </w:r>
    </w:p>
    <w:p w:rsidR="00923A16" w:rsidRDefault="00923A16" w:rsidP="00923A16">
      <w:pPr>
        <w:tabs>
          <w:tab w:val="left" w:pos="426"/>
          <w:tab w:val="left" w:pos="1134"/>
          <w:tab w:val="left" w:pos="1276"/>
          <w:tab w:val="left" w:pos="1418"/>
        </w:tabs>
        <w:rPr>
          <w:b/>
          <w:sz w:val="28"/>
          <w:szCs w:val="28"/>
        </w:rPr>
      </w:pPr>
    </w:p>
    <w:p w:rsidR="00923A16" w:rsidRDefault="00923A16" w:rsidP="00923A16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Pr="005B271D">
        <w:rPr>
          <w:sz w:val="28"/>
          <w:szCs w:val="28"/>
        </w:rPr>
        <w:t xml:space="preserve">Доступ в помещение </w:t>
      </w:r>
      <w:r>
        <w:rPr>
          <w:sz w:val="28"/>
          <w:szCs w:val="28"/>
        </w:rPr>
        <w:t>ТКСА ГАС «Выборы»</w:t>
      </w:r>
      <w:r w:rsidRPr="005B271D">
        <w:rPr>
          <w:sz w:val="28"/>
          <w:szCs w:val="28"/>
        </w:rPr>
        <w:t xml:space="preserve"> наблюдателей </w:t>
      </w:r>
      <w:r>
        <w:rPr>
          <w:sz w:val="28"/>
          <w:szCs w:val="28"/>
        </w:rPr>
        <w:t xml:space="preserve">                       </w:t>
      </w:r>
      <w:r w:rsidRPr="005B271D">
        <w:rPr>
          <w:sz w:val="28"/>
          <w:szCs w:val="28"/>
        </w:rPr>
        <w:t xml:space="preserve">и представителей средств массовой информации осуществляется по решению </w:t>
      </w:r>
      <w:r>
        <w:rPr>
          <w:sz w:val="28"/>
          <w:szCs w:val="28"/>
        </w:rPr>
        <w:t>п</w:t>
      </w:r>
      <w:r w:rsidRPr="005B271D">
        <w:rPr>
          <w:sz w:val="28"/>
          <w:szCs w:val="28"/>
        </w:rPr>
        <w:t xml:space="preserve">редседателя </w:t>
      </w:r>
      <w:r>
        <w:rPr>
          <w:sz w:val="28"/>
          <w:szCs w:val="28"/>
        </w:rPr>
        <w:t>Территориа</w:t>
      </w:r>
      <w:r w:rsidRPr="005B271D">
        <w:rPr>
          <w:sz w:val="28"/>
          <w:szCs w:val="28"/>
        </w:rPr>
        <w:t xml:space="preserve">льной </w:t>
      </w:r>
      <w:r>
        <w:rPr>
          <w:sz w:val="28"/>
          <w:szCs w:val="28"/>
        </w:rPr>
        <w:t xml:space="preserve">избирательной </w:t>
      </w:r>
      <w:r w:rsidRPr="005B271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5B271D">
        <w:rPr>
          <w:sz w:val="28"/>
          <w:szCs w:val="28"/>
        </w:rPr>
        <w:t>, согласованному</w:t>
      </w:r>
      <w:r>
        <w:rPr>
          <w:sz w:val="28"/>
          <w:szCs w:val="28"/>
        </w:rPr>
        <w:t xml:space="preserve"> </w:t>
      </w:r>
      <w:r w:rsidRPr="005B271D">
        <w:rPr>
          <w:sz w:val="28"/>
          <w:szCs w:val="28"/>
        </w:rPr>
        <w:t>с руководителем группы контроля.</w:t>
      </w:r>
    </w:p>
    <w:p w:rsidR="00923A16" w:rsidRDefault="00923A16" w:rsidP="00923A16">
      <w:pPr>
        <w:spacing w:line="360" w:lineRule="auto"/>
        <w:ind w:firstLine="5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EB34C3">
        <w:rPr>
          <w:sz w:val="28"/>
          <w:szCs w:val="28"/>
        </w:rPr>
        <w:t xml:space="preserve">Члены </w:t>
      </w:r>
      <w:r>
        <w:rPr>
          <w:sz w:val="28"/>
          <w:szCs w:val="28"/>
        </w:rPr>
        <w:t>Территориа</w:t>
      </w:r>
      <w:r w:rsidRPr="005B271D">
        <w:rPr>
          <w:sz w:val="28"/>
          <w:szCs w:val="28"/>
        </w:rPr>
        <w:t xml:space="preserve">льной </w:t>
      </w:r>
      <w:r>
        <w:rPr>
          <w:sz w:val="28"/>
          <w:szCs w:val="28"/>
        </w:rPr>
        <w:t xml:space="preserve">избирательной </w:t>
      </w:r>
      <w:r w:rsidRPr="005B271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EB34C3">
        <w:rPr>
          <w:sz w:val="28"/>
          <w:szCs w:val="28"/>
        </w:rPr>
        <w:t xml:space="preserve">, работники, принимающие участие </w:t>
      </w:r>
      <w:r>
        <w:rPr>
          <w:sz w:val="28"/>
          <w:szCs w:val="28"/>
        </w:rPr>
        <w:t xml:space="preserve">                         </w:t>
      </w:r>
      <w:r w:rsidRPr="00EB34C3">
        <w:rPr>
          <w:sz w:val="28"/>
          <w:szCs w:val="28"/>
        </w:rPr>
        <w:t xml:space="preserve">в технологических процессах обработки информации, содержащейся в ГАС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 xml:space="preserve">, и имеющие право доступа к информационным ресурсам ГАС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 xml:space="preserve">, иные лица, неправомерно вмешивающиеся или предпринявшие попытку вмешательства в работу ГАС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 xml:space="preserve">, несут ответственность </w:t>
      </w:r>
      <w:r>
        <w:rPr>
          <w:sz w:val="28"/>
          <w:szCs w:val="28"/>
        </w:rPr>
        <w:t xml:space="preserve">                  </w:t>
      </w:r>
      <w:r w:rsidRPr="00EB34C3">
        <w:rPr>
          <w:sz w:val="28"/>
          <w:szCs w:val="28"/>
        </w:rPr>
        <w:t>в соответствии с федеральным закон</w:t>
      </w:r>
      <w:r>
        <w:rPr>
          <w:sz w:val="28"/>
          <w:szCs w:val="28"/>
        </w:rPr>
        <w:t>одательством</w:t>
      </w:r>
      <w:r w:rsidRPr="00EB34C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23A16" w:rsidRPr="00225995" w:rsidRDefault="00923A16" w:rsidP="00923A16">
      <w:pPr>
        <w:spacing w:line="360" w:lineRule="auto"/>
        <w:ind w:firstLine="510"/>
        <w:contextualSpacing/>
        <w:jc w:val="both"/>
      </w:pPr>
      <w:r>
        <w:rPr>
          <w:sz w:val="28"/>
          <w:szCs w:val="28"/>
        </w:rPr>
        <w:t xml:space="preserve">4.3. </w:t>
      </w:r>
      <w:r w:rsidRPr="00EB34C3">
        <w:rPr>
          <w:sz w:val="28"/>
          <w:szCs w:val="28"/>
        </w:rPr>
        <w:t xml:space="preserve">Лица, имеющие право доступа к информационным ресурсам </w:t>
      </w:r>
      <w:r>
        <w:rPr>
          <w:sz w:val="28"/>
          <w:szCs w:val="28"/>
        </w:rPr>
        <w:br/>
      </w:r>
      <w:r w:rsidRPr="00EB34C3">
        <w:rPr>
          <w:sz w:val="28"/>
          <w:szCs w:val="28"/>
        </w:rPr>
        <w:t xml:space="preserve">ГАС "Выборы", в том числе к персональным данным, получающие </w:t>
      </w:r>
      <w:r>
        <w:rPr>
          <w:sz w:val="28"/>
          <w:szCs w:val="28"/>
        </w:rPr>
        <w:t xml:space="preserve">                           </w:t>
      </w:r>
      <w:r w:rsidRPr="00EB34C3">
        <w:rPr>
          <w:sz w:val="28"/>
          <w:szCs w:val="28"/>
        </w:rPr>
        <w:t>и использующие их, несут ответственность в соответствии с федеральным закон</w:t>
      </w:r>
      <w:r>
        <w:rPr>
          <w:sz w:val="28"/>
          <w:szCs w:val="28"/>
        </w:rPr>
        <w:t>одательством</w:t>
      </w:r>
      <w:r w:rsidRPr="00EB34C3">
        <w:rPr>
          <w:sz w:val="28"/>
          <w:szCs w:val="28"/>
        </w:rPr>
        <w:t xml:space="preserve"> за нарушение режима защиты, обработки и порядка использования этой информации.</w:t>
      </w:r>
    </w:p>
    <w:p w:rsidR="00225995" w:rsidRPr="00225995" w:rsidRDefault="00225995" w:rsidP="00923A16">
      <w:pPr>
        <w:spacing w:line="360" w:lineRule="auto"/>
        <w:ind w:firstLine="708"/>
        <w:jc w:val="both"/>
      </w:pPr>
    </w:p>
    <w:sectPr w:rsidR="00225995" w:rsidRPr="00225995" w:rsidSect="004B028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C5B41C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9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6"/>
  </w:num>
  <w:num w:numId="8">
    <w:abstractNumId w:val="10"/>
  </w:num>
  <w:num w:numId="9">
    <w:abstractNumId w:val="9"/>
  </w:num>
  <w:num w:numId="10">
    <w:abstractNumId w:val="0"/>
  </w:num>
  <w:num w:numId="11">
    <w:abstractNumId w:val="7"/>
  </w:num>
  <w:num w:numId="12">
    <w:abstractNumId w:val="12"/>
  </w:num>
  <w:num w:numId="13">
    <w:abstractNumId w:val="11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8038E"/>
    <w:rsid w:val="000C11B5"/>
    <w:rsid w:val="000C3483"/>
    <w:rsid w:val="000E1836"/>
    <w:rsid w:val="000F58F3"/>
    <w:rsid w:val="00106ACE"/>
    <w:rsid w:val="00116A34"/>
    <w:rsid w:val="001203C1"/>
    <w:rsid w:val="001347B7"/>
    <w:rsid w:val="00150FF9"/>
    <w:rsid w:val="0016576A"/>
    <w:rsid w:val="00192FFA"/>
    <w:rsid w:val="00197185"/>
    <w:rsid w:val="001D0BF5"/>
    <w:rsid w:val="001E4F4F"/>
    <w:rsid w:val="001E6339"/>
    <w:rsid w:val="00215403"/>
    <w:rsid w:val="00223AF6"/>
    <w:rsid w:val="00225995"/>
    <w:rsid w:val="00230F64"/>
    <w:rsid w:val="0024118C"/>
    <w:rsid w:val="002445E0"/>
    <w:rsid w:val="00254D9B"/>
    <w:rsid w:val="002B44D2"/>
    <w:rsid w:val="002E0FCE"/>
    <w:rsid w:val="002E48F4"/>
    <w:rsid w:val="002F7ACD"/>
    <w:rsid w:val="00321F9C"/>
    <w:rsid w:val="00323160"/>
    <w:rsid w:val="0033184A"/>
    <w:rsid w:val="00347838"/>
    <w:rsid w:val="00391860"/>
    <w:rsid w:val="003F1CF5"/>
    <w:rsid w:val="003F7D5A"/>
    <w:rsid w:val="004073DB"/>
    <w:rsid w:val="0043306D"/>
    <w:rsid w:val="00433BC6"/>
    <w:rsid w:val="00434EDA"/>
    <w:rsid w:val="00440B04"/>
    <w:rsid w:val="00473C15"/>
    <w:rsid w:val="004752DA"/>
    <w:rsid w:val="004B0283"/>
    <w:rsid w:val="004E1E6A"/>
    <w:rsid w:val="004E4D62"/>
    <w:rsid w:val="00502ADB"/>
    <w:rsid w:val="00515AF4"/>
    <w:rsid w:val="005171CE"/>
    <w:rsid w:val="005315E2"/>
    <w:rsid w:val="00531CAF"/>
    <w:rsid w:val="005A43E9"/>
    <w:rsid w:val="005B6F85"/>
    <w:rsid w:val="005F33C3"/>
    <w:rsid w:val="0065202B"/>
    <w:rsid w:val="006A0BD9"/>
    <w:rsid w:val="006C19A2"/>
    <w:rsid w:val="006C33C6"/>
    <w:rsid w:val="006D1D87"/>
    <w:rsid w:val="006F0AEF"/>
    <w:rsid w:val="006F6F32"/>
    <w:rsid w:val="006F7479"/>
    <w:rsid w:val="00735B91"/>
    <w:rsid w:val="00737B69"/>
    <w:rsid w:val="00740EC0"/>
    <w:rsid w:val="007453AC"/>
    <w:rsid w:val="007649F4"/>
    <w:rsid w:val="007A6188"/>
    <w:rsid w:val="007A647E"/>
    <w:rsid w:val="007E3651"/>
    <w:rsid w:val="00804074"/>
    <w:rsid w:val="00812F24"/>
    <w:rsid w:val="00833336"/>
    <w:rsid w:val="00851B7C"/>
    <w:rsid w:val="00865108"/>
    <w:rsid w:val="00873B91"/>
    <w:rsid w:val="00886130"/>
    <w:rsid w:val="00890981"/>
    <w:rsid w:val="008D2CFB"/>
    <w:rsid w:val="008F6EFC"/>
    <w:rsid w:val="009210C8"/>
    <w:rsid w:val="00923A16"/>
    <w:rsid w:val="009343F4"/>
    <w:rsid w:val="0093631F"/>
    <w:rsid w:val="00976267"/>
    <w:rsid w:val="009777E4"/>
    <w:rsid w:val="00982BD7"/>
    <w:rsid w:val="0098481D"/>
    <w:rsid w:val="009D347C"/>
    <w:rsid w:val="00A74F3C"/>
    <w:rsid w:val="00A966C5"/>
    <w:rsid w:val="00AE5D17"/>
    <w:rsid w:val="00B1381C"/>
    <w:rsid w:val="00B14941"/>
    <w:rsid w:val="00B20953"/>
    <w:rsid w:val="00B47410"/>
    <w:rsid w:val="00B71E4E"/>
    <w:rsid w:val="00BA70AD"/>
    <w:rsid w:val="00BD6315"/>
    <w:rsid w:val="00C00CDF"/>
    <w:rsid w:val="00C141D7"/>
    <w:rsid w:val="00C1458B"/>
    <w:rsid w:val="00C21D56"/>
    <w:rsid w:val="00C23667"/>
    <w:rsid w:val="00C26435"/>
    <w:rsid w:val="00C51545"/>
    <w:rsid w:val="00CD677D"/>
    <w:rsid w:val="00D1318F"/>
    <w:rsid w:val="00D533AE"/>
    <w:rsid w:val="00D53C73"/>
    <w:rsid w:val="00D632FD"/>
    <w:rsid w:val="00D65C3A"/>
    <w:rsid w:val="00DB109B"/>
    <w:rsid w:val="00DB7E75"/>
    <w:rsid w:val="00DD77C4"/>
    <w:rsid w:val="00DE46D7"/>
    <w:rsid w:val="00DF1C40"/>
    <w:rsid w:val="00E04707"/>
    <w:rsid w:val="00E14131"/>
    <w:rsid w:val="00E30F03"/>
    <w:rsid w:val="00E3583C"/>
    <w:rsid w:val="00E60DFD"/>
    <w:rsid w:val="00E73358"/>
    <w:rsid w:val="00E93B9E"/>
    <w:rsid w:val="00EB4913"/>
    <w:rsid w:val="00EC1E7F"/>
    <w:rsid w:val="00ED3CDB"/>
    <w:rsid w:val="00EF4ED3"/>
    <w:rsid w:val="00F01B6C"/>
    <w:rsid w:val="00F03C2A"/>
    <w:rsid w:val="00F071B7"/>
    <w:rsid w:val="00F560A3"/>
    <w:rsid w:val="00F6211D"/>
    <w:rsid w:val="00F64A59"/>
    <w:rsid w:val="00F70509"/>
    <w:rsid w:val="00F7052D"/>
    <w:rsid w:val="00F835C6"/>
    <w:rsid w:val="00FA0BC4"/>
    <w:rsid w:val="00FC21CE"/>
    <w:rsid w:val="00FD4F62"/>
    <w:rsid w:val="00FE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rsid w:val="002259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pPr>
      <w:jc w:val="center"/>
    </w:pPr>
    <w:rPr>
      <w:sz w:val="28"/>
      <w:szCs w:val="20"/>
    </w:rPr>
  </w:style>
  <w:style w:type="paragraph" w:styleId="a5">
    <w:name w:val="Body Text"/>
    <w:basedOn w:val="a"/>
    <w:pPr>
      <w:spacing w:line="360" w:lineRule="auto"/>
      <w:jc w:val="both"/>
    </w:pPr>
    <w:rPr>
      <w:sz w:val="28"/>
      <w:szCs w:val="20"/>
    </w:rPr>
  </w:style>
  <w:style w:type="paragraph" w:styleId="a6">
    <w:name w:val="Subtitle"/>
    <w:basedOn w:val="a"/>
    <w:qFormat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7">
    <w:name w:val="List Paragraph"/>
    <w:basedOn w:val="a"/>
    <w:uiPriority w:val="34"/>
    <w:qFormat/>
    <w:rsid w:val="00E60DFD"/>
    <w:pPr>
      <w:ind w:left="708"/>
    </w:pPr>
  </w:style>
  <w:style w:type="paragraph" w:customStyle="1" w:styleId="a8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9">
    <w:name w:val="Body Text Indent"/>
    <w:basedOn w:val="a"/>
    <w:link w:val="aa"/>
    <w:rsid w:val="00150FF9"/>
    <w:pPr>
      <w:spacing w:after="120"/>
      <w:ind w:left="283"/>
    </w:pPr>
  </w:style>
  <w:style w:type="character" w:customStyle="1" w:styleId="aa">
    <w:name w:val="Основной текст с отступом Знак"/>
    <w:link w:val="a9"/>
    <w:rsid w:val="00150FF9"/>
    <w:rPr>
      <w:sz w:val="24"/>
      <w:szCs w:val="24"/>
    </w:rPr>
  </w:style>
  <w:style w:type="character" w:customStyle="1" w:styleId="20">
    <w:name w:val="Заголовок 2 Знак"/>
    <w:link w:val="2"/>
    <w:rsid w:val="0022599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1">
    <w:name w:val="Body Text Indent 2"/>
    <w:basedOn w:val="a"/>
    <w:link w:val="22"/>
    <w:rsid w:val="0022599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225995"/>
    <w:rPr>
      <w:sz w:val="24"/>
      <w:szCs w:val="24"/>
    </w:rPr>
  </w:style>
  <w:style w:type="paragraph" w:styleId="ab">
    <w:name w:val="Balloon Text"/>
    <w:basedOn w:val="a"/>
    <w:link w:val="ac"/>
    <w:rsid w:val="00DB7E7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DB7E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rsid w:val="002259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pPr>
      <w:jc w:val="center"/>
    </w:pPr>
    <w:rPr>
      <w:sz w:val="28"/>
      <w:szCs w:val="20"/>
    </w:rPr>
  </w:style>
  <w:style w:type="paragraph" w:styleId="a5">
    <w:name w:val="Body Text"/>
    <w:basedOn w:val="a"/>
    <w:pPr>
      <w:spacing w:line="360" w:lineRule="auto"/>
      <w:jc w:val="both"/>
    </w:pPr>
    <w:rPr>
      <w:sz w:val="28"/>
      <w:szCs w:val="20"/>
    </w:rPr>
  </w:style>
  <w:style w:type="paragraph" w:styleId="a6">
    <w:name w:val="Subtitle"/>
    <w:basedOn w:val="a"/>
    <w:qFormat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7">
    <w:name w:val="List Paragraph"/>
    <w:basedOn w:val="a"/>
    <w:uiPriority w:val="34"/>
    <w:qFormat/>
    <w:rsid w:val="00E60DFD"/>
    <w:pPr>
      <w:ind w:left="708"/>
    </w:pPr>
  </w:style>
  <w:style w:type="paragraph" w:customStyle="1" w:styleId="a8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9">
    <w:name w:val="Body Text Indent"/>
    <w:basedOn w:val="a"/>
    <w:link w:val="aa"/>
    <w:rsid w:val="00150FF9"/>
    <w:pPr>
      <w:spacing w:after="120"/>
      <w:ind w:left="283"/>
    </w:pPr>
  </w:style>
  <w:style w:type="character" w:customStyle="1" w:styleId="aa">
    <w:name w:val="Основной текст с отступом Знак"/>
    <w:link w:val="a9"/>
    <w:rsid w:val="00150FF9"/>
    <w:rPr>
      <w:sz w:val="24"/>
      <w:szCs w:val="24"/>
    </w:rPr>
  </w:style>
  <w:style w:type="character" w:customStyle="1" w:styleId="20">
    <w:name w:val="Заголовок 2 Знак"/>
    <w:link w:val="2"/>
    <w:rsid w:val="0022599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1">
    <w:name w:val="Body Text Indent 2"/>
    <w:basedOn w:val="a"/>
    <w:link w:val="22"/>
    <w:rsid w:val="0022599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225995"/>
    <w:rPr>
      <w:sz w:val="24"/>
      <w:szCs w:val="24"/>
    </w:rPr>
  </w:style>
  <w:style w:type="paragraph" w:styleId="ab">
    <w:name w:val="Balloon Text"/>
    <w:basedOn w:val="a"/>
    <w:link w:val="ac"/>
    <w:rsid w:val="00DB7E7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DB7E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5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587F0-0BC6-41F6-BDEB-D50725994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764</Words>
  <Characters>6582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ТИК</cp:lastModifiedBy>
  <cp:revision>2</cp:revision>
  <cp:lastPrinted>2021-06-30T08:54:00Z</cp:lastPrinted>
  <dcterms:created xsi:type="dcterms:W3CDTF">2023-07-07T10:06:00Z</dcterms:created>
  <dcterms:modified xsi:type="dcterms:W3CDTF">2023-07-07T10:06:00Z</dcterms:modified>
</cp:coreProperties>
</file>