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9F9" w:rsidRPr="00C519F9" w:rsidRDefault="00C519F9" w:rsidP="00C519F9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noProof/>
          <w:spacing w:val="20"/>
          <w:sz w:val="28"/>
          <w:szCs w:val="28"/>
          <w:lang w:eastAsia="ru-RU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9F9" w:rsidRPr="00C519F9" w:rsidRDefault="00C519F9" w:rsidP="00C519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519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C519F9" w:rsidRPr="00C519F9" w:rsidRDefault="00C519F9" w:rsidP="00C519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</w:pPr>
      <w:r w:rsidRPr="00C519F9"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  <w:t>ПЕРВОМАЙСКОГО РАЙОНА Г. РОСТОВА–НА–ДОНУ</w:t>
      </w:r>
    </w:p>
    <w:p w:rsidR="00C519F9" w:rsidRPr="00C519F9" w:rsidRDefault="00C519F9" w:rsidP="00C519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519F9" w:rsidRPr="00C519F9" w:rsidRDefault="00C519F9" w:rsidP="00C519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519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C519F9" w:rsidRPr="00C519F9" w:rsidRDefault="00C519F9" w:rsidP="00C519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519F9" w:rsidRPr="00C519F9" w:rsidRDefault="00C519F9" w:rsidP="00C519F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18 сентября 2020 года     </w:t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   № 122-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3</w:t>
      </w:r>
    </w:p>
    <w:p w:rsidR="00C519F9" w:rsidRPr="00C519F9" w:rsidRDefault="00C519F9" w:rsidP="00C519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C519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:rsidR="00C519F9" w:rsidRPr="00C519F9" w:rsidRDefault="00C519F9" w:rsidP="00C519F9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</w:p>
    <w:tbl>
      <w:tblPr>
        <w:tblW w:w="7927" w:type="dxa"/>
        <w:jc w:val="center"/>
        <w:tblInd w:w="586" w:type="dxa"/>
        <w:tblLook w:val="0000" w:firstRow="0" w:lastRow="0" w:firstColumn="0" w:lastColumn="0" w:noHBand="0" w:noVBand="0"/>
      </w:tblPr>
      <w:tblGrid>
        <w:gridCol w:w="7927"/>
      </w:tblGrid>
      <w:tr w:rsidR="00C519F9" w:rsidRPr="00C519F9" w:rsidTr="0045381F">
        <w:trPr>
          <w:cantSplit/>
          <w:trHeight w:val="772"/>
          <w:jc w:val="center"/>
        </w:trPr>
        <w:tc>
          <w:tcPr>
            <w:tcW w:w="7927" w:type="dxa"/>
          </w:tcPr>
          <w:p w:rsidR="00C519F9" w:rsidRPr="00C519F9" w:rsidRDefault="00C519F9" w:rsidP="00C519F9">
            <w:pPr>
              <w:spacing w:after="0" w:line="240" w:lineRule="auto"/>
              <w:ind w:left="497" w:right="69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19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C519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регистрации депутата Ростовской-на-Дону городской Думы седьмого созыва по Первомайскому одномандатному избирательному округу 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20</w:t>
            </w:r>
            <w:r w:rsidRPr="00C519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C519F9" w:rsidRPr="00C519F9" w:rsidRDefault="00C519F9" w:rsidP="00C519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19F9" w:rsidRPr="00C519F9" w:rsidRDefault="00C519F9" w:rsidP="00C519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19F9" w:rsidRPr="00C519F9" w:rsidRDefault="00C519F9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сентября 2020 года состоялись выборы депутатов Ростовской-на-Дону городской Думы седьмого созыва по Первомайскому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519F9" w:rsidRDefault="00C519F9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9 статьи 65 Областного закона от 12 мая 2016 года № 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14 сентября 2020 года № 121-2/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результатах  выборов депутатов Ростовской-на-Дону городской Думы седьмого созыва по  Первомайскому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опубликованного в городской газете «Ростов официальный</w:t>
      </w:r>
      <w:proofErr w:type="gramEnd"/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F621D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62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F621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DF621D">
        <w:rPr>
          <w:rFonts w:ascii="Times New Roman" w:eastAsia="Times New Roman" w:hAnsi="Times New Roman" w:cs="Times New Roman"/>
          <w:sz w:val="28"/>
          <w:szCs w:val="28"/>
          <w:lang w:eastAsia="ru-RU"/>
        </w:rPr>
        <w:t> 38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519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DF621D" w:rsidRPr="00DF62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Ростовской-на-Дону городской Думы седьмого созыва на территориальные избирательные комиссии»,</w:t>
      </w:r>
    </w:p>
    <w:p w:rsidR="00DF621D" w:rsidRPr="00C519F9" w:rsidRDefault="00DF621D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9F9" w:rsidRPr="00C519F9" w:rsidRDefault="00C519F9" w:rsidP="00C519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C519F9" w:rsidRPr="00C519F9" w:rsidRDefault="00C519F9" w:rsidP="00C519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 ПОСТАНОВЛЯЕТ:</w:t>
      </w:r>
    </w:p>
    <w:p w:rsidR="00C519F9" w:rsidRPr="00C519F9" w:rsidRDefault="00C519F9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9F9" w:rsidRPr="00C519F9" w:rsidRDefault="00C519F9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Зарегистрировать депутата Ростовской-на-Дону городской Думы, избранного по Первомайскому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19F9" w:rsidRPr="00C519F9" w:rsidRDefault="00C519F9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Ревенко Антона Николаевича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C519F9" w:rsidRPr="00C519F9" w:rsidRDefault="00C519F9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избранному депутату удостоверение об избрании депутатом Ростовской-на-Дону городской Думы.</w:t>
      </w:r>
    </w:p>
    <w:p w:rsidR="00C519F9" w:rsidRPr="00C519F9" w:rsidRDefault="00C519F9" w:rsidP="00C519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519F9">
        <w:rPr>
          <w:rFonts w:ascii="Times New Roman" w:eastAsia="Times New Roman" w:hAnsi="Times New Roman" w:cs="Times New Roman"/>
          <w:sz w:val="28"/>
          <w:szCs w:val="20"/>
          <w:lang w:eastAsia="ru-RU"/>
        </w:rPr>
        <w:t>азместить</w:t>
      </w:r>
      <w:proofErr w:type="gramEnd"/>
      <w:r w:rsidRPr="00C519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C519F9" w:rsidRPr="00C519F9" w:rsidRDefault="00C519F9" w:rsidP="00C51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4.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Ростова-на-Дону.</w:t>
      </w:r>
    </w:p>
    <w:p w:rsidR="00C519F9" w:rsidRPr="00C519F9" w:rsidRDefault="00C519F9" w:rsidP="00C519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         5.</w:t>
      </w:r>
      <w:proofErr w:type="gramStart"/>
      <w:r w:rsidRPr="00C519F9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C519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C519F9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на секретаря Территориальной избирательной комиссии Первомайского района города Ростова-на-Дону Н.М. </w:t>
      </w:r>
      <w:proofErr w:type="spellStart"/>
      <w:r w:rsidRPr="00C519F9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  <w:r w:rsidRPr="00C519F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C519F9" w:rsidRPr="00C519F9" w:rsidRDefault="00C519F9" w:rsidP="00C51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9F9" w:rsidRPr="00C519F9" w:rsidRDefault="00C519F9" w:rsidP="00C51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9F9" w:rsidRPr="00C519F9" w:rsidRDefault="00C519F9" w:rsidP="00C519F9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Ю.С. Басова</w:t>
      </w:r>
    </w:p>
    <w:p w:rsidR="00C519F9" w:rsidRPr="00C519F9" w:rsidRDefault="00C519F9" w:rsidP="00C519F9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9F9" w:rsidRPr="00C519F9" w:rsidRDefault="00C519F9" w:rsidP="00C519F9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9F9" w:rsidRPr="00C519F9" w:rsidRDefault="00C519F9" w:rsidP="00C519F9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Н.М. </w:t>
      </w:r>
      <w:proofErr w:type="spellStart"/>
      <w:r w:rsidRPr="00C519F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C519F9" w:rsidRPr="00C519F9" w:rsidRDefault="00C519F9" w:rsidP="00C519F9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D90" w:rsidRDefault="00820D90"/>
    <w:sectPr w:rsidR="00820D90" w:rsidSect="006B0E2A">
      <w:pgSz w:w="11906" w:h="16838"/>
      <w:pgMar w:top="851" w:right="748" w:bottom="851" w:left="13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67BB"/>
    <w:multiLevelType w:val="hybridMultilevel"/>
    <w:tmpl w:val="A00EACDA"/>
    <w:lvl w:ilvl="0" w:tplc="8C3440F6">
      <w:start w:val="5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2C5440E9"/>
    <w:multiLevelType w:val="hybridMultilevel"/>
    <w:tmpl w:val="E28A5A82"/>
    <w:lvl w:ilvl="0" w:tplc="D7044F4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F9"/>
    <w:rsid w:val="00820D90"/>
    <w:rsid w:val="00C519F9"/>
    <w:rsid w:val="00DF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9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1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9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1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2020-09-18T07:20:00Z</cp:lastPrinted>
  <dcterms:created xsi:type="dcterms:W3CDTF">2020-09-18T05:48:00Z</dcterms:created>
  <dcterms:modified xsi:type="dcterms:W3CDTF">2020-09-18T07:20:00Z</dcterms:modified>
</cp:coreProperties>
</file>