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F8" w:rsidRPr="00461A5F" w:rsidRDefault="00E667F8" w:rsidP="00E667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F62C50" wp14:editId="710EADF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7F8" w:rsidRPr="00461A5F" w:rsidRDefault="00E667F8" w:rsidP="00E667F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E667F8" w:rsidRPr="00461A5F" w:rsidRDefault="00E667F8" w:rsidP="00E667F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E667F8" w:rsidRPr="00461A5F" w:rsidRDefault="00E667F8" w:rsidP="00E66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7F8" w:rsidRPr="00461A5F" w:rsidRDefault="00E667F8" w:rsidP="00E66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667F8" w:rsidRDefault="005739ED" w:rsidP="00E667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8017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667F8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6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E667F8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="00E667F8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667F8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E667F8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</w:t>
      </w:r>
      <w:r w:rsidR="00E667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</w:t>
      </w:r>
      <w:r w:rsidR="00E667F8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8</w:t>
      </w:r>
      <w:r w:rsidR="00E667F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E667F8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2E7AE5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proofErr w:type="gramStart"/>
      <w:r w:rsidR="00E667F8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="00E667F8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667F8"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</w:p>
    <w:p w:rsidR="00E667F8" w:rsidRDefault="00E667F8" w:rsidP="00E667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67F8" w:rsidRDefault="00E667F8" w:rsidP="00E667F8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текста избирательного бюллетеня для голосования на выборах депутатов Ростовской-на-Дону городской Думы восьмого созыва по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Первомайскому</w:t>
      </w: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</w:p>
    <w:p w:rsidR="00E667F8" w:rsidRDefault="00E667F8" w:rsidP="00E667F8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67F8" w:rsidRDefault="00E667F8" w:rsidP="00E667F8">
      <w:pPr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bookmarkStart w:id="0" w:name="_Hlk174265760"/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«г» пункта 8 статьи 25,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bookmarkEnd w:id="0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bookmarkStart w:id="1" w:name="_Hlk174699532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постановлениями Избирательной комиссии Ростовской области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31.07.2025 № 124-11 «О формах и 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области», от 31.07.2025 № 124-12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образце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печати участковой избирательной комиссии применительно к избирательным участкам, на которых используются технические средства подсчета голосов – комплексы обработки избирательных бюллетеней</w:t>
      </w:r>
      <w:bookmarkEnd w:id="1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от 15.05.2025 № 111-5 «О возложении полномочий окружных избирательных комиссий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и проведению выборов депутатов Ростовской-на-Дону городской Думы восьмого созыва на территориальные избирательные комиссии»,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города Ростова-на-Дону </w:t>
      </w:r>
    </w:p>
    <w:p w:rsidR="00E667F8" w:rsidRPr="0098644E" w:rsidRDefault="00E667F8" w:rsidP="00E667F8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ПОСТАНОВЛЯЕТ</w:t>
      </w:r>
      <w:r w:rsidRPr="009864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3681B" w:rsidRDefault="0003681B" w:rsidP="0003681B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 Утвердить текст избирательного бюллетеня для голосования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выборах депутатов Ростовской-на-Дону городской Думы восьмого созыва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 1</w:t>
      </w:r>
      <w:r w:rsidRPr="0098644E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.</w:t>
      </w:r>
    </w:p>
    <w:p w:rsidR="0003681B" w:rsidRPr="0098644E" w:rsidRDefault="0003681B" w:rsidP="0003681B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C07">
        <w:t xml:space="preserve"> </w:t>
      </w:r>
      <w:r w:rsidRPr="001A3C07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число избирательных бюллетеней, передаваемых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участковую избирательную комиссию  </w:t>
      </w:r>
      <w:r w:rsidRPr="001A3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голосования на выборах депутатов Ростовской-на-Дону городской Думы восьмого созыва по Первомайскому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A3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 2.</w:t>
      </w:r>
    </w:p>
    <w:p w:rsidR="0003681B" w:rsidRPr="0098644E" w:rsidRDefault="0003681B" w:rsidP="0003681B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Территориальную избирательную комиссию Ленинского района города Ростова-на-Дону.</w:t>
      </w:r>
    </w:p>
    <w:p w:rsidR="0003681B" w:rsidRPr="0098644E" w:rsidRDefault="0003681B" w:rsidP="0003681B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proofErr w:type="gramStart"/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 района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города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Ростова-на-Дону в информационно-телекоммуникационной сети «Интернет».</w:t>
      </w:r>
    </w:p>
    <w:p w:rsidR="0003681B" w:rsidRPr="0098644E" w:rsidRDefault="0003681B" w:rsidP="0003681B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Басову.</w:t>
      </w:r>
    </w:p>
    <w:p w:rsidR="0003681B" w:rsidRPr="0098644E" w:rsidRDefault="0003681B" w:rsidP="0003681B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67F8" w:rsidRPr="0098644E" w:rsidRDefault="00E667F8" w:rsidP="00E667F8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67F8" w:rsidRPr="0098644E" w:rsidRDefault="00E667F8" w:rsidP="00E667F8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67F8" w:rsidRPr="0098644E" w:rsidRDefault="00E667F8" w:rsidP="00E667F8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67F8" w:rsidRPr="00715C6F" w:rsidRDefault="00E667F8" w:rsidP="00E667F8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Ю.С. Басова</w:t>
      </w:r>
    </w:p>
    <w:p w:rsidR="0003681B" w:rsidRDefault="0003681B" w:rsidP="00E667F8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67F8" w:rsidRDefault="00E667F8" w:rsidP="00E667F8"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Н.М. </w:t>
      </w:r>
      <w:proofErr w:type="spellStart"/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Хошафян</w:t>
      </w:r>
      <w:proofErr w:type="spellEnd"/>
    </w:p>
    <w:p w:rsidR="00C44486" w:rsidRDefault="00C44486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6F4EE8" w:rsidRDefault="006F4EE8" w:rsidP="005679A4">
      <w:pPr>
        <w:tabs>
          <w:tab w:val="left" w:pos="9356"/>
        </w:tabs>
        <w:spacing w:after="0" w:line="240" w:lineRule="auto"/>
        <w:ind w:left="5954" w:right="-284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679A4" w:rsidRPr="006F4EE8" w:rsidRDefault="005679A4" w:rsidP="005679A4">
      <w:pPr>
        <w:tabs>
          <w:tab w:val="left" w:pos="9356"/>
        </w:tabs>
        <w:spacing w:after="0" w:line="240" w:lineRule="auto"/>
        <w:ind w:left="5954" w:right="-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F4EE8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Приложение № 1</w:t>
      </w:r>
    </w:p>
    <w:p w:rsidR="005679A4" w:rsidRPr="006F4EE8" w:rsidRDefault="005679A4" w:rsidP="005679A4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F4E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Место для подписей двух членов избирательной комиссии с правом решающего голоса </w:t>
      </w:r>
    </w:p>
    <w:p w:rsidR="005679A4" w:rsidRPr="006F4EE8" w:rsidRDefault="005679A4" w:rsidP="005679A4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F4EE8">
        <w:rPr>
          <w:rFonts w:ascii="Times New Roman" w:eastAsia="Times New Roman" w:hAnsi="Times New Roman" w:cs="Times New Roman"/>
          <w:sz w:val="16"/>
          <w:szCs w:val="16"/>
          <w:lang w:eastAsia="ru-RU"/>
        </w:rPr>
        <w:t>и печати избирательной комиссии</w:t>
      </w:r>
    </w:p>
    <w:tbl>
      <w:tblPr>
        <w:tblW w:w="10770" w:type="dxa"/>
        <w:tblInd w:w="-106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1"/>
        <w:gridCol w:w="7329"/>
        <w:gridCol w:w="990"/>
      </w:tblGrid>
      <w:tr w:rsidR="005679A4" w:rsidRPr="006F4EE8" w:rsidTr="005679A4">
        <w:trPr>
          <w:cantSplit/>
        </w:trPr>
        <w:tc>
          <w:tcPr>
            <w:tcW w:w="1077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679A4" w:rsidRPr="006F4EE8" w:rsidRDefault="005679A4" w:rsidP="005679A4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5679A4" w:rsidRPr="006F4EE8" w:rsidRDefault="005679A4" w:rsidP="005679A4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ИЗБИРАТЕЛЬНЫЙ БЮЛЛЕТЕНЬ</w:t>
            </w:r>
          </w:p>
          <w:p w:rsidR="005679A4" w:rsidRPr="006F4EE8" w:rsidRDefault="005679A4" w:rsidP="005679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для голосования на </w:t>
            </w: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выборах депутатов </w:t>
            </w:r>
          </w:p>
          <w:p w:rsidR="005679A4" w:rsidRPr="006F4EE8" w:rsidRDefault="005679A4" w:rsidP="005679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perscript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Ростовской-на-Дону городской Думы восьмого созыва </w:t>
            </w:r>
          </w:p>
          <w:p w:rsidR="005679A4" w:rsidRPr="006F4EE8" w:rsidRDefault="005679A4" w:rsidP="005679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по Первомайскому  избирательному округу № 20</w:t>
            </w:r>
          </w:p>
          <w:p w:rsidR="005679A4" w:rsidRPr="006F4EE8" w:rsidRDefault="005679A4" w:rsidP="005679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14 сентября 2025 года</w:t>
            </w:r>
          </w:p>
          <w:p w:rsidR="005679A4" w:rsidRPr="006F4EE8" w:rsidRDefault="005679A4" w:rsidP="005679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perscript"/>
              </w:rPr>
            </w:pPr>
          </w:p>
        </w:tc>
      </w:tr>
      <w:tr w:rsidR="005679A4" w:rsidRPr="006F4EE8" w:rsidTr="005679A4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5679A4" w:rsidRPr="006F4EE8" w:rsidRDefault="005679A4" w:rsidP="005679A4">
            <w:pPr>
              <w:keepNext/>
              <w:keepLines/>
              <w:spacing w:after="0" w:line="21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Разъяснение порядка заполнения избирательного бюллетеня</w:t>
            </w:r>
          </w:p>
        </w:tc>
      </w:tr>
      <w:tr w:rsidR="005679A4" w:rsidRPr="006F4EE8" w:rsidTr="005679A4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5679A4" w:rsidRPr="006F4EE8" w:rsidRDefault="005679A4" w:rsidP="005679A4">
            <w:pPr>
              <w:spacing w:after="0"/>
              <w:ind w:firstLine="35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5679A4" w:rsidRPr="006F4EE8" w:rsidRDefault="005679A4" w:rsidP="005679A4">
            <w:pPr>
              <w:spacing w:after="0"/>
              <w:ind w:firstLine="353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proofErr w:type="gramStart"/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5679A4" w:rsidRPr="006F4EE8" w:rsidRDefault="005679A4" w:rsidP="005679A4">
            <w:pPr>
              <w:spacing w:after="0" w:line="240" w:lineRule="auto"/>
              <w:ind w:firstLine="353"/>
              <w:jc w:val="both"/>
              <w:rPr>
                <w:rFonts w:ascii="Times New Roman" w:eastAsia="Times New Roman" w:hAnsi="Times New Roman" w:cs="Times New Roman"/>
                <w:caps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6F4EE8"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5679A4" w:rsidRPr="006F4EE8" w:rsidTr="005679A4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5679A4" w:rsidRPr="006F4EE8" w:rsidRDefault="005679A4" w:rsidP="005679A4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5679A4" w:rsidRPr="006F4EE8" w:rsidRDefault="005679A4" w:rsidP="005679A4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избирательный бюллетень складывается лицевой стороной внутрь</w:t>
            </w:r>
          </w:p>
        </w:tc>
      </w:tr>
      <w:tr w:rsidR="005679A4" w:rsidRPr="006F4EE8" w:rsidTr="005679A4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БЕЛОУСОВА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Наталья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Викторовна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F4EE8" w:rsidRDefault="005679A4" w:rsidP="006F4E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16"/>
                <w:szCs w:val="16"/>
              </w:rPr>
            </w:pPr>
            <w:r w:rsidRPr="006F4EE8">
              <w:rPr>
                <w:rFonts w:ascii="Times New Roman" w:eastAsia="Calibri" w:hAnsi="Times New Roman" w:cs="Times New Roman"/>
                <w:iCs/>
                <w:sz w:val="16"/>
                <w:szCs w:val="16"/>
              </w:rPr>
              <w:t xml:space="preserve">1976 года рождения; место жительства Ростовская область, город Батайск; Фонд «Центр защиты прав граждан», руководитель центра защиты прав граждан в Ростовской области; </w:t>
            </w:r>
            <w:r w:rsidRPr="006F4EE8">
              <w:rPr>
                <w:rFonts w:ascii="Times New Roman" w:eastAsia="Calibri" w:hAnsi="Times New Roman" w:cs="Times New Roman"/>
                <w:sz w:val="16"/>
                <w:szCs w:val="16"/>
              </w:rPr>
              <w:t>выдвинут Партией СПРАВЕДЛИВАЯ РОССИЯ – ЗА ПРАВДУ; член Партии СПРАВЕДЛИВАЯ РОССИЯ  – ЗА ПРАВДУ</w:t>
            </w:r>
          </w:p>
          <w:p w:rsidR="005679A4" w:rsidRPr="006F4EE8" w:rsidRDefault="005679A4" w:rsidP="006F4EE8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C4F6CB" wp14:editId="043C8518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0" t="0" r="20955" b="20955"/>
                      <wp:wrapNone/>
                      <wp:docPr id="1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85pt;margin-top:0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1a8HgIAAD0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5679A4" w:rsidRPr="006F4EE8" w:rsidTr="005679A4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ГУСЕВ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Дмитрий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6F4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1986 года рождения; </w:t>
            </w:r>
            <w:r w:rsidRPr="006F4EE8"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 xml:space="preserve">место жительства Ростовская область, город Ростов-на-Дону; </w:t>
            </w: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«ЮСФУЛСОФТ», генеральный директор; выдвинут  Политической партией «НОВЫЕ ЛЮДИ»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i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20CA97CD" wp14:editId="172E6226">
                  <wp:extent cx="400050" cy="409575"/>
                  <wp:effectExtent l="0" t="0" r="0" b="9525"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9A4" w:rsidRPr="006F4EE8" w:rsidTr="005679A4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ОБРАЗЦОВ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Дмитрий 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Геннадьевич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1970 года рождения; место жительства Ростовская область, город Ростов-на-Дону; Общество с ограниченной ответственностью «Комбайновый завод «Ростсельмаш», советник генерального директора;  выдвинут Политической партией ЛДПР – Либерально-демократической партией России; член  Политической партии ЛДПР – Либерально-демократической партии России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i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9781B00" wp14:editId="3FB0CEFA">
                  <wp:extent cx="400050" cy="409575"/>
                  <wp:effectExtent l="0" t="0" r="0" b="9525"/>
                  <wp:docPr id="1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9A4" w:rsidRPr="006F4EE8" w:rsidTr="005679A4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САСЬКО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Сергей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Сергеевич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1976 года рождения; место жительства Ростовская область, город Ростов-на-Дону; ГБУ РО «Центральная городская больница» в г. Батайске, заведующий отделением – врач-травматолог-ортопед - Отделения травматологии и ортопедии; выдвинут Всероссийской политической  партией  «ЕДИНАЯ РОССИЯ»; член Всероссийской политической  партии 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i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7D012FF2" wp14:editId="31996308">
                  <wp:extent cx="400050" cy="409575"/>
                  <wp:effectExtent l="0" t="0" r="0" b="9525"/>
                  <wp:docPr id="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9A4" w:rsidRPr="006F4EE8" w:rsidTr="005679A4">
        <w:trPr>
          <w:cantSplit/>
          <w:trHeight w:val="1369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ХАРЧЕНКО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Игорь 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Викторович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1989 года рождения; место жительства Ростовская область, город Ростов-на-Дону;  Индивидуальный предприниматель; самовыдвижение.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i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478F728" wp14:editId="0FAE9DCA">
                  <wp:extent cx="400050" cy="409575"/>
                  <wp:effectExtent l="0" t="0" r="0" b="9525"/>
                  <wp:docPr id="1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9A4" w:rsidRPr="006F4EE8" w:rsidTr="005679A4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ЧЕРНОГОРОВА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Инна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Тахировна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1986 года рождения; </w:t>
            </w:r>
            <w:r w:rsidRPr="006F4EE8"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 xml:space="preserve">место жительства Ростовская область, город Ростов-на-Дону; </w:t>
            </w: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«</w:t>
            </w:r>
            <w:proofErr w:type="spellStart"/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Дилар</w:t>
            </w:r>
            <w:proofErr w:type="spellEnd"/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», директор по развитию; выдвинут Политической партией «КОММУНИСТИЧЕСКАЯ ПАРТИЯ РОССИЙСКОЙ ФЕДЕРАЦИИ»; член Политической партии «КОММУНИСТИЧЕСКАЯ ПАРТИЯ РОССИЙСКОЙ ФЕДЕРАЦИИ»; первый секретарь Первомайского районного комитета Политической партии 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i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8E80335" wp14:editId="37CFE444">
                  <wp:extent cx="400050" cy="409575"/>
                  <wp:effectExtent l="0" t="0" r="0" b="9525"/>
                  <wp:docPr id="1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9A4" w:rsidRPr="006F4EE8" w:rsidTr="005679A4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lastRenderedPageBreak/>
              <w:t>ШЕЛУДЬКО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Андрей Юрьевич</w:t>
            </w:r>
          </w:p>
          <w:p w:rsidR="005679A4" w:rsidRPr="006F4EE8" w:rsidRDefault="005679A4" w:rsidP="005679A4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1982 года рождения; </w:t>
            </w:r>
            <w:r w:rsidRPr="006F4EE8"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 xml:space="preserve">место жительства Ростовская область, город Ростов-на-Дону; </w:t>
            </w:r>
            <w:r w:rsidRPr="006F4EE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«Центр правовых решений», генеральный директор; выдвинут Политической  партией КОММУНИСТИЧЕСКАЯ ПАРТИЯ КОММУНИСТЫ РОССИИ; член Политической партии КОММУНИСТИЧЕСКАЯ ПАРТИЯ КОММУНИСТЫ РОССИИ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679A4" w:rsidRPr="006F4EE8" w:rsidRDefault="005679A4" w:rsidP="005679A4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16"/>
                <w:szCs w:val="16"/>
              </w:rPr>
            </w:pPr>
            <w:r w:rsidRPr="006F4EE8">
              <w:rPr>
                <w:rFonts w:ascii="Times New Roman" w:eastAsia="Times New Roman" w:hAnsi="Times New Roman" w:cs="Times New Roman"/>
                <w:i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D74E0A4" wp14:editId="47DAC88C">
                  <wp:extent cx="400050" cy="409575"/>
                  <wp:effectExtent l="0" t="0" r="0" b="9525"/>
                  <wp:docPr id="1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79A4" w:rsidRPr="006F4EE8" w:rsidRDefault="005679A4" w:rsidP="005679A4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3681B" w:rsidRPr="006F4EE8" w:rsidRDefault="0003681B">
      <w:pPr>
        <w:rPr>
          <w:rFonts w:ascii="Times New Roman" w:hAnsi="Times New Roman" w:cs="Times New Roman"/>
          <w:sz w:val="18"/>
          <w:szCs w:val="18"/>
        </w:rPr>
      </w:pPr>
    </w:p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6F4EE8" w:rsidRDefault="006F4EE8"/>
    <w:p w:rsidR="006F4EE8" w:rsidRDefault="006F4EE8"/>
    <w:p w:rsidR="006F4EE8" w:rsidRDefault="006F4EE8"/>
    <w:p w:rsidR="006F4EE8" w:rsidRDefault="006F4EE8"/>
    <w:p w:rsidR="006F4EE8" w:rsidRDefault="006F4EE8"/>
    <w:p w:rsidR="006F4EE8" w:rsidRDefault="006F4EE8"/>
    <w:p w:rsidR="006F4EE8" w:rsidRDefault="006F4EE8"/>
    <w:p w:rsidR="006F4EE8" w:rsidRDefault="006F4EE8"/>
    <w:p w:rsidR="0003681B" w:rsidRDefault="0003681B"/>
    <w:p w:rsidR="0003681B" w:rsidRDefault="0003681B"/>
    <w:p w:rsidR="006F4EE8" w:rsidRDefault="006F4EE8"/>
    <w:p w:rsidR="006F4EE8" w:rsidRDefault="006F4EE8"/>
    <w:p w:rsidR="006F4EE8" w:rsidRDefault="006F4EE8"/>
    <w:p w:rsidR="0003681B" w:rsidRDefault="0003681B"/>
    <w:p w:rsidR="0003681B" w:rsidRDefault="0003681B"/>
    <w:p w:rsidR="0003681B" w:rsidRDefault="0003681B"/>
    <w:p w:rsidR="0003681B" w:rsidRDefault="0003681B"/>
    <w:p w:rsidR="0003681B" w:rsidRPr="00215074" w:rsidRDefault="0003681B" w:rsidP="0003681B">
      <w:pPr>
        <w:jc w:val="right"/>
        <w:rPr>
          <w:rFonts w:ascii="Times New Roman" w:hAnsi="Times New Roman" w:cs="Times New Roman"/>
          <w:sz w:val="20"/>
          <w:szCs w:val="20"/>
        </w:rPr>
      </w:pPr>
      <w:r w:rsidRPr="00215074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03681B" w:rsidRPr="00215074" w:rsidRDefault="0003681B" w:rsidP="000368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150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Распределение избирательных бюллетеней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голосования на выборах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Ростовской-на-Дону городской Думы восьмого созыва по Первомайскому избирательному округу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</w:p>
    <w:p w:rsidR="0003681B" w:rsidRPr="005C4533" w:rsidRDefault="0003681B" w:rsidP="00036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1560"/>
        <w:gridCol w:w="4553"/>
      </w:tblGrid>
      <w:tr w:rsidR="00D10BE7" w:rsidRPr="005C4533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40FB4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40FB4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40FB4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D10BE7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Избирателей</w:t>
            </w:r>
          </w:p>
          <w:p w:rsidR="00D10BE7" w:rsidRPr="00440FB4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01.01.2025 г.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40FB4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избирательных бюллетеней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5C4533" w:rsidRDefault="00D10BE7" w:rsidP="00036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36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2110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1900 (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одна тысяча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девять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5C4533" w:rsidRDefault="00D10BE7" w:rsidP="00036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36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2112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00 (одна тысяча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девять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сот)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5C4533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2031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1800 (одна тысяча восемьсот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5C4533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2991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2700 (две тысячи 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5C4533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2667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2400 (две тысячи четыреста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5C4533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2684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2400 (две тысячи четыреста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2872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2600 (две тысячи шестьсот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2712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2400 (две тысячи четыреста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3009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2700 (две тысячи 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5C4533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C206F2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3383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4267FC" w:rsidRDefault="00D10BE7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3000 (три тысячи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D10BE7" w:rsidRPr="007C3412" w:rsidTr="00D10BE7">
        <w:trPr>
          <w:jc w:val="center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Pr="00215074" w:rsidRDefault="00D10BE7" w:rsidP="000C6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Default="00D10BE7" w:rsidP="002E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</w:t>
            </w:r>
            <w:r w:rsidR="002E7AE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571</w:t>
            </w:r>
            <w:bookmarkStart w:id="2" w:name="_GoBack"/>
            <w:bookmarkEnd w:id="2"/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E7" w:rsidRDefault="00D10BE7" w:rsidP="001B7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23 800 (двадцать три тысячи восемьсот)</w:t>
            </w:r>
          </w:p>
        </w:tc>
      </w:tr>
    </w:tbl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p w:rsidR="0003681B" w:rsidRDefault="0003681B"/>
    <w:sectPr w:rsidR="00036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7F8"/>
    <w:rsid w:val="0003681B"/>
    <w:rsid w:val="001B7C89"/>
    <w:rsid w:val="00280174"/>
    <w:rsid w:val="002E7AE5"/>
    <w:rsid w:val="0042434C"/>
    <w:rsid w:val="005679A4"/>
    <w:rsid w:val="005739ED"/>
    <w:rsid w:val="006F4EE8"/>
    <w:rsid w:val="00A2488E"/>
    <w:rsid w:val="00C44486"/>
    <w:rsid w:val="00D10BE7"/>
    <w:rsid w:val="00E4545D"/>
    <w:rsid w:val="00E6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67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67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15</cp:revision>
  <cp:lastPrinted>2025-08-26T13:08:00Z</cp:lastPrinted>
  <dcterms:created xsi:type="dcterms:W3CDTF">2025-08-15T12:43:00Z</dcterms:created>
  <dcterms:modified xsi:type="dcterms:W3CDTF">2025-08-29T06:42:00Z</dcterms:modified>
</cp:coreProperties>
</file>