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7FD" w:rsidRDefault="000F17FD">
      <w:pPr>
        <w:pStyle w:val="2"/>
        <w:rPr>
          <w:b w:val="0"/>
          <w:i/>
          <w:szCs w:val="28"/>
          <w:highlight w:val="yellow"/>
        </w:rPr>
      </w:pPr>
    </w:p>
    <w:p w:rsidR="005E49ED" w:rsidRPr="005E49ED" w:rsidRDefault="005E49ED" w:rsidP="005E49ED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2310" cy="73152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9ED" w:rsidRPr="005E49ED" w:rsidRDefault="005E49ED" w:rsidP="005E49ED">
      <w:pPr>
        <w:jc w:val="center"/>
        <w:rPr>
          <w:b/>
          <w:sz w:val="32"/>
          <w:szCs w:val="32"/>
        </w:rPr>
      </w:pPr>
      <w:r w:rsidRPr="005E49ED">
        <w:rPr>
          <w:b/>
          <w:sz w:val="32"/>
          <w:szCs w:val="32"/>
        </w:rPr>
        <w:t>ТЕРРИТОРИАЛЬНАЯ ИЗБИРАТЕЛЬНАЯ КОМИССИЯ</w:t>
      </w:r>
    </w:p>
    <w:p w:rsidR="005E49ED" w:rsidRPr="005E49ED" w:rsidRDefault="005E49ED" w:rsidP="005E49ED">
      <w:pPr>
        <w:jc w:val="center"/>
        <w:rPr>
          <w:b/>
          <w:sz w:val="32"/>
          <w:szCs w:val="32"/>
          <w:u w:val="single"/>
        </w:rPr>
      </w:pPr>
      <w:r w:rsidRPr="005E49ED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5E49ED" w:rsidRPr="005E49ED" w:rsidRDefault="005E49ED" w:rsidP="005E49ED">
      <w:pPr>
        <w:spacing w:after="200" w:line="276" w:lineRule="auto"/>
        <w:ind w:right="6"/>
        <w:rPr>
          <w:sz w:val="24"/>
          <w:szCs w:val="22"/>
        </w:rPr>
      </w:pPr>
      <w:r w:rsidRPr="005E49ED">
        <w:rPr>
          <w:sz w:val="24"/>
          <w:szCs w:val="22"/>
        </w:rPr>
        <w:tab/>
      </w:r>
      <w:r w:rsidRPr="005E49ED">
        <w:rPr>
          <w:sz w:val="24"/>
          <w:szCs w:val="22"/>
        </w:rPr>
        <w:tab/>
        <w:t xml:space="preserve">   </w:t>
      </w:r>
    </w:p>
    <w:p w:rsidR="005E49ED" w:rsidRPr="005E49ED" w:rsidRDefault="005E49ED" w:rsidP="005E49ED">
      <w:pPr>
        <w:spacing w:after="200" w:line="276" w:lineRule="auto"/>
        <w:jc w:val="center"/>
        <w:rPr>
          <w:b/>
          <w:szCs w:val="28"/>
        </w:rPr>
      </w:pPr>
      <w:r w:rsidRPr="005E49ED">
        <w:rPr>
          <w:b/>
          <w:szCs w:val="28"/>
        </w:rPr>
        <w:t>ПОСТАНОВЛЕНИЕ</w:t>
      </w:r>
    </w:p>
    <w:p w:rsidR="005E49ED" w:rsidRPr="005E49ED" w:rsidRDefault="005E49ED" w:rsidP="005E49ED">
      <w:pPr>
        <w:jc w:val="center"/>
        <w:rPr>
          <w:szCs w:val="28"/>
        </w:rPr>
      </w:pPr>
      <w:r>
        <w:rPr>
          <w:szCs w:val="28"/>
        </w:rPr>
        <w:t>31 марта 2023г.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23-1</w:t>
      </w:r>
    </w:p>
    <w:p w:rsidR="008C782A" w:rsidRPr="00AF1DE7" w:rsidRDefault="008C782A">
      <w:pPr>
        <w:jc w:val="center"/>
        <w:rPr>
          <w:szCs w:val="28"/>
        </w:rPr>
      </w:pPr>
    </w:p>
    <w:p w:rsidR="008C7917" w:rsidRDefault="002F05F8" w:rsidP="005E49ED">
      <w:pPr>
        <w:pStyle w:val="21"/>
        <w:tabs>
          <w:tab w:val="left" w:pos="8222"/>
        </w:tabs>
        <w:spacing w:after="0" w:line="240" w:lineRule="auto"/>
        <w:ind w:left="1843" w:right="1276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 w:rsidRPr="002F05F8">
        <w:rPr>
          <w:b/>
          <w:szCs w:val="28"/>
        </w:rPr>
        <w:t xml:space="preserve">избирательных участков №№ </w:t>
      </w:r>
      <w:r w:rsidR="005E49ED">
        <w:rPr>
          <w:b/>
          <w:szCs w:val="28"/>
        </w:rPr>
        <w:t>1875-1930</w:t>
      </w:r>
      <w:r w:rsidRPr="002F05F8">
        <w:rPr>
          <w:b/>
          <w:szCs w:val="28"/>
        </w:rPr>
        <w:t>, сформированных на терр</w:t>
      </w:r>
      <w:r>
        <w:rPr>
          <w:b/>
          <w:szCs w:val="28"/>
        </w:rPr>
        <w:t xml:space="preserve">итории </w:t>
      </w:r>
      <w:r w:rsidR="005E49ED">
        <w:rPr>
          <w:b/>
          <w:szCs w:val="28"/>
        </w:rPr>
        <w:t>Первомайского района города Ростова-на-Дону</w:t>
      </w:r>
      <w:r w:rsidRPr="002F05F8">
        <w:rPr>
          <w:b/>
          <w:szCs w:val="28"/>
        </w:rPr>
        <w:t xml:space="preserve">, подлежащих формированию в </w:t>
      </w:r>
      <w:r w:rsidR="004C02C0">
        <w:rPr>
          <w:b/>
          <w:szCs w:val="28"/>
        </w:rPr>
        <w:t>2023</w:t>
      </w:r>
      <w:r>
        <w:rPr>
          <w:b/>
          <w:szCs w:val="28"/>
        </w:rPr>
        <w:t xml:space="preserve"> год</w:t>
      </w:r>
      <w:r w:rsidR="005E49ED">
        <w:rPr>
          <w:b/>
          <w:szCs w:val="28"/>
        </w:rPr>
        <w:t>у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5E49ED" w:rsidRPr="005E49ED" w:rsidRDefault="00336827" w:rsidP="005E49ED">
      <w:pPr>
        <w:ind w:right="175" w:firstLine="708"/>
        <w:jc w:val="both"/>
      </w:pPr>
      <w:proofErr w:type="gramStart"/>
      <w:r>
        <w:rPr>
          <w:szCs w:val="28"/>
        </w:rPr>
        <w:t xml:space="preserve">В связи с истечением сроков полномочий участковых избирательных комиссий </w:t>
      </w:r>
      <w:r w:rsidR="005E49ED">
        <w:rPr>
          <w:szCs w:val="28"/>
        </w:rPr>
        <w:t>избирательных участков №№ 1875-1930</w:t>
      </w:r>
      <w:r w:rsidRPr="00336827">
        <w:rPr>
          <w:szCs w:val="28"/>
        </w:rPr>
        <w:t xml:space="preserve">, сформированных на территории </w:t>
      </w:r>
      <w:r w:rsidR="005E49ED">
        <w:rPr>
          <w:szCs w:val="28"/>
        </w:rPr>
        <w:t xml:space="preserve">Первомайского района города Ростова-на-Дону </w:t>
      </w:r>
      <w:r w:rsidR="000823C4">
        <w:rPr>
          <w:szCs w:val="28"/>
        </w:rPr>
        <w:t xml:space="preserve">в </w:t>
      </w:r>
      <w:r w:rsidR="008E4783">
        <w:rPr>
          <w:szCs w:val="28"/>
        </w:rPr>
        <w:t>2018</w:t>
      </w:r>
      <w:r w:rsidR="000823C4">
        <w:rPr>
          <w:szCs w:val="28"/>
        </w:rPr>
        <w:t xml:space="preserve"> году</w:t>
      </w:r>
      <w:r>
        <w:rPr>
          <w:szCs w:val="28"/>
        </w:rPr>
        <w:t xml:space="preserve">, </w:t>
      </w:r>
      <w:r w:rsidR="00E540A2">
        <w:rPr>
          <w:szCs w:val="20"/>
        </w:rPr>
        <w:t>в</w:t>
      </w:r>
      <w:r w:rsidR="000823C4" w:rsidRPr="000823C4">
        <w:rPr>
          <w:szCs w:val="20"/>
        </w:rPr>
        <w:t xml:space="preserve"> соответствии </w:t>
      </w:r>
      <w:r w:rsidR="000823C4">
        <w:rPr>
          <w:szCs w:val="20"/>
        </w:rPr>
        <w:t xml:space="preserve">со статьей 22,  пунктом 3 статьи 27 </w:t>
      </w:r>
      <w:r w:rsidR="000823C4" w:rsidRPr="000823C4">
        <w:rPr>
          <w:szCs w:val="20"/>
        </w:rPr>
        <w:t>Федераль</w:t>
      </w:r>
      <w:r w:rsidR="00DC1795">
        <w:rPr>
          <w:szCs w:val="20"/>
        </w:rPr>
        <w:t xml:space="preserve">ного закона от </w:t>
      </w:r>
      <w:r w:rsidR="00DC1795" w:rsidRPr="002540C7">
        <w:rPr>
          <w:szCs w:val="20"/>
        </w:rPr>
        <w:t>12.06.2002</w:t>
      </w:r>
      <w:r w:rsidR="000823C4" w:rsidRPr="000823C4">
        <w:rPr>
          <w:szCs w:val="20"/>
        </w:rPr>
        <w:t xml:space="preserve"> №</w:t>
      </w:r>
      <w:r w:rsidR="00DC1795">
        <w:rPr>
          <w:szCs w:val="20"/>
        </w:rPr>
        <w:t xml:space="preserve"> </w:t>
      </w:r>
      <w:r w:rsidR="000823C4" w:rsidRPr="000823C4">
        <w:rPr>
          <w:szCs w:val="20"/>
        </w:rPr>
        <w:t>67-ФЗ «Об основных гарантиях избират</w:t>
      </w:r>
      <w:r w:rsidR="000823C4">
        <w:rPr>
          <w:szCs w:val="20"/>
        </w:rPr>
        <w:t xml:space="preserve">ельных прав и права на участие </w:t>
      </w:r>
      <w:r w:rsidR="000823C4" w:rsidRPr="000823C4">
        <w:rPr>
          <w:szCs w:val="20"/>
        </w:rPr>
        <w:t>в референдуме граждан Российской Федерации»</w:t>
      </w:r>
      <w:r w:rsidR="000823C4">
        <w:rPr>
          <w:szCs w:val="20"/>
        </w:rPr>
        <w:t xml:space="preserve">, </w:t>
      </w:r>
      <w:r w:rsidR="00DC1795" w:rsidRPr="002540C7">
        <w:rPr>
          <w:szCs w:val="20"/>
        </w:rPr>
        <w:t>подпунктом «в»</w:t>
      </w:r>
      <w:r w:rsidR="00DC1795">
        <w:rPr>
          <w:szCs w:val="20"/>
        </w:rPr>
        <w:t xml:space="preserve"> пункта 1.1.1, </w:t>
      </w:r>
      <w:r w:rsidR="00DC1795" w:rsidRPr="002540C7">
        <w:rPr>
          <w:szCs w:val="20"/>
        </w:rPr>
        <w:t>разделом 7</w:t>
      </w:r>
      <w:r w:rsidR="00FE6C9B">
        <w:rPr>
          <w:szCs w:val="20"/>
        </w:rPr>
        <w:t xml:space="preserve"> </w:t>
      </w:r>
      <w:r w:rsidR="004C02C0">
        <w:t xml:space="preserve">Методических рекомендаций </w:t>
      </w:r>
      <w:r w:rsidR="004C02C0" w:rsidRPr="006E7903">
        <w:t>о порядке</w:t>
      </w:r>
      <w:proofErr w:type="gramEnd"/>
      <w:r w:rsidR="004C02C0" w:rsidRPr="006E7903">
        <w:t xml:space="preserve"> формирования территориальных, окружных</w:t>
      </w:r>
      <w:r w:rsidR="004C02C0">
        <w:t xml:space="preserve"> </w:t>
      </w:r>
      <w:r w:rsidR="004C02C0" w:rsidRPr="006E7903">
        <w:t>и уч</w:t>
      </w:r>
      <w:r w:rsidR="004C02C0">
        <w:t>астковых избирательных комиссий, утвержденных п</w:t>
      </w:r>
      <w:r w:rsidR="004C02C0" w:rsidRPr="006E7903">
        <w:t>остановление</w:t>
      </w:r>
      <w:r w:rsidR="004C02C0">
        <w:t>м</w:t>
      </w:r>
      <w:r w:rsidR="004C02C0" w:rsidRPr="006E7903">
        <w:t xml:space="preserve"> Ц</w:t>
      </w:r>
      <w:r w:rsidR="004C02C0">
        <w:t>ентральной избирательной комиссии</w:t>
      </w:r>
      <w:r w:rsidR="004C02C0" w:rsidRPr="006E7903">
        <w:t xml:space="preserve"> Росси</w:t>
      </w:r>
      <w:r w:rsidR="004C02C0">
        <w:t>йской Федераци</w:t>
      </w:r>
      <w:r w:rsidR="004C02C0" w:rsidRPr="006E7903">
        <w:t xml:space="preserve">и от </w:t>
      </w:r>
      <w:r w:rsidR="004C02C0">
        <w:t>15</w:t>
      </w:r>
      <w:r w:rsidR="004C02C0" w:rsidRPr="006E7903">
        <w:t>.0</w:t>
      </w:r>
      <w:r w:rsidR="004C02C0">
        <w:t>3</w:t>
      </w:r>
      <w:r w:rsidR="004C02C0" w:rsidRPr="006E7903">
        <w:t>.20</w:t>
      </w:r>
      <w:r w:rsidR="004C02C0">
        <w:t>23</w:t>
      </w:r>
      <w:r w:rsidR="004C02C0" w:rsidRPr="006E7903">
        <w:t xml:space="preserve"> </w:t>
      </w:r>
      <w:r w:rsidR="004C02C0">
        <w:t>№</w:t>
      </w:r>
      <w:r w:rsidR="004C02C0" w:rsidRPr="006E7903">
        <w:t xml:space="preserve"> 1</w:t>
      </w:r>
      <w:r w:rsidR="004C02C0">
        <w:t>11</w:t>
      </w:r>
      <w:r w:rsidR="004C02C0" w:rsidRPr="006E7903">
        <w:t>/</w:t>
      </w:r>
      <w:r w:rsidR="004C02C0">
        <w:t>863-8</w:t>
      </w:r>
      <w:r w:rsidR="000823C4" w:rsidRPr="000823C4">
        <w:rPr>
          <w:szCs w:val="20"/>
        </w:rPr>
        <w:t>,</w:t>
      </w:r>
      <w:r w:rsidR="00FE6C9B">
        <w:rPr>
          <w:szCs w:val="20"/>
        </w:rPr>
        <w:t xml:space="preserve"> </w:t>
      </w:r>
      <w:r w:rsidR="00E540A2">
        <w:rPr>
          <w:szCs w:val="20"/>
        </w:rPr>
        <w:t xml:space="preserve">постановлением Избирательной комиссии Ростовской области от </w:t>
      </w:r>
      <w:r w:rsidR="004C02C0">
        <w:rPr>
          <w:szCs w:val="20"/>
        </w:rPr>
        <w:t>04.12.</w:t>
      </w:r>
      <w:r w:rsidR="005E49ED">
        <w:rPr>
          <w:szCs w:val="20"/>
        </w:rPr>
        <w:t xml:space="preserve">2012 № </w:t>
      </w:r>
      <w:r w:rsidR="00E540A2" w:rsidRPr="00E540A2">
        <w:rPr>
          <w:szCs w:val="20"/>
        </w:rPr>
        <w:t>14-2</w:t>
      </w:r>
      <w:r w:rsidR="00E540A2">
        <w:rPr>
          <w:szCs w:val="20"/>
        </w:rPr>
        <w:t xml:space="preserve"> «</w:t>
      </w:r>
      <w:r w:rsidR="00E540A2"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 w:rsidR="00E540A2">
        <w:rPr>
          <w:szCs w:val="20"/>
        </w:rPr>
        <w:t xml:space="preserve">» </w:t>
      </w:r>
      <w:r>
        <w:rPr>
          <w:szCs w:val="28"/>
        </w:rPr>
        <w:t xml:space="preserve">Территориальная избирательная комиссия </w:t>
      </w:r>
      <w:r w:rsidR="005E49ED" w:rsidRPr="005E49ED">
        <w:rPr>
          <w:szCs w:val="28"/>
        </w:rPr>
        <w:t>Первомайского района города Ростова-на-Дону</w:t>
      </w:r>
    </w:p>
    <w:p w:rsidR="005E49ED" w:rsidRPr="005E49ED" w:rsidRDefault="005E49ED" w:rsidP="005E49ED">
      <w:pPr>
        <w:ind w:firstLine="708"/>
        <w:jc w:val="center"/>
        <w:rPr>
          <w:szCs w:val="28"/>
        </w:rPr>
      </w:pPr>
    </w:p>
    <w:p w:rsidR="005E49ED" w:rsidRDefault="005E49ED" w:rsidP="005E49ED">
      <w:pPr>
        <w:ind w:firstLine="708"/>
        <w:jc w:val="center"/>
        <w:rPr>
          <w:b/>
          <w:szCs w:val="28"/>
        </w:rPr>
      </w:pPr>
      <w:r w:rsidRPr="005E49ED">
        <w:rPr>
          <w:b/>
          <w:szCs w:val="28"/>
        </w:rPr>
        <w:t>ПОСТАНОВЛЯЕТ:</w:t>
      </w:r>
    </w:p>
    <w:p w:rsidR="005E49ED" w:rsidRPr="005E49ED" w:rsidRDefault="005E49ED" w:rsidP="005E49ED">
      <w:pPr>
        <w:ind w:firstLine="708"/>
        <w:jc w:val="center"/>
        <w:rPr>
          <w:b/>
          <w:szCs w:val="28"/>
        </w:rPr>
      </w:pPr>
    </w:p>
    <w:p w:rsidR="00FE6C9B" w:rsidRPr="005E49ED" w:rsidRDefault="006930A5" w:rsidP="005E49ED">
      <w:pPr>
        <w:ind w:right="175" w:firstLine="708"/>
        <w:jc w:val="both"/>
      </w:pPr>
      <w:r w:rsidRPr="00AF1DE7">
        <w:rPr>
          <w:bCs/>
          <w:szCs w:val="28"/>
        </w:rPr>
        <w:t>1.</w:t>
      </w:r>
      <w:r w:rsidR="007F6D52">
        <w:rPr>
          <w:bCs/>
          <w:szCs w:val="28"/>
        </w:rPr>
        <w:t> </w:t>
      </w:r>
      <w:proofErr w:type="gramStart"/>
      <w:r w:rsidR="00FE6C9B" w:rsidRPr="00FE6C9B">
        <w:rPr>
          <w:bCs/>
          <w:szCs w:val="28"/>
        </w:rPr>
        <w:t xml:space="preserve">Утвердить перечень </w:t>
      </w:r>
      <w:r w:rsidR="00FE6C9B">
        <w:rPr>
          <w:bCs/>
          <w:szCs w:val="28"/>
        </w:rPr>
        <w:t>участков</w:t>
      </w:r>
      <w:r w:rsidR="00FE6C9B" w:rsidRPr="00FE6C9B">
        <w:rPr>
          <w:bCs/>
          <w:szCs w:val="28"/>
        </w:rPr>
        <w:t>ых избирательных комиссий</w:t>
      </w:r>
      <w:r w:rsidR="00FE6C9B">
        <w:rPr>
          <w:bCs/>
          <w:szCs w:val="28"/>
        </w:rPr>
        <w:t xml:space="preserve"> избирательных участков</w:t>
      </w:r>
      <w:r w:rsidR="00FE6C9B" w:rsidRPr="00FE6C9B">
        <w:rPr>
          <w:bCs/>
          <w:szCs w:val="28"/>
        </w:rPr>
        <w:t xml:space="preserve">, подлежащих формированию на территории </w:t>
      </w:r>
      <w:r w:rsidR="005E49ED" w:rsidRPr="005E49ED">
        <w:rPr>
          <w:szCs w:val="28"/>
        </w:rPr>
        <w:t>Первомайского района города Ростова-на-Дону</w:t>
      </w:r>
      <w:r w:rsidR="005E49ED">
        <w:t xml:space="preserve"> </w:t>
      </w:r>
      <w:r w:rsidR="00FE6C9B" w:rsidRPr="00FE6C9B">
        <w:rPr>
          <w:bCs/>
          <w:szCs w:val="28"/>
        </w:rPr>
        <w:t xml:space="preserve">в связи с истечением в </w:t>
      </w:r>
      <w:r w:rsidR="004C02C0">
        <w:rPr>
          <w:bCs/>
          <w:szCs w:val="28"/>
        </w:rPr>
        <w:t>2023</w:t>
      </w:r>
      <w:r w:rsidR="00FE6C9B" w:rsidRPr="00FE6C9B">
        <w:rPr>
          <w:bCs/>
          <w:szCs w:val="28"/>
        </w:rPr>
        <w:t xml:space="preserve"> год</w:t>
      </w:r>
      <w:r w:rsidR="008E4783">
        <w:rPr>
          <w:bCs/>
          <w:szCs w:val="28"/>
        </w:rPr>
        <w:t>у</w:t>
      </w:r>
      <w:r w:rsidR="00FE6C9B" w:rsidRPr="00FE6C9B">
        <w:rPr>
          <w:bCs/>
          <w:szCs w:val="28"/>
        </w:rPr>
        <w:t xml:space="preserve"> сроков полномочий </w:t>
      </w:r>
      <w:r w:rsidR="00FE6C9B">
        <w:rPr>
          <w:bCs/>
          <w:szCs w:val="28"/>
        </w:rPr>
        <w:t>участков</w:t>
      </w:r>
      <w:r w:rsidR="00FE6C9B" w:rsidRPr="00FE6C9B">
        <w:rPr>
          <w:bCs/>
          <w:szCs w:val="28"/>
        </w:rPr>
        <w:t>ых избирательных комиссий</w:t>
      </w:r>
      <w:r w:rsidR="00FE6C9B">
        <w:rPr>
          <w:bCs/>
          <w:szCs w:val="28"/>
        </w:rPr>
        <w:t xml:space="preserve"> избирательных участков</w:t>
      </w:r>
      <w:r w:rsidR="00FE6C9B" w:rsidRPr="00FE6C9B">
        <w:rPr>
          <w:bCs/>
          <w:szCs w:val="28"/>
        </w:rPr>
        <w:t xml:space="preserve">, сформированных на территории </w:t>
      </w:r>
      <w:r w:rsidR="005E49ED" w:rsidRPr="005E49ED">
        <w:rPr>
          <w:szCs w:val="28"/>
        </w:rPr>
        <w:t>Первомайского района города Ростова-на-Дону</w:t>
      </w:r>
      <w:r w:rsidR="005E49ED">
        <w:t xml:space="preserve"> </w:t>
      </w:r>
      <w:r w:rsidR="00FE6C9B" w:rsidRPr="00FE6C9B">
        <w:rPr>
          <w:bCs/>
          <w:szCs w:val="28"/>
        </w:rPr>
        <w:t xml:space="preserve">в </w:t>
      </w:r>
      <w:r w:rsidR="004C02C0">
        <w:rPr>
          <w:bCs/>
          <w:szCs w:val="28"/>
        </w:rPr>
        <w:t>2018</w:t>
      </w:r>
      <w:r w:rsidR="00FE6C9B" w:rsidRPr="00FE6C9B">
        <w:rPr>
          <w:bCs/>
          <w:szCs w:val="28"/>
        </w:rPr>
        <w:t xml:space="preserve"> году</w:t>
      </w:r>
      <w:r w:rsidR="00FE6C9B">
        <w:rPr>
          <w:bCs/>
          <w:szCs w:val="28"/>
        </w:rPr>
        <w:t xml:space="preserve">, и количественный состав </w:t>
      </w:r>
      <w:r w:rsidR="00FE6C9B" w:rsidRPr="00FE6C9B">
        <w:rPr>
          <w:bCs/>
          <w:szCs w:val="28"/>
        </w:rPr>
        <w:t>участковых избирательных комиссий</w:t>
      </w:r>
      <w:r w:rsidR="00FE6C9B">
        <w:rPr>
          <w:bCs/>
          <w:szCs w:val="28"/>
        </w:rPr>
        <w:t xml:space="preserve"> с правом решающего голоса согласно приложению </w:t>
      </w:r>
      <w:r w:rsidR="00346DE8">
        <w:rPr>
          <w:bCs/>
          <w:szCs w:val="28"/>
        </w:rPr>
        <w:t>№</w:t>
      </w:r>
      <w:r w:rsidR="00923282">
        <w:rPr>
          <w:bCs/>
          <w:szCs w:val="28"/>
        </w:rPr>
        <w:t xml:space="preserve"> </w:t>
      </w:r>
      <w:r w:rsidR="00FE6C9B">
        <w:rPr>
          <w:bCs/>
          <w:szCs w:val="28"/>
        </w:rPr>
        <w:t>1.</w:t>
      </w:r>
      <w:proofErr w:type="gramEnd"/>
    </w:p>
    <w:p w:rsidR="004C02C0" w:rsidRPr="00EC2CCA" w:rsidRDefault="007F6D52" w:rsidP="00EC2CCA">
      <w:pPr>
        <w:ind w:right="175" w:firstLine="708"/>
        <w:jc w:val="both"/>
      </w:pPr>
      <w:r>
        <w:rPr>
          <w:szCs w:val="28"/>
        </w:rPr>
        <w:lastRenderedPageBreak/>
        <w:t>2. </w:t>
      </w:r>
      <w:r w:rsidR="00EF4643" w:rsidRPr="00EF4643">
        <w:rPr>
          <w:szCs w:val="28"/>
        </w:rPr>
        <w:t xml:space="preserve">Утвердить текст сообщения </w:t>
      </w:r>
      <w:r w:rsidR="00EF4643">
        <w:rPr>
          <w:szCs w:val="28"/>
        </w:rPr>
        <w:t>Территориальной избирательной комиссии</w:t>
      </w:r>
      <w:r w:rsidR="005E49ED" w:rsidRPr="005E49ED">
        <w:rPr>
          <w:szCs w:val="28"/>
        </w:rPr>
        <w:t xml:space="preserve"> Первомайского района города Ростова-на-Дону</w:t>
      </w:r>
      <w:r w:rsidR="005E49ED">
        <w:rPr>
          <w:szCs w:val="28"/>
        </w:rPr>
        <w:t xml:space="preserve"> </w:t>
      </w:r>
      <w:r w:rsidR="00EF4643" w:rsidRPr="00EF4643">
        <w:rPr>
          <w:szCs w:val="28"/>
        </w:rPr>
        <w:t xml:space="preserve">о </w:t>
      </w:r>
      <w:r w:rsidR="00EF4643">
        <w:rPr>
          <w:szCs w:val="28"/>
        </w:rPr>
        <w:t>приеме</w:t>
      </w:r>
      <w:r w:rsidR="00EF4643" w:rsidRPr="00EF4643">
        <w:rPr>
          <w:szCs w:val="28"/>
        </w:rPr>
        <w:t xml:space="preserve"> предложений </w:t>
      </w:r>
      <w:r w:rsidR="00EF4643">
        <w:rPr>
          <w:szCs w:val="28"/>
        </w:rPr>
        <w:t>п</w:t>
      </w:r>
      <w:r w:rsidR="00EF4643" w:rsidRPr="00EF4643">
        <w:rPr>
          <w:szCs w:val="28"/>
        </w:rPr>
        <w:t>о кандидатура</w:t>
      </w:r>
      <w:r w:rsidR="00EF4643">
        <w:rPr>
          <w:szCs w:val="28"/>
        </w:rPr>
        <w:t>м</w:t>
      </w:r>
      <w:r w:rsidR="00EF4643" w:rsidRPr="00EF4643">
        <w:rPr>
          <w:szCs w:val="28"/>
        </w:rPr>
        <w:t xml:space="preserve"> </w:t>
      </w:r>
      <w:r w:rsidR="00EF4643">
        <w:rPr>
          <w:szCs w:val="28"/>
        </w:rPr>
        <w:t>членов участковых избирательных комиссий с правом решающего голоса</w:t>
      </w:r>
      <w:r w:rsidR="00EF4643" w:rsidRPr="00EF4643">
        <w:rPr>
          <w:szCs w:val="28"/>
        </w:rPr>
        <w:t xml:space="preserve"> </w:t>
      </w:r>
      <w:r w:rsidR="00EF4643">
        <w:rPr>
          <w:szCs w:val="28"/>
        </w:rPr>
        <w:t>(в резерв составов</w:t>
      </w:r>
      <w:r w:rsidR="00DC1795">
        <w:rPr>
          <w:szCs w:val="28"/>
        </w:rPr>
        <w:t xml:space="preserve"> участковых комиссий) (далее – С</w:t>
      </w:r>
      <w:r w:rsidR="00EF4643">
        <w:rPr>
          <w:szCs w:val="28"/>
        </w:rPr>
        <w:t xml:space="preserve">ообщение) согласно приложению </w:t>
      </w:r>
      <w:r w:rsidR="00346DE8">
        <w:rPr>
          <w:szCs w:val="28"/>
        </w:rPr>
        <w:t>№</w:t>
      </w:r>
      <w:r w:rsidR="00923282">
        <w:rPr>
          <w:szCs w:val="28"/>
        </w:rPr>
        <w:t xml:space="preserve"> </w:t>
      </w:r>
      <w:r w:rsidR="00EF4643">
        <w:rPr>
          <w:szCs w:val="28"/>
        </w:rPr>
        <w:t>2.</w:t>
      </w:r>
    </w:p>
    <w:p w:rsidR="00EF4643" w:rsidRPr="00EC2CCA" w:rsidRDefault="00EF4643" w:rsidP="00EC2CCA">
      <w:pPr>
        <w:ind w:right="175" w:firstLine="708"/>
        <w:jc w:val="both"/>
      </w:pPr>
      <w:r>
        <w:rPr>
          <w:szCs w:val="28"/>
        </w:rPr>
        <w:t>3. </w:t>
      </w:r>
      <w:r w:rsidR="00DC1795">
        <w:rPr>
          <w:szCs w:val="28"/>
        </w:rPr>
        <w:t>Опубликовать С</w:t>
      </w:r>
      <w:r w:rsidRPr="00EF4643">
        <w:rPr>
          <w:szCs w:val="28"/>
        </w:rPr>
        <w:t xml:space="preserve">ообщение в средствах массовой информации </w:t>
      </w:r>
      <w:r w:rsidR="00DC1795" w:rsidRPr="00C212C9">
        <w:br/>
      </w:r>
      <w:r w:rsidR="00EC2CCA">
        <w:rPr>
          <w:szCs w:val="28"/>
        </w:rPr>
        <w:t>05</w:t>
      </w:r>
      <w:r>
        <w:rPr>
          <w:szCs w:val="28"/>
        </w:rPr>
        <w:t xml:space="preserve"> апреля</w:t>
      </w:r>
      <w:r w:rsidRPr="00EF4643">
        <w:rPr>
          <w:szCs w:val="28"/>
        </w:rPr>
        <w:t xml:space="preserve"> </w:t>
      </w:r>
      <w:r w:rsidR="004C02C0">
        <w:rPr>
          <w:szCs w:val="28"/>
        </w:rPr>
        <w:t>2023</w:t>
      </w:r>
      <w:r w:rsidRPr="00EF4643">
        <w:rPr>
          <w:szCs w:val="28"/>
        </w:rPr>
        <w:t xml:space="preserve"> года</w:t>
      </w:r>
      <w:r w:rsidR="00346DE8">
        <w:rPr>
          <w:szCs w:val="28"/>
        </w:rPr>
        <w:t xml:space="preserve"> </w:t>
      </w:r>
      <w:r w:rsidR="00346DE8" w:rsidRPr="00346DE8">
        <w:rPr>
          <w:szCs w:val="28"/>
        </w:rPr>
        <w:t>и разместить на сайте Территориальной избирательной комиссии</w:t>
      </w:r>
      <w:r w:rsidR="00EC2CCA" w:rsidRPr="00EC2CCA">
        <w:rPr>
          <w:szCs w:val="28"/>
        </w:rPr>
        <w:t xml:space="preserve"> </w:t>
      </w:r>
      <w:r w:rsidR="00EC2CCA" w:rsidRPr="005E49ED">
        <w:rPr>
          <w:szCs w:val="28"/>
        </w:rPr>
        <w:t>Первомайского района города Ростова-на-Дону</w:t>
      </w:r>
      <w:r w:rsidR="00EC2CCA">
        <w:rPr>
          <w:szCs w:val="28"/>
        </w:rPr>
        <w:t xml:space="preserve"> </w:t>
      </w:r>
      <w:r w:rsidR="00346DE8" w:rsidRPr="00346DE8">
        <w:rPr>
          <w:szCs w:val="28"/>
        </w:rPr>
        <w:t>в информационно-коммуникационной сети «Интернет».</w:t>
      </w:r>
    </w:p>
    <w:p w:rsidR="00923282" w:rsidRDefault="00923282" w:rsidP="0092328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33682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3682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  <w:r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F4643" w:rsidRDefault="00923282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Направи</w:t>
      </w:r>
      <w:r w:rsidR="00DC1795">
        <w:rPr>
          <w:rFonts w:ascii="Times New Roman" w:hAnsi="Times New Roman" w:cs="Times New Roman"/>
          <w:sz w:val="28"/>
          <w:szCs w:val="28"/>
        </w:rPr>
        <w:t xml:space="preserve">ть </w:t>
      </w:r>
      <w:r w:rsidR="00DC1795"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336827" w:rsidRPr="00EC2CCA" w:rsidRDefault="00923282" w:rsidP="00EC2CCA">
      <w:pPr>
        <w:ind w:right="175" w:firstLine="708"/>
        <w:jc w:val="both"/>
      </w:pPr>
      <w:r>
        <w:rPr>
          <w:szCs w:val="28"/>
        </w:rPr>
        <w:t>6</w:t>
      </w:r>
      <w:r w:rsidR="00346DE8">
        <w:rPr>
          <w:szCs w:val="28"/>
        </w:rPr>
        <w:t>. </w:t>
      </w:r>
      <w:r w:rsidR="00EF4643" w:rsidRPr="00EF4643">
        <w:rPr>
          <w:szCs w:val="28"/>
        </w:rPr>
        <w:t xml:space="preserve">Возложить </w:t>
      </w:r>
      <w:proofErr w:type="gramStart"/>
      <w:r w:rsidR="00EF4643" w:rsidRPr="00EF4643">
        <w:rPr>
          <w:szCs w:val="28"/>
        </w:rPr>
        <w:t>контроль за</w:t>
      </w:r>
      <w:proofErr w:type="gramEnd"/>
      <w:r w:rsidR="00EF4643" w:rsidRPr="00EF4643">
        <w:rPr>
          <w:szCs w:val="28"/>
        </w:rPr>
        <w:t xml:space="preserve"> выполн</w:t>
      </w:r>
      <w:r w:rsidR="00346DE8">
        <w:rPr>
          <w:szCs w:val="28"/>
        </w:rPr>
        <w:t xml:space="preserve">ением настоящего постановления </w:t>
      </w:r>
      <w:r w:rsidR="00EF4643" w:rsidRPr="00EF4643">
        <w:rPr>
          <w:szCs w:val="28"/>
        </w:rPr>
        <w:t xml:space="preserve">на секретаря </w:t>
      </w:r>
      <w:r w:rsidR="00346DE8" w:rsidRPr="00346DE8">
        <w:rPr>
          <w:szCs w:val="28"/>
        </w:rPr>
        <w:t xml:space="preserve">Территориальной избирательной </w:t>
      </w:r>
      <w:r w:rsidR="00346DE8">
        <w:rPr>
          <w:szCs w:val="28"/>
        </w:rPr>
        <w:t>комиссии</w:t>
      </w:r>
      <w:r w:rsidR="00EC2CCA" w:rsidRPr="00EC2CCA">
        <w:rPr>
          <w:szCs w:val="28"/>
        </w:rPr>
        <w:t xml:space="preserve"> </w:t>
      </w:r>
      <w:r w:rsidR="00EC2CCA" w:rsidRPr="005E49ED">
        <w:rPr>
          <w:szCs w:val="28"/>
        </w:rPr>
        <w:t>Первомайского района города Ростова-на-Дону</w:t>
      </w:r>
      <w:r w:rsidR="00EC2CCA">
        <w:rPr>
          <w:szCs w:val="28"/>
        </w:rPr>
        <w:t xml:space="preserve"> Н.М. </w:t>
      </w:r>
      <w:proofErr w:type="spellStart"/>
      <w:r w:rsidR="00EC2CCA">
        <w:rPr>
          <w:szCs w:val="28"/>
        </w:rPr>
        <w:t>Хошафян</w:t>
      </w:r>
      <w:proofErr w:type="spellEnd"/>
      <w:r w:rsidR="00EF4643" w:rsidRPr="00EF4643">
        <w:rPr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  <w:bookmarkStart w:id="0" w:name="_GoBack"/>
      <w:bookmarkEnd w:id="0"/>
    </w:p>
    <w:p w:rsidR="00346DE8" w:rsidRPr="00AF1DE7" w:rsidRDefault="00346DE8" w:rsidP="00115AF2">
      <w:pPr>
        <w:rPr>
          <w:szCs w:val="28"/>
        </w:rPr>
      </w:pPr>
    </w:p>
    <w:p w:rsidR="00EC2CCA" w:rsidRDefault="00EC2CCA" w:rsidP="00EC2CCA">
      <w:pPr>
        <w:spacing w:line="360" w:lineRule="auto"/>
        <w:rPr>
          <w:szCs w:val="28"/>
        </w:rPr>
      </w:pPr>
      <w:r w:rsidRPr="00EC2CCA">
        <w:rPr>
          <w:szCs w:val="28"/>
        </w:rPr>
        <w:t xml:space="preserve">Председатель комиссии                                 </w:t>
      </w:r>
      <w:r w:rsidRPr="00EC2CCA">
        <w:rPr>
          <w:szCs w:val="28"/>
        </w:rPr>
        <w:tab/>
      </w:r>
      <w:r w:rsidRPr="00EC2CCA">
        <w:rPr>
          <w:szCs w:val="28"/>
        </w:rPr>
        <w:tab/>
        <w:t xml:space="preserve">              </w:t>
      </w:r>
      <w:r>
        <w:rPr>
          <w:szCs w:val="28"/>
        </w:rPr>
        <w:t xml:space="preserve">    </w:t>
      </w:r>
      <w:r w:rsidRPr="00EC2CCA">
        <w:rPr>
          <w:szCs w:val="28"/>
        </w:rPr>
        <w:t>Ю.С. Басова</w:t>
      </w:r>
    </w:p>
    <w:p w:rsidR="00EC2CCA" w:rsidRPr="00EC2CCA" w:rsidRDefault="00EC2CCA" w:rsidP="00EC2CCA">
      <w:pPr>
        <w:spacing w:line="360" w:lineRule="auto"/>
        <w:rPr>
          <w:szCs w:val="28"/>
        </w:rPr>
      </w:pPr>
    </w:p>
    <w:p w:rsidR="00EC2CCA" w:rsidRPr="00EC2CCA" w:rsidRDefault="00EC2CCA" w:rsidP="00EC2CCA">
      <w:pPr>
        <w:spacing w:line="360" w:lineRule="auto"/>
        <w:rPr>
          <w:szCs w:val="28"/>
        </w:rPr>
      </w:pPr>
      <w:r w:rsidRPr="00EC2CCA">
        <w:rPr>
          <w:szCs w:val="28"/>
        </w:rPr>
        <w:t>Секретарь комиссии</w:t>
      </w:r>
      <w:r w:rsidRPr="00EC2CCA">
        <w:rPr>
          <w:szCs w:val="28"/>
        </w:rPr>
        <w:tab/>
      </w:r>
      <w:r w:rsidRPr="00EC2CCA">
        <w:rPr>
          <w:szCs w:val="28"/>
        </w:rPr>
        <w:tab/>
      </w:r>
      <w:r w:rsidRPr="00EC2CCA">
        <w:rPr>
          <w:szCs w:val="28"/>
        </w:rPr>
        <w:tab/>
      </w:r>
      <w:r w:rsidRPr="00EC2CCA">
        <w:rPr>
          <w:szCs w:val="28"/>
        </w:rPr>
        <w:tab/>
      </w:r>
      <w:r w:rsidRPr="00EC2CCA">
        <w:rPr>
          <w:szCs w:val="28"/>
        </w:rPr>
        <w:tab/>
        <w:t xml:space="preserve">                        Н.М. </w:t>
      </w:r>
      <w:proofErr w:type="spellStart"/>
      <w:r w:rsidRPr="00EC2CCA">
        <w:rPr>
          <w:szCs w:val="28"/>
        </w:rPr>
        <w:t>Хошафян</w:t>
      </w:r>
      <w:proofErr w:type="spellEnd"/>
      <w:r w:rsidRPr="00EC2CCA">
        <w:rPr>
          <w:szCs w:val="28"/>
        </w:rPr>
        <w:t xml:space="preserve">    </w:t>
      </w:r>
    </w:p>
    <w:p w:rsidR="00346DE8" w:rsidRPr="00346DE8" w:rsidRDefault="00346DE8" w:rsidP="00D849C6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>Приложение №</w:t>
      </w:r>
      <w:r w:rsidR="00923282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1</w:t>
      </w:r>
    </w:p>
    <w:p w:rsidR="00EC2CCA" w:rsidRDefault="00EC2CCA" w:rsidP="00D849C6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>к постановлению</w:t>
      </w:r>
    </w:p>
    <w:p w:rsidR="00346DE8" w:rsidRDefault="00346DE8" w:rsidP="00D849C6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>Территориальной избиратель</w:t>
      </w:r>
      <w:r>
        <w:rPr>
          <w:sz w:val="24"/>
          <w:szCs w:val="20"/>
        </w:rPr>
        <w:t xml:space="preserve">ной комиссии </w:t>
      </w:r>
      <w:r w:rsidR="00EC2CCA" w:rsidRPr="00EC2CCA">
        <w:rPr>
          <w:sz w:val="24"/>
          <w:szCs w:val="20"/>
        </w:rPr>
        <w:t>Первомайского района города Ростова-на-Дону</w:t>
      </w:r>
    </w:p>
    <w:p w:rsidR="00346DE8" w:rsidRPr="00346DE8" w:rsidRDefault="00346DE8" w:rsidP="00D849C6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EC2CCA">
        <w:rPr>
          <w:sz w:val="24"/>
          <w:szCs w:val="20"/>
        </w:rPr>
        <w:t>31.03.</w:t>
      </w:r>
      <w:r w:rsidR="004C02C0">
        <w:rPr>
          <w:sz w:val="24"/>
          <w:szCs w:val="20"/>
        </w:rPr>
        <w:t>2023</w:t>
      </w:r>
      <w:r w:rsidR="00D849C6">
        <w:rPr>
          <w:sz w:val="24"/>
          <w:szCs w:val="20"/>
        </w:rPr>
        <w:t xml:space="preserve"> г. </w:t>
      </w:r>
      <w:r w:rsidRPr="00346DE8">
        <w:rPr>
          <w:sz w:val="24"/>
          <w:szCs w:val="20"/>
        </w:rPr>
        <w:t>№</w:t>
      </w:r>
      <w:r w:rsidR="00EC2CCA">
        <w:rPr>
          <w:sz w:val="24"/>
          <w:szCs w:val="20"/>
        </w:rPr>
        <w:t xml:space="preserve"> 23-1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EC2CCA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>Перечень и количественный состав участковых избирательных комиссий, подлежащих формированию на территории</w:t>
      </w: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 </w:t>
      </w:r>
      <w:r w:rsidR="00EC2CCA" w:rsidRPr="00EC2CCA">
        <w:rPr>
          <w:b/>
          <w:szCs w:val="26"/>
        </w:rPr>
        <w:t>Первомайского района города Ростова-на-Дону</w:t>
      </w: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в </w:t>
      </w:r>
      <w:r w:rsidR="004C02C0">
        <w:rPr>
          <w:b/>
          <w:szCs w:val="26"/>
        </w:rPr>
        <w:t>2023 год</w:t>
      </w:r>
      <w:r w:rsidR="008E4783">
        <w:rPr>
          <w:b/>
          <w:szCs w:val="26"/>
        </w:rPr>
        <w:t>у</w:t>
      </w:r>
    </w:p>
    <w:p w:rsidR="00346DE8" w:rsidRPr="00346DE8" w:rsidRDefault="00346DE8" w:rsidP="00346DE8">
      <w:pPr>
        <w:jc w:val="center"/>
        <w:rPr>
          <w:b/>
          <w:szCs w:val="26"/>
        </w:rPr>
      </w:pPr>
    </w:p>
    <w:p w:rsidR="00346DE8" w:rsidRDefault="00346DE8" w:rsidP="00346DE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786"/>
      </w:tblGrid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 xml:space="preserve">№ </w:t>
            </w:r>
            <w:proofErr w:type="gramStart"/>
            <w:r w:rsidRPr="00CF4B9C">
              <w:rPr>
                <w:b/>
                <w:szCs w:val="28"/>
              </w:rPr>
              <w:t>п</w:t>
            </w:r>
            <w:proofErr w:type="gramEnd"/>
            <w:r w:rsidRPr="00CF4B9C">
              <w:rPr>
                <w:b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EC2CCA" w:rsidRDefault="00346DE8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EC2CCA" w:rsidRDefault="00346DE8" w:rsidP="00CF4B9C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</w:t>
            </w:r>
            <w:r w:rsidR="00EC2CCA" w:rsidRPr="00EC2CCA">
              <w:rPr>
                <w:sz w:val="22"/>
                <w:szCs w:val="22"/>
              </w:rPr>
              <w:t xml:space="preserve"> </w:t>
            </w:r>
            <w:r w:rsidRPr="00EC2CCA">
              <w:rPr>
                <w:sz w:val="22"/>
                <w:szCs w:val="22"/>
              </w:rPr>
              <w:t>1</w:t>
            </w:r>
            <w:r w:rsidR="00EC2CCA" w:rsidRPr="00EC2CCA">
              <w:rPr>
                <w:sz w:val="22"/>
                <w:szCs w:val="22"/>
              </w:rPr>
              <w:t xml:space="preserve">875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EC2CCA" w:rsidRDefault="00EC2CCA" w:rsidP="00CF4B9C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876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877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878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879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880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881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882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883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884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</w:t>
            </w:r>
            <w:r w:rsidRPr="00EC2CCA">
              <w:rPr>
                <w:sz w:val="22"/>
                <w:szCs w:val="22"/>
              </w:rPr>
              <w:t xml:space="preserve">5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886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887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888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889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890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891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892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893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 xml:space="preserve">Участковая избирательная комиссия </w:t>
            </w:r>
            <w:r w:rsidRPr="00EC2CCA">
              <w:rPr>
                <w:sz w:val="22"/>
                <w:szCs w:val="22"/>
              </w:rPr>
              <w:lastRenderedPageBreak/>
              <w:t>избирательного участка № 1</w:t>
            </w:r>
            <w:r>
              <w:rPr>
                <w:sz w:val="22"/>
                <w:szCs w:val="22"/>
              </w:rPr>
              <w:t>894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lastRenderedPageBreak/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</w:t>
            </w:r>
            <w:r w:rsidRPr="00EC2CCA">
              <w:rPr>
                <w:sz w:val="22"/>
                <w:szCs w:val="22"/>
              </w:rPr>
              <w:t xml:space="preserve">5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896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897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898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899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900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901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902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903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904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</w:t>
            </w:r>
            <w:r w:rsidRPr="00EC2CCA">
              <w:rPr>
                <w:sz w:val="22"/>
                <w:szCs w:val="22"/>
              </w:rPr>
              <w:t xml:space="preserve">5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906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907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908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909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910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911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912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913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914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915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916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917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918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919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920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 w:rsidR="00855102">
              <w:rPr>
                <w:sz w:val="22"/>
                <w:szCs w:val="22"/>
              </w:rPr>
              <w:t>921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 w:rsidR="00855102">
              <w:rPr>
                <w:sz w:val="22"/>
                <w:szCs w:val="22"/>
              </w:rPr>
              <w:t>922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 xml:space="preserve">Участковая избирательная комиссия </w:t>
            </w:r>
            <w:r w:rsidRPr="00EC2CCA">
              <w:rPr>
                <w:sz w:val="22"/>
                <w:szCs w:val="22"/>
              </w:rPr>
              <w:lastRenderedPageBreak/>
              <w:t>избирательного участка № 1</w:t>
            </w:r>
            <w:r w:rsidR="00855102">
              <w:rPr>
                <w:sz w:val="22"/>
                <w:szCs w:val="22"/>
              </w:rPr>
              <w:t>923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lastRenderedPageBreak/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 w:rsidR="00855102">
              <w:rPr>
                <w:sz w:val="22"/>
                <w:szCs w:val="22"/>
              </w:rPr>
              <w:t>924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855102" w:rsidP="00D84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 w:rsidR="00855102">
              <w:rPr>
                <w:sz w:val="22"/>
                <w:szCs w:val="22"/>
              </w:rPr>
              <w:t>92</w:t>
            </w:r>
            <w:r w:rsidRPr="00EC2CCA">
              <w:rPr>
                <w:sz w:val="22"/>
                <w:szCs w:val="22"/>
              </w:rPr>
              <w:t xml:space="preserve">5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 w:rsidR="00855102">
              <w:rPr>
                <w:sz w:val="22"/>
                <w:szCs w:val="22"/>
              </w:rPr>
              <w:t>926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 w:rsidR="00855102">
              <w:rPr>
                <w:sz w:val="22"/>
                <w:szCs w:val="22"/>
              </w:rPr>
              <w:t>927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 w:rsidR="00855102">
              <w:rPr>
                <w:sz w:val="22"/>
                <w:szCs w:val="22"/>
              </w:rPr>
              <w:t>928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 w:rsidR="00855102">
              <w:rPr>
                <w:sz w:val="22"/>
                <w:szCs w:val="22"/>
              </w:rPr>
              <w:t>929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EC2CCA" w:rsidRPr="00CF4B9C" w:rsidTr="00CF4B9C">
        <w:tc>
          <w:tcPr>
            <w:tcW w:w="817" w:type="dxa"/>
            <w:shd w:val="clear" w:color="auto" w:fill="auto"/>
            <w:vAlign w:val="center"/>
          </w:tcPr>
          <w:p w:rsidR="00EC2CCA" w:rsidRPr="00EC2CCA" w:rsidRDefault="00EC2CCA" w:rsidP="00EC2CCA">
            <w:pPr>
              <w:pStyle w:val="af1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 w:rsidR="00855102">
              <w:rPr>
                <w:sz w:val="22"/>
                <w:szCs w:val="22"/>
              </w:rPr>
              <w:t>930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C2CCA" w:rsidRPr="00EC2CCA" w:rsidRDefault="00EC2CCA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</w:tbl>
    <w:p w:rsidR="00D849C6" w:rsidRPr="00346DE8" w:rsidRDefault="00346DE8" w:rsidP="00D849C6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 w:rsidR="00D849C6">
        <w:rPr>
          <w:sz w:val="24"/>
          <w:szCs w:val="20"/>
        </w:rPr>
        <w:lastRenderedPageBreak/>
        <w:t>Приложение № 2</w:t>
      </w:r>
    </w:p>
    <w:p w:rsidR="00D849C6" w:rsidRDefault="00D849C6" w:rsidP="00D849C6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>к постановлению</w:t>
      </w:r>
    </w:p>
    <w:p w:rsidR="00D849C6" w:rsidRDefault="00D849C6" w:rsidP="00D849C6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>Территориальной избиратель</w:t>
      </w:r>
      <w:r>
        <w:rPr>
          <w:sz w:val="24"/>
          <w:szCs w:val="20"/>
        </w:rPr>
        <w:t xml:space="preserve">ной комиссии </w:t>
      </w:r>
      <w:r w:rsidRPr="00EC2CCA">
        <w:rPr>
          <w:sz w:val="24"/>
          <w:szCs w:val="20"/>
        </w:rPr>
        <w:t>Первомайского района города Ростова-на-Дону</w:t>
      </w:r>
    </w:p>
    <w:p w:rsidR="00D849C6" w:rsidRPr="00346DE8" w:rsidRDefault="00D849C6" w:rsidP="00D849C6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>
        <w:rPr>
          <w:sz w:val="24"/>
          <w:szCs w:val="20"/>
        </w:rPr>
        <w:t xml:space="preserve">31.03.2023 г. </w:t>
      </w:r>
      <w:r w:rsidRPr="00346DE8">
        <w:rPr>
          <w:sz w:val="24"/>
          <w:szCs w:val="20"/>
        </w:rPr>
        <w:t>№</w:t>
      </w:r>
      <w:r>
        <w:rPr>
          <w:sz w:val="24"/>
          <w:szCs w:val="20"/>
        </w:rPr>
        <w:t xml:space="preserve"> 23-1</w:t>
      </w:r>
    </w:p>
    <w:p w:rsidR="00346DE8" w:rsidRDefault="00346DE8" w:rsidP="00D849C6">
      <w:pPr>
        <w:ind w:left="5812"/>
        <w:jc w:val="center"/>
        <w:rPr>
          <w:szCs w:val="28"/>
        </w:rPr>
      </w:pPr>
    </w:p>
    <w:p w:rsidR="00D849C6" w:rsidRDefault="00DC1795" w:rsidP="00D849C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</w:t>
      </w:r>
      <w:r w:rsidRPr="002540C7">
        <w:rPr>
          <w:rFonts w:ascii="Times New Roman" w:hAnsi="Times New Roman" w:cs="Times New Roman"/>
          <w:sz w:val="28"/>
          <w:szCs w:val="28"/>
        </w:rPr>
        <w:t>Е</w:t>
      </w:r>
      <w:r w:rsidR="004C02C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D849C6">
        <w:rPr>
          <w:rFonts w:ascii="Times New Roman" w:hAnsi="Times New Roman" w:cs="Times New Roman"/>
          <w:sz w:val="28"/>
          <w:szCs w:val="28"/>
        </w:rPr>
        <w:t>ПЕРВОМАЙСКОГО РАЙОНА</w:t>
      </w:r>
    </w:p>
    <w:p w:rsidR="00D849C6" w:rsidRDefault="00D849C6" w:rsidP="00D849C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ГОРОДА РОСТОВА – НА – ДОНУ</w:t>
      </w:r>
    </w:p>
    <w:p w:rsidR="004C02C0" w:rsidRDefault="004C02C0" w:rsidP="00D849C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ПРИЕМЕ ПРЕДЛОЖЕНИЙ </w:t>
      </w:r>
      <w:r>
        <w:rPr>
          <w:rFonts w:ascii="Times New Roman" w:hAnsi="Times New Roman" w:cs="Times New Roman"/>
          <w:sz w:val="28"/>
          <w:szCs w:val="28"/>
        </w:rPr>
        <w:br/>
        <w:t>ПО КАНДИДАТУРАМ ЧЛЕНОВ УЧАСТКОВЫХ ИЗБИРАТЕЛЬНЫХ КОМИССИЙ С ПРАВОМ РЕШАЮЩЕГО ГОЛОСА</w:t>
      </w:r>
    </w:p>
    <w:p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</w:t>
      </w:r>
    </w:p>
    <w:p w:rsidR="004C02C0" w:rsidRDefault="004C02C0" w:rsidP="004C02C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D849C6" w:rsidRPr="00D849C6" w:rsidRDefault="004C02C0" w:rsidP="00D849C6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10"/>
          <w:szCs w:val="10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02C0">
        <w:rPr>
          <w:rFonts w:ascii="Times New Roman" w:hAnsi="Times New Roman" w:cs="Times New Roman"/>
          <w:sz w:val="28"/>
          <w:szCs w:val="28"/>
        </w:rPr>
        <w:t>пунктами 4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C02C0">
        <w:rPr>
          <w:rFonts w:ascii="Times New Roman" w:hAnsi="Times New Roman" w:cs="Times New Roman"/>
          <w:sz w:val="28"/>
          <w:szCs w:val="28"/>
        </w:rPr>
        <w:t>5</w:t>
      </w:r>
      <w:r w:rsidRPr="004C02C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C02C0">
        <w:rPr>
          <w:rFonts w:ascii="Times New Roman" w:hAnsi="Times New Roman" w:cs="Times New Roman"/>
          <w:sz w:val="28"/>
          <w:szCs w:val="28"/>
        </w:rPr>
        <w:t xml:space="preserve"> статьи 27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Федерации», избирательная комиссия </w:t>
      </w:r>
      <w:r w:rsidR="00D849C6" w:rsidRPr="00D849C6">
        <w:rPr>
          <w:rFonts w:ascii="Times New Roman" w:hAnsi="Times New Roman" w:cs="Times New Roman"/>
          <w:sz w:val="28"/>
          <w:szCs w:val="28"/>
        </w:rPr>
        <w:t>Первомайского района города Ростова-на-Дону</w:t>
      </w:r>
      <w:r w:rsidR="00D849C6">
        <w:rPr>
          <w:rFonts w:ascii="Times New Roman" w:hAnsi="Times New Roman" w:cs="Times New Roman"/>
          <w:sz w:val="10"/>
          <w:szCs w:val="1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 w:rsidR="00D849C6" w:rsidRPr="00D849C6">
        <w:rPr>
          <w:rFonts w:ascii="Times New Roman" w:hAnsi="Times New Roman" w:cs="Times New Roman"/>
          <w:sz w:val="28"/>
          <w:szCs w:val="28"/>
        </w:rPr>
        <w:t>избирательных участков №№ 1875-1930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849C6" w:rsidRPr="00D849C6" w:rsidRDefault="004C02C0" w:rsidP="00D849C6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Cs w:val="20"/>
        </w:rPr>
      </w:pPr>
      <w:r>
        <w:rPr>
          <w:szCs w:val="28"/>
        </w:rPr>
        <w:t xml:space="preserve">Прием документов осуществляется в течение </w:t>
      </w:r>
      <w:r w:rsidR="00D849C6">
        <w:rPr>
          <w:szCs w:val="28"/>
        </w:rPr>
        <w:t>30</w:t>
      </w:r>
      <w:r>
        <w:rPr>
          <w:szCs w:val="28"/>
        </w:rPr>
        <w:t xml:space="preserve"> дней со дня опубликования настоящего сообщения по адресу: </w:t>
      </w:r>
      <w:r w:rsidR="00D849C6" w:rsidRPr="00D849C6">
        <w:rPr>
          <w:szCs w:val="20"/>
        </w:rPr>
        <w:t>344029, Ростовская обл.,</w:t>
      </w:r>
      <w:r w:rsidR="00AB5C97">
        <w:rPr>
          <w:szCs w:val="20"/>
        </w:rPr>
        <w:t xml:space="preserve"> </w:t>
      </w:r>
      <w:r w:rsidR="00D849C6" w:rsidRPr="00D849C6">
        <w:rPr>
          <w:szCs w:val="20"/>
        </w:rPr>
        <w:t xml:space="preserve">  г. Ростов-на-Дону, ул. Воровского, 48 </w:t>
      </w:r>
      <w:proofErr w:type="spellStart"/>
      <w:r w:rsidR="00D849C6" w:rsidRPr="00D849C6">
        <w:rPr>
          <w:szCs w:val="20"/>
        </w:rPr>
        <w:t>каб</w:t>
      </w:r>
      <w:proofErr w:type="spellEnd"/>
      <w:r w:rsidR="00D849C6" w:rsidRPr="00D849C6">
        <w:rPr>
          <w:szCs w:val="20"/>
        </w:rPr>
        <w:t>. 115.</w:t>
      </w:r>
    </w:p>
    <w:p w:rsidR="004C02C0" w:rsidRDefault="004C02C0" w:rsidP="004F4A26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</w:t>
      </w:r>
      <w:r w:rsidR="004F4A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</w:t>
      </w:r>
      <w:r>
        <w:rPr>
          <w:rFonts w:ascii="Times New Roman" w:hAnsi="Times New Roman" w:cs="Times New Roman"/>
          <w:sz w:val="28"/>
          <w:szCs w:val="28"/>
        </w:rPr>
        <w:lastRenderedPageBreak/>
        <w:t>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  <w:proofErr w:type="gramEnd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30"/>
      <w:bookmarkEnd w:id="1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состав избирательных комиссий.</w:t>
      </w: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0"/>
      <w:bookmarkEnd w:id="2"/>
      <w:r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>
        <w:rPr>
          <w:rStyle w:val="af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4F4A26" w:rsidRDefault="004F4A26" w:rsidP="004F4A26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4"/>
      <w:bookmarkEnd w:id="3"/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Копия документа (трудовой книжки</w:t>
      </w:r>
      <w:r>
        <w:rPr>
          <w:rStyle w:val="af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указанием наименования учебного заведения), домохозяйка (домохозяин), временно неработающий).</w:t>
      </w:r>
      <w:proofErr w:type="gramEnd"/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Копия документа, подтверждающего указанные в согласии гражданина Российской Федерации на его назначение в состав </w:t>
      </w:r>
      <w:r>
        <w:rPr>
          <w:rFonts w:ascii="Times New Roman" w:hAnsi="Times New Roman" w:cs="Times New Roman"/>
          <w:sz w:val="28"/>
          <w:szCs w:val="28"/>
        </w:rPr>
        <w:lastRenderedPageBreak/>
        <w:t>избирательной комиссии сведения об образовании и (или) квалификации.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546"/>
      <w:bookmarkEnd w:id="4"/>
    </w:p>
    <w:p w:rsidR="004F4A26" w:rsidRDefault="004F4A26" w:rsidP="00BF483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</w:t>
      </w:r>
      <w:r w:rsidR="00BF4837">
        <w:rPr>
          <w:rFonts w:ascii="Times New Roman" w:hAnsi="Times New Roman" w:cs="Times New Roman"/>
          <w:sz w:val="28"/>
          <w:szCs w:val="28"/>
        </w:rPr>
        <w:t>хозяина) либо только заявление.</w:t>
      </w: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C02C0" w:rsidRDefault="004C02C0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участковых избирательных комиссий:</w:t>
      </w:r>
    </w:p>
    <w:p w:rsidR="00BF4837" w:rsidRDefault="00BF4837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18"/>
        <w:gridCol w:w="4532"/>
        <w:gridCol w:w="6"/>
      </w:tblGrid>
      <w:tr w:rsidR="004C02C0" w:rsidTr="00BF4837">
        <w:trPr>
          <w:gridAfter w:val="1"/>
          <w:wAfter w:w="6" w:type="dxa"/>
          <w:trHeight w:val="748"/>
        </w:trPr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2C0" w:rsidRDefault="004C02C0" w:rsidP="004F4A2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2C0" w:rsidRDefault="004C02C0" w:rsidP="004F4A26">
            <w:pPr>
              <w:pStyle w:val="ConsPlusNormal"/>
              <w:ind w:hanging="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 xml:space="preserve">Участковая избирательная комиссия избирательного участка № 1875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876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877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878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879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880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881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882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883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884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</w:t>
            </w:r>
            <w:r w:rsidRPr="00EC2CCA">
              <w:rPr>
                <w:sz w:val="22"/>
                <w:szCs w:val="22"/>
              </w:rPr>
              <w:t xml:space="preserve">5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886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887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888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889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890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891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892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893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 xml:space="preserve">Участковая избирательная комиссия </w:t>
            </w:r>
            <w:r w:rsidRPr="00EC2CCA">
              <w:rPr>
                <w:sz w:val="22"/>
                <w:szCs w:val="22"/>
              </w:rPr>
              <w:lastRenderedPageBreak/>
              <w:t>избирательного участка № 1</w:t>
            </w:r>
            <w:r>
              <w:rPr>
                <w:sz w:val="22"/>
                <w:szCs w:val="22"/>
              </w:rPr>
              <w:t>894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lastRenderedPageBreak/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lastRenderedPageBreak/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</w:t>
            </w:r>
            <w:r w:rsidRPr="00EC2CCA">
              <w:rPr>
                <w:sz w:val="22"/>
                <w:szCs w:val="22"/>
              </w:rPr>
              <w:t xml:space="preserve">5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896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897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898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899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900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901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902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903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904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</w:t>
            </w:r>
            <w:r w:rsidRPr="00EC2CCA">
              <w:rPr>
                <w:sz w:val="22"/>
                <w:szCs w:val="22"/>
              </w:rPr>
              <w:t xml:space="preserve">5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906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907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908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909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910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911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912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913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914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915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916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917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918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919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920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921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922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 xml:space="preserve">Участковая избирательная комиссия </w:t>
            </w:r>
            <w:r w:rsidRPr="00EC2CCA">
              <w:rPr>
                <w:sz w:val="22"/>
                <w:szCs w:val="22"/>
              </w:rPr>
              <w:lastRenderedPageBreak/>
              <w:t>избирательного участка № 1</w:t>
            </w:r>
            <w:r>
              <w:rPr>
                <w:sz w:val="22"/>
                <w:szCs w:val="22"/>
              </w:rPr>
              <w:t>923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lastRenderedPageBreak/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lastRenderedPageBreak/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924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92</w:t>
            </w:r>
            <w:r w:rsidRPr="00EC2CCA">
              <w:rPr>
                <w:sz w:val="22"/>
                <w:szCs w:val="22"/>
              </w:rPr>
              <w:t xml:space="preserve">5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926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927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928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929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  <w:tr w:rsidR="00D849C6" w:rsidRPr="00EC2CCA" w:rsidTr="00BF4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8" w:type="dxa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Участковая избирательная комиссия избирательного участка № 1</w:t>
            </w:r>
            <w:r>
              <w:rPr>
                <w:sz w:val="22"/>
                <w:szCs w:val="22"/>
              </w:rPr>
              <w:t>930</w:t>
            </w:r>
            <w:r w:rsidRPr="00EC2CC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gridSpan w:val="2"/>
            <w:shd w:val="clear" w:color="auto" w:fill="auto"/>
            <w:vAlign w:val="center"/>
          </w:tcPr>
          <w:p w:rsidR="00D849C6" w:rsidRPr="00EC2CCA" w:rsidRDefault="00D849C6" w:rsidP="00D849C6">
            <w:pPr>
              <w:jc w:val="center"/>
              <w:rPr>
                <w:sz w:val="22"/>
                <w:szCs w:val="22"/>
              </w:rPr>
            </w:pPr>
            <w:r w:rsidRPr="00EC2CCA">
              <w:rPr>
                <w:sz w:val="22"/>
                <w:szCs w:val="22"/>
              </w:rPr>
              <w:t>13</w:t>
            </w:r>
          </w:p>
        </w:tc>
      </w:tr>
    </w:tbl>
    <w:p w:rsidR="004C02C0" w:rsidRDefault="004C02C0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F4837" w:rsidRDefault="004C02C0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территориальной избирательной комиссии по формированию участковых избират</w:t>
      </w:r>
      <w:r w:rsidR="00BF4837">
        <w:rPr>
          <w:rFonts w:ascii="Times New Roman" w:hAnsi="Times New Roman" w:cs="Times New Roman"/>
          <w:sz w:val="28"/>
          <w:szCs w:val="28"/>
        </w:rPr>
        <w:t>ельных комиссий планируется 26 мая 2023</w:t>
      </w:r>
      <w:r>
        <w:rPr>
          <w:rFonts w:ascii="Times New Roman" w:hAnsi="Times New Roman" w:cs="Times New Roman"/>
          <w:sz w:val="28"/>
          <w:szCs w:val="28"/>
        </w:rPr>
        <w:t xml:space="preserve"> года по адресу: </w:t>
      </w:r>
      <w:r w:rsidR="00BF4837" w:rsidRPr="00BF4837">
        <w:rPr>
          <w:rFonts w:ascii="Times New Roman" w:hAnsi="Times New Roman" w:cs="Times New Roman"/>
          <w:sz w:val="28"/>
          <w:szCs w:val="28"/>
        </w:rPr>
        <w:t>344029, Ростовская обл.,  г. Ростов-на-До</w:t>
      </w:r>
      <w:r w:rsidR="00BF4837">
        <w:rPr>
          <w:rFonts w:ascii="Times New Roman" w:hAnsi="Times New Roman" w:cs="Times New Roman"/>
          <w:sz w:val="28"/>
          <w:szCs w:val="28"/>
        </w:rPr>
        <w:t>ну, ул. Воровского, 48</w:t>
      </w:r>
    </w:p>
    <w:p w:rsidR="004C02C0" w:rsidRDefault="00BF4837" w:rsidP="00BF483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115</w:t>
      </w:r>
      <w:r w:rsidR="004C02C0">
        <w:rPr>
          <w:rFonts w:ascii="Times New Roman" w:hAnsi="Times New Roman" w:cs="Times New Roman"/>
          <w:sz w:val="28"/>
          <w:szCs w:val="28"/>
        </w:rPr>
        <w:t>.</w:t>
      </w:r>
    </w:p>
    <w:p w:rsidR="004C02C0" w:rsidRDefault="004C02C0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C97" w:rsidRDefault="00AB5C97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837" w:rsidRDefault="00BF4837" w:rsidP="00BF4837">
      <w:pPr>
        <w:pStyle w:val="ConsPlusNonformat"/>
        <w:ind w:left="3540" w:hanging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31 марта 2023</w:t>
      </w:r>
      <w:r w:rsidR="004C02C0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ab/>
      </w:r>
      <w:r w:rsidRPr="00BF483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F4837">
        <w:rPr>
          <w:rFonts w:ascii="Times New Roman" w:hAnsi="Times New Roman" w:cs="Times New Roman"/>
          <w:sz w:val="28"/>
          <w:szCs w:val="28"/>
        </w:rPr>
        <w:t>Первомайского района города Ростова-на-Дону</w:t>
      </w:r>
    </w:p>
    <w:p w:rsidR="004C02C0" w:rsidRDefault="004C02C0" w:rsidP="004C02C0">
      <w:pPr>
        <w:pStyle w:val="ConsPlusNonformat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sectPr w:rsidR="004C02C0" w:rsidSect="000F17FD">
      <w:headerReference w:type="even" r:id="rId9"/>
      <w:headerReference w:type="default" r:id="rId10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B04" w:rsidRDefault="00233B04">
      <w:r>
        <w:separator/>
      </w:r>
    </w:p>
  </w:endnote>
  <w:endnote w:type="continuationSeparator" w:id="0">
    <w:p w:rsidR="00233B04" w:rsidRDefault="00233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B04" w:rsidRDefault="00233B04">
      <w:r>
        <w:separator/>
      </w:r>
    </w:p>
  </w:footnote>
  <w:footnote w:type="continuationSeparator" w:id="0">
    <w:p w:rsidR="00233B04" w:rsidRDefault="00233B04">
      <w:r>
        <w:continuationSeparator/>
      </w:r>
    </w:p>
  </w:footnote>
  <w:footnote w:id="1">
    <w:p w:rsidR="00D849C6" w:rsidRPr="004F4A26" w:rsidRDefault="00D849C6" w:rsidP="004F4A26">
      <w:pPr>
        <w:pStyle w:val="a9"/>
        <w:jc w:val="both"/>
        <w:rPr>
          <w:rFonts w:ascii="Times New Roman" w:hAnsi="Times New Roman"/>
          <w:sz w:val="20"/>
        </w:rPr>
      </w:pPr>
      <w:r>
        <w:rPr>
          <w:rStyle w:val="af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D849C6" w:rsidRDefault="00D849C6" w:rsidP="004F4A26">
      <w:pPr>
        <w:pStyle w:val="a9"/>
        <w:jc w:val="both"/>
      </w:pPr>
      <w:r w:rsidRPr="004F4A26">
        <w:rPr>
          <w:rStyle w:val="af"/>
          <w:sz w:val="20"/>
          <w:szCs w:val="20"/>
        </w:rPr>
        <w:footnoteRef/>
      </w:r>
      <w:r w:rsidRPr="004F4A26">
        <w:rPr>
          <w:rFonts w:ascii="Times New Roman" w:hAnsi="Times New Roman"/>
          <w:bCs/>
          <w:sz w:val="20"/>
        </w:rPr>
        <w:t> </w:t>
      </w:r>
      <w:proofErr w:type="gramStart"/>
      <w:r w:rsidRPr="004F4A26">
        <w:rPr>
          <w:rFonts w:ascii="Times New Roman" w:hAnsi="Times New Roman"/>
          <w:bCs/>
          <w:sz w:val="20"/>
        </w:rPr>
        <w:t>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9C6" w:rsidRDefault="00D849C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849C6" w:rsidRDefault="00D849C6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9C6" w:rsidRDefault="00D849C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B5C97">
      <w:rPr>
        <w:rStyle w:val="a6"/>
        <w:noProof/>
      </w:rPr>
      <w:t>2</w:t>
    </w:r>
    <w:r>
      <w:rPr>
        <w:rStyle w:val="a6"/>
      </w:rPr>
      <w:fldChar w:fldCharType="end"/>
    </w:r>
  </w:p>
  <w:p w:rsidR="00D849C6" w:rsidRDefault="00D849C6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AA70E43"/>
    <w:multiLevelType w:val="hybridMultilevel"/>
    <w:tmpl w:val="864C9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6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9"/>
  </w:num>
  <w:num w:numId="32">
    <w:abstractNumId w:val="22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D0FC4"/>
    <w:rsid w:val="000D7E8A"/>
    <w:rsid w:val="000E142D"/>
    <w:rsid w:val="000F17FD"/>
    <w:rsid w:val="001030F4"/>
    <w:rsid w:val="00103915"/>
    <w:rsid w:val="00110087"/>
    <w:rsid w:val="00115AF2"/>
    <w:rsid w:val="0016040B"/>
    <w:rsid w:val="00180DF3"/>
    <w:rsid w:val="001870B7"/>
    <w:rsid w:val="001F6277"/>
    <w:rsid w:val="001F74FC"/>
    <w:rsid w:val="002121D1"/>
    <w:rsid w:val="0021333D"/>
    <w:rsid w:val="00232FF2"/>
    <w:rsid w:val="00233028"/>
    <w:rsid w:val="00233B04"/>
    <w:rsid w:val="00245B0F"/>
    <w:rsid w:val="002540C7"/>
    <w:rsid w:val="002564E4"/>
    <w:rsid w:val="00257078"/>
    <w:rsid w:val="002572CB"/>
    <w:rsid w:val="0026360D"/>
    <w:rsid w:val="00281A32"/>
    <w:rsid w:val="002C2753"/>
    <w:rsid w:val="002C4DB1"/>
    <w:rsid w:val="002D3AB4"/>
    <w:rsid w:val="002F05F8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C6FB4"/>
    <w:rsid w:val="004D0480"/>
    <w:rsid w:val="004E1939"/>
    <w:rsid w:val="004F4A26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D5D6E"/>
    <w:rsid w:val="005E49ED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D261B"/>
    <w:rsid w:val="006D68F0"/>
    <w:rsid w:val="006E3243"/>
    <w:rsid w:val="007173B2"/>
    <w:rsid w:val="00750D6C"/>
    <w:rsid w:val="007A5C5E"/>
    <w:rsid w:val="007A759F"/>
    <w:rsid w:val="007B78B4"/>
    <w:rsid w:val="007C0FAC"/>
    <w:rsid w:val="007C7E03"/>
    <w:rsid w:val="007D02F7"/>
    <w:rsid w:val="007E2966"/>
    <w:rsid w:val="007F6D52"/>
    <w:rsid w:val="008147D6"/>
    <w:rsid w:val="00825ACA"/>
    <w:rsid w:val="00853AAA"/>
    <w:rsid w:val="008540DC"/>
    <w:rsid w:val="00855102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97B1B"/>
    <w:rsid w:val="009A0E12"/>
    <w:rsid w:val="009A6B83"/>
    <w:rsid w:val="009D1552"/>
    <w:rsid w:val="009D6722"/>
    <w:rsid w:val="009E4638"/>
    <w:rsid w:val="009F09A3"/>
    <w:rsid w:val="009F6A82"/>
    <w:rsid w:val="00A34D90"/>
    <w:rsid w:val="00A57D09"/>
    <w:rsid w:val="00A8141D"/>
    <w:rsid w:val="00A946FE"/>
    <w:rsid w:val="00AB2F25"/>
    <w:rsid w:val="00AB5C97"/>
    <w:rsid w:val="00AD78D9"/>
    <w:rsid w:val="00AE4E94"/>
    <w:rsid w:val="00AF1DE7"/>
    <w:rsid w:val="00AF6CFD"/>
    <w:rsid w:val="00B353A6"/>
    <w:rsid w:val="00B80BC8"/>
    <w:rsid w:val="00BE41CD"/>
    <w:rsid w:val="00BE4303"/>
    <w:rsid w:val="00BF4837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CF4B9C"/>
    <w:rsid w:val="00D25710"/>
    <w:rsid w:val="00D312D7"/>
    <w:rsid w:val="00D61147"/>
    <w:rsid w:val="00D767AC"/>
    <w:rsid w:val="00D834BA"/>
    <w:rsid w:val="00D849C6"/>
    <w:rsid w:val="00D97D54"/>
    <w:rsid w:val="00DA26A1"/>
    <w:rsid w:val="00DA3606"/>
    <w:rsid w:val="00DC1795"/>
    <w:rsid w:val="00DF05B0"/>
    <w:rsid w:val="00E04CC4"/>
    <w:rsid w:val="00E14C8E"/>
    <w:rsid w:val="00E21C8A"/>
    <w:rsid w:val="00E540A2"/>
    <w:rsid w:val="00E67673"/>
    <w:rsid w:val="00E67B65"/>
    <w:rsid w:val="00E9331C"/>
    <w:rsid w:val="00EC2CCA"/>
    <w:rsid w:val="00ED0D33"/>
    <w:rsid w:val="00ED3F2F"/>
    <w:rsid w:val="00EF4643"/>
    <w:rsid w:val="00EF5A22"/>
    <w:rsid w:val="00F04358"/>
    <w:rsid w:val="00F05E93"/>
    <w:rsid w:val="00F23B72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9C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EC2C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9C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EC2C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2483</Words>
  <Characters>14156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6</cp:revision>
  <cp:lastPrinted>2023-03-31T05:33:00Z</cp:lastPrinted>
  <dcterms:created xsi:type="dcterms:W3CDTF">2023-03-31T05:17:00Z</dcterms:created>
  <dcterms:modified xsi:type="dcterms:W3CDTF">2023-03-31T05:33:00Z</dcterms:modified>
</cp:coreProperties>
</file>