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B773CA"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1</w:t>
      </w:r>
      <w:r w:rsidR="00B82F1C">
        <w:rPr>
          <w:rFonts w:ascii="Times New Roman" w:eastAsia="Times New Roman" w:hAnsi="Times New Roman" w:cs="Times New Roman"/>
          <w:sz w:val="28"/>
          <w:szCs w:val="28"/>
          <w:lang w:eastAsia="ru-RU"/>
        </w:rPr>
        <w:t>1 апреля</w:t>
      </w:r>
      <w:r w:rsidR="001957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2022</w:t>
      </w:r>
      <w:r w:rsidR="0006167F" w:rsidRPr="0006167F">
        <w:rPr>
          <w:rFonts w:ascii="Times New Roman" w:eastAsia="Times New Roman" w:hAnsi="Times New Roman" w:cs="Times New Roman"/>
          <w:sz w:val="28"/>
          <w:szCs w:val="28"/>
          <w:lang w:eastAsia="ru-RU"/>
        </w:rPr>
        <w:t xml:space="preserve"> 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ab/>
        <w:t xml:space="preserve">                                            </w:t>
      </w:r>
      <w:r w:rsidR="0019573F">
        <w:rPr>
          <w:rFonts w:ascii="Times New Roman" w:eastAsia="Times New Roman" w:hAnsi="Times New Roman" w:cs="Times New Roman"/>
          <w:sz w:val="28"/>
          <w:szCs w:val="24"/>
          <w:lang w:eastAsia="ru-RU"/>
        </w:rPr>
        <w:t xml:space="preserve">         </w:t>
      </w:r>
      <w:r w:rsidR="00A35D44">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18</w:t>
      </w:r>
      <w:r w:rsidR="00B82F1C">
        <w:rPr>
          <w:rFonts w:ascii="Times New Roman" w:eastAsia="Times New Roman" w:hAnsi="Times New Roman" w:cs="Times New Roman"/>
          <w:sz w:val="28"/>
          <w:szCs w:val="24"/>
          <w:lang w:eastAsia="ru-RU"/>
        </w:rPr>
        <w:t>-1</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город Ростов-на-Дону</w:t>
      </w: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06167F" w:rsidRPr="0006167F" w:rsidTr="00502B98">
        <w:trPr>
          <w:trHeight w:val="1549"/>
        </w:trPr>
        <w:tc>
          <w:tcPr>
            <w:tcW w:w="6804" w:type="dxa"/>
            <w:shd w:val="clear" w:color="auto" w:fill="auto"/>
          </w:tcPr>
          <w:p w:rsidR="0006167F" w:rsidRPr="0006167F" w:rsidRDefault="0006167F" w:rsidP="0019573F">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06167F" w:rsidRPr="0006167F" w:rsidRDefault="0006167F" w:rsidP="009B2451">
      <w:pPr>
        <w:suppressAutoHyphens/>
        <w:spacing w:after="60" w:line="240" w:lineRule="auto"/>
        <w:jc w:val="both"/>
        <w:rPr>
          <w:rFonts w:ascii="Times New Roman" w:eastAsia="Times New Roman" w:hAnsi="Times New Roman" w:cs="Times New Roman"/>
          <w:kern w:val="28"/>
          <w:sz w:val="28"/>
          <w:szCs w:val="20"/>
          <w:lang w:eastAsia="ru-RU"/>
        </w:rPr>
      </w:pPr>
    </w:p>
    <w:p w:rsidR="0019573F" w:rsidRDefault="0006167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sidR="0019573F">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19573F" w:rsidRDefault="0019573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06167F" w:rsidRPr="0019573F" w:rsidRDefault="0006167F" w:rsidP="0019573F">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06167F" w:rsidRPr="0006167F" w:rsidRDefault="0006167F" w:rsidP="009B2451">
      <w:pPr>
        <w:spacing w:after="0" w:line="240" w:lineRule="auto"/>
        <w:jc w:val="center"/>
        <w:rPr>
          <w:rFonts w:ascii="Times New Roman" w:eastAsia="Times New Roman" w:hAnsi="Times New Roman" w:cs="Times New Roman"/>
          <w:sz w:val="28"/>
          <w:szCs w:val="28"/>
          <w:lang w:eastAsia="ru-RU"/>
        </w:rPr>
      </w:pP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sidR="007E1481">
        <w:rPr>
          <w:rFonts w:ascii="Times New Roman" w:eastAsia="Times New Roman" w:hAnsi="Times New Roman" w:cs="Times New Roman"/>
          <w:kern w:val="28"/>
          <w:sz w:val="28"/>
          <w:szCs w:val="20"/>
          <w:lang w:eastAsia="ru-RU"/>
        </w:rPr>
        <w:t>13 апреля 2022</w:t>
      </w:r>
      <w:r w:rsidRPr="0006167F">
        <w:rPr>
          <w:rFonts w:ascii="Times New Roman" w:eastAsia="Times New Roman" w:hAnsi="Times New Roman" w:cs="Times New Roman"/>
          <w:kern w:val="28"/>
          <w:sz w:val="28"/>
          <w:szCs w:val="20"/>
          <w:lang w:eastAsia="ru-RU"/>
        </w:rPr>
        <w:t xml:space="preserve"> года по </w:t>
      </w:r>
      <w:r w:rsidR="007E1481">
        <w:rPr>
          <w:rFonts w:ascii="Times New Roman" w:eastAsia="Times New Roman" w:hAnsi="Times New Roman" w:cs="Times New Roman"/>
          <w:kern w:val="28"/>
          <w:sz w:val="28"/>
          <w:szCs w:val="20"/>
          <w:lang w:eastAsia="ru-RU"/>
        </w:rPr>
        <w:t>22 апреля 2022</w:t>
      </w:r>
      <w:bookmarkStart w:id="0" w:name="_GoBack"/>
      <w:bookmarkEnd w:id="0"/>
      <w:r w:rsidRPr="0006167F">
        <w:rPr>
          <w:rFonts w:ascii="Times New Roman" w:eastAsia="Times New Roman" w:hAnsi="Times New Roman" w:cs="Times New Roman"/>
          <w:kern w:val="28"/>
          <w:sz w:val="28"/>
          <w:szCs w:val="20"/>
          <w:lang w:eastAsia="ru-RU"/>
        </w:rPr>
        <w:t xml:space="preserve"> года.</w:t>
      </w: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w:t>
      </w:r>
      <w:r w:rsidRPr="0006167F">
        <w:rPr>
          <w:rFonts w:ascii="Times New Roman" w:eastAsia="Times New Roman" w:hAnsi="Times New Roman" w:cs="Times New Roman"/>
          <w:kern w:val="28"/>
          <w:sz w:val="28"/>
          <w:szCs w:val="20"/>
          <w:lang w:eastAsia="ru-RU"/>
        </w:rPr>
        <w:lastRenderedPageBreak/>
        <w:t xml:space="preserve">государственных или муниципальных средствах массовой информации, разместить на сайте Территориальной избирательной комиссии </w:t>
      </w:r>
      <w:r w:rsidR="0019573F">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19573F" w:rsidRPr="0019573F" w:rsidRDefault="0006167F" w:rsidP="0019573F">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0019573F" w:rsidRPr="0019573F">
        <w:rPr>
          <w:rFonts w:ascii="Times New Roman" w:eastAsia="Times New Roman" w:hAnsi="Times New Roman" w:cs="Times New Roman"/>
          <w:sz w:val="28"/>
          <w:szCs w:val="20"/>
          <w:lang w:eastAsia="ru-RU"/>
        </w:rPr>
        <w:t xml:space="preserve">Системным администраторам </w:t>
      </w:r>
      <w:r w:rsidR="0019573F">
        <w:rPr>
          <w:rFonts w:ascii="Times New Roman" w:eastAsia="Times New Roman" w:hAnsi="Times New Roman" w:cs="Times New Roman"/>
          <w:sz w:val="28"/>
          <w:szCs w:val="20"/>
          <w:lang w:eastAsia="ru-RU"/>
        </w:rPr>
        <w:t>Первомайского территориального комплекса</w:t>
      </w:r>
      <w:r w:rsidR="0019573F"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sidR="0019573F">
        <w:rPr>
          <w:rFonts w:ascii="Times New Roman" w:eastAsia="Times New Roman" w:hAnsi="Times New Roman" w:cs="Times New Roman"/>
          <w:sz w:val="28"/>
          <w:szCs w:val="20"/>
          <w:lang w:eastAsia="ru-RU"/>
        </w:rPr>
        <w:t xml:space="preserve">ыборы») обеспечить ввод данных </w:t>
      </w:r>
      <w:r w:rsidR="0019573F"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sidR="0019573F">
        <w:rPr>
          <w:rFonts w:ascii="Times New Roman" w:eastAsia="Times New Roman" w:hAnsi="Times New Roman" w:cs="Times New Roman"/>
          <w:sz w:val="28"/>
          <w:szCs w:val="20"/>
          <w:lang w:eastAsia="ru-RU"/>
        </w:rPr>
        <w:t xml:space="preserve">в составов участковых комиссий </w:t>
      </w:r>
      <w:r w:rsidR="0019573F"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0019573F"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Первомай</w:t>
      </w:r>
      <w:r w:rsidR="006D0786">
        <w:rPr>
          <w:rFonts w:ascii="Times New Roman" w:eastAsia="Times New Roman" w:hAnsi="Times New Roman" w:cs="Times New Roman"/>
          <w:sz w:val="28"/>
          <w:szCs w:val="20"/>
          <w:lang w:eastAsia="ru-RU"/>
        </w:rPr>
        <w:t>ского района города Ростова-на-Д</w:t>
      </w:r>
      <w:r w:rsidRPr="0019573F">
        <w:rPr>
          <w:rFonts w:ascii="Times New Roman" w:eastAsia="Times New Roman" w:hAnsi="Times New Roman" w:cs="Times New Roman"/>
          <w:sz w:val="28"/>
          <w:szCs w:val="20"/>
          <w:lang w:eastAsia="ru-RU"/>
        </w:rPr>
        <w:t xml:space="preserve">ону Н.М. </w:t>
      </w:r>
      <w:proofErr w:type="spellStart"/>
      <w:r w:rsidRPr="0019573F">
        <w:rPr>
          <w:rFonts w:ascii="Times New Roman" w:eastAsia="Times New Roman" w:hAnsi="Times New Roman" w:cs="Times New Roman"/>
          <w:sz w:val="28"/>
          <w:szCs w:val="20"/>
          <w:lang w:eastAsia="ru-RU"/>
        </w:rPr>
        <w:t>Хошафян</w:t>
      </w:r>
      <w:proofErr w:type="spellEnd"/>
      <w:r w:rsidRPr="0019573F">
        <w:rPr>
          <w:rFonts w:ascii="Times New Roman" w:eastAsia="Times New Roman" w:hAnsi="Times New Roman" w:cs="Times New Roman"/>
          <w:sz w:val="28"/>
          <w:szCs w:val="20"/>
          <w:lang w:eastAsia="ru-RU"/>
        </w:rPr>
        <w:t>.</w:t>
      </w:r>
    </w:p>
    <w:p w:rsidR="0019573F" w:rsidRPr="0019573F" w:rsidRDefault="0019573F" w:rsidP="0019573F">
      <w:pPr>
        <w:spacing w:after="0" w:line="360" w:lineRule="auto"/>
        <w:ind w:firstLine="709"/>
        <w:jc w:val="both"/>
        <w:rPr>
          <w:rFonts w:ascii="Times New Roman" w:eastAsia="Times New Roman" w:hAnsi="Times New Roman" w:cs="Times New Roman"/>
          <w:sz w:val="28"/>
          <w:szCs w:val="28"/>
          <w:lang w:eastAsia="ru-RU"/>
        </w:rPr>
      </w:pPr>
    </w:p>
    <w:p w:rsidR="0019573F" w:rsidRPr="0019573F" w:rsidRDefault="0019573F" w:rsidP="0019573F">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p w:rsidR="0006167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 xml:space="preserve">Н.М. </w:t>
      </w:r>
      <w:proofErr w:type="spellStart"/>
      <w:r w:rsidRPr="0019573F">
        <w:rPr>
          <w:rFonts w:ascii="Times New Roman" w:eastAsia="Times New Roman" w:hAnsi="Times New Roman" w:cs="Times New Roman"/>
          <w:sz w:val="28"/>
          <w:szCs w:val="28"/>
          <w:lang w:eastAsia="ru-RU"/>
        </w:rPr>
        <w:t>Хошафян</w:t>
      </w:r>
      <w:proofErr w:type="spellEnd"/>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tbl>
      <w:tblPr>
        <w:tblW w:w="0" w:type="auto"/>
        <w:tblInd w:w="5920" w:type="dxa"/>
        <w:tblLook w:val="04A0" w:firstRow="1" w:lastRow="0" w:firstColumn="1" w:lastColumn="0" w:noHBand="0" w:noVBand="1"/>
      </w:tblPr>
      <w:tblGrid>
        <w:gridCol w:w="3651"/>
      </w:tblGrid>
      <w:tr w:rsidR="0006167F" w:rsidRPr="0006167F" w:rsidTr="00502B98">
        <w:tc>
          <w:tcPr>
            <w:tcW w:w="3652" w:type="dxa"/>
          </w:tcPr>
          <w:p w:rsidR="0006167F" w:rsidRPr="0006167F" w:rsidRDefault="00B36571" w:rsidP="009B24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6167F" w:rsidRPr="0006167F">
              <w:rPr>
                <w:rFonts w:ascii="Times New Roman" w:eastAsia="Times New Roman" w:hAnsi="Times New Roman" w:cs="Times New Roman"/>
                <w:sz w:val="24"/>
                <w:szCs w:val="24"/>
                <w:lang w:eastAsia="ru-RU"/>
              </w:rPr>
              <w:t>Приложение к постановлению</w:t>
            </w:r>
          </w:p>
          <w:p w:rsidR="0006167F" w:rsidRPr="0006167F" w:rsidRDefault="0006167F" w:rsidP="00A35D44">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w:t>
            </w:r>
            <w:r w:rsidR="00B36571">
              <w:rPr>
                <w:rFonts w:ascii="Times New Roman" w:eastAsia="Times New Roman" w:hAnsi="Times New Roman" w:cs="Times New Roman"/>
                <w:sz w:val="24"/>
                <w:szCs w:val="24"/>
                <w:lang w:eastAsia="ru-RU"/>
              </w:rPr>
              <w:t>Первомайского района города Ростова-на-Д</w:t>
            </w:r>
            <w:r w:rsidRPr="0006167F">
              <w:rPr>
                <w:rFonts w:ascii="Times New Roman" w:eastAsia="Times New Roman" w:hAnsi="Times New Roman" w:cs="Times New Roman"/>
                <w:sz w:val="24"/>
                <w:szCs w:val="24"/>
                <w:lang w:eastAsia="ru-RU"/>
              </w:rPr>
              <w:t>ону</w:t>
            </w:r>
            <w:r w:rsidR="00B36571">
              <w:rPr>
                <w:rFonts w:ascii="Times New Roman" w:eastAsia="Times New Roman" w:hAnsi="Times New Roman" w:cs="Times New Roman"/>
                <w:sz w:val="24"/>
                <w:szCs w:val="24"/>
                <w:lang w:eastAsia="ru-RU"/>
              </w:rPr>
              <w:t xml:space="preserve">            </w:t>
            </w:r>
            <w:r w:rsidRPr="0006167F">
              <w:rPr>
                <w:rFonts w:ascii="Times New Roman" w:eastAsia="Times New Roman" w:hAnsi="Times New Roman" w:cs="Times New Roman"/>
                <w:sz w:val="24"/>
                <w:szCs w:val="24"/>
                <w:lang w:eastAsia="ru-RU"/>
              </w:rPr>
              <w:t xml:space="preserve"> от </w:t>
            </w:r>
            <w:r w:rsidR="00B773CA">
              <w:rPr>
                <w:rFonts w:ascii="Times New Roman" w:eastAsia="Times New Roman" w:hAnsi="Times New Roman" w:cs="Times New Roman"/>
                <w:sz w:val="24"/>
                <w:szCs w:val="24"/>
                <w:lang w:eastAsia="ru-RU"/>
              </w:rPr>
              <w:t>11.04.2022</w:t>
            </w:r>
            <w:r w:rsidR="000022C2">
              <w:rPr>
                <w:rFonts w:ascii="Times New Roman" w:eastAsia="Times New Roman" w:hAnsi="Times New Roman" w:cs="Times New Roman"/>
                <w:sz w:val="24"/>
                <w:szCs w:val="24"/>
                <w:lang w:eastAsia="ru-RU"/>
              </w:rPr>
              <w:t xml:space="preserve"> г. №</w:t>
            </w:r>
            <w:r w:rsidR="00B773CA">
              <w:rPr>
                <w:rFonts w:ascii="Times New Roman" w:eastAsia="Times New Roman" w:hAnsi="Times New Roman" w:cs="Times New Roman"/>
                <w:sz w:val="24"/>
                <w:szCs w:val="24"/>
                <w:lang w:eastAsia="ru-RU"/>
              </w:rPr>
              <w:t xml:space="preserve"> 18</w:t>
            </w:r>
            <w:r w:rsidR="00A35D44">
              <w:rPr>
                <w:rFonts w:ascii="Times New Roman" w:eastAsia="Times New Roman" w:hAnsi="Times New Roman" w:cs="Times New Roman"/>
                <w:sz w:val="24"/>
                <w:szCs w:val="24"/>
                <w:lang w:eastAsia="ru-RU"/>
              </w:rPr>
              <w:t>-1</w:t>
            </w:r>
          </w:p>
        </w:tc>
      </w:tr>
    </w:tbl>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rsidR="007E1481" w:rsidRPr="007E1481" w:rsidRDefault="007E1481" w:rsidP="007E1481">
      <w:pPr>
        <w:keepNext/>
        <w:spacing w:after="0" w:line="240" w:lineRule="auto"/>
        <w:jc w:val="center"/>
        <w:outlineLvl w:val="2"/>
        <w:rPr>
          <w:rFonts w:ascii="Times New Roman" w:eastAsia="Times New Roman" w:hAnsi="Times New Roman" w:cs="Times New Roman"/>
          <w:b/>
          <w:sz w:val="28"/>
          <w:szCs w:val="24"/>
          <w:lang w:val="x-none" w:eastAsia="x-none"/>
        </w:rPr>
      </w:pPr>
      <w:r w:rsidRPr="007E1481">
        <w:rPr>
          <w:rFonts w:ascii="Times New Roman" w:eastAsia="Times New Roman" w:hAnsi="Times New Roman" w:cs="Times New Roman"/>
          <w:b/>
          <w:sz w:val="28"/>
          <w:szCs w:val="24"/>
          <w:lang w:val="x-none" w:eastAsia="x-none"/>
        </w:rPr>
        <w:t xml:space="preserve">СООБЩЕНИЕ </w:t>
      </w:r>
    </w:p>
    <w:p w:rsidR="007E1481" w:rsidRPr="007E1481" w:rsidRDefault="007E1481" w:rsidP="007E1481">
      <w:pPr>
        <w:keepNext/>
        <w:spacing w:after="0" w:line="240" w:lineRule="auto"/>
        <w:jc w:val="center"/>
        <w:outlineLvl w:val="2"/>
        <w:rPr>
          <w:rFonts w:ascii="Times New Roman" w:eastAsia="Times New Roman" w:hAnsi="Times New Roman" w:cs="Times New Roman"/>
          <w:b/>
          <w:sz w:val="28"/>
          <w:szCs w:val="24"/>
          <w:lang w:val="x-none" w:eastAsia="x-none"/>
        </w:rPr>
      </w:pPr>
      <w:r w:rsidRPr="007E1481">
        <w:rPr>
          <w:rFonts w:ascii="Times New Roman" w:eastAsia="Times New Roman" w:hAnsi="Times New Roman" w:cs="Times New Roman"/>
          <w:b/>
          <w:sz w:val="28"/>
          <w:szCs w:val="24"/>
          <w:lang w:val="x-none" w:eastAsia="x-none"/>
        </w:rPr>
        <w:t xml:space="preserve">о приеме предложений по кандидатурам для дополнительного зачисления </w:t>
      </w:r>
      <w:r w:rsidRPr="007E1481">
        <w:rPr>
          <w:rFonts w:ascii="Times New Roman" w:eastAsia="Times New Roman" w:hAnsi="Times New Roman" w:cs="Times New Roman"/>
          <w:b/>
          <w:sz w:val="28"/>
          <w:szCs w:val="24"/>
          <w:lang w:val="x-none" w:eastAsia="x-none"/>
        </w:rPr>
        <w:br/>
        <w:t>в резерв составов участковых комиссий города Ростова-на-Дону</w:t>
      </w:r>
    </w:p>
    <w:p w:rsidR="007E1481" w:rsidRPr="007E1481" w:rsidRDefault="007E1481" w:rsidP="007E1481">
      <w:pPr>
        <w:spacing w:after="0" w:line="240" w:lineRule="auto"/>
        <w:rPr>
          <w:rFonts w:ascii="Times New Roman" w:eastAsia="Times New Roman" w:hAnsi="Times New Roman" w:cs="Times New Roman"/>
          <w:sz w:val="24"/>
          <w:szCs w:val="24"/>
          <w:lang w:val="x-none" w:eastAsia="x-none"/>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r w:rsidRPr="007E1481">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7E1481">
        <w:rPr>
          <w:rFonts w:ascii="Times New Roman" w:eastAsia="Times New Roman" w:hAnsi="Times New Roman" w:cs="Times New Roman"/>
          <w:sz w:val="28"/>
          <w:szCs w:val="24"/>
          <w:lang w:eastAsia="ru-RU"/>
        </w:rPr>
        <w:t>Прием документов осуществляется в период с 13 апреля 2022 года  по 22 апреля 2022 года:</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Ворошиловского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344113, г. Ростов-на-Дону, бул. Комарова 28/5, к. 124 (здание администрации района), контактный телефон: 8(863) 235-27-33.</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Железнодорожного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344004, г. Ростов-на-Дону, пр. Стачки, 42, к.108 (здание администрации района), контактный телефон: 8(863) 244-88-77.</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Кировского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344002, г. Ростов-на-Дону, ул. Серафимовича, 86, к.14 (здание администрации района), контактный телефон: 8(863) 262-48-11.</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Ленинского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344002, г. Ростов-на-Дону, пер. Соборный, 36, к.2 (здание администрации района), контактный телефон: 8(863) 240-73-86.</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Октябрьского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344038, г. Ростов-на-Дону, пр-т Ленина, 44, к.314 (здание администрации района), контактный телефон: 8(863) 245-44-47.</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Первомайского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344029, г. Ростов-на-Дону, ул. Воровского, 48, контактный телефон: 8(908) 515-97-93 .</w:t>
      </w:r>
    </w:p>
    <w:p w:rsidR="007E1481" w:rsidRPr="007E1481" w:rsidRDefault="007E1481" w:rsidP="007E1481">
      <w:pPr>
        <w:overflowPunct w:val="0"/>
        <w:autoSpaceDE w:val="0"/>
        <w:autoSpaceDN w:val="0"/>
        <w:adjustRightInd w:val="0"/>
        <w:spacing w:after="0" w:line="240" w:lineRule="auto"/>
        <w:ind w:firstLine="540"/>
        <w:jc w:val="both"/>
        <w:rPr>
          <w:rFonts w:ascii="Arial" w:eastAsia="Times New Roman" w:hAnsi="Arial" w:cs="Arial"/>
          <w:color w:val="000000"/>
          <w:sz w:val="27"/>
          <w:szCs w:val="27"/>
          <w:shd w:val="clear" w:color="auto" w:fill="FFFFFF"/>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Пролетарского района города Ростова-на-Дону по адресу: </w:t>
      </w:r>
      <w:r w:rsidRPr="007E1481">
        <w:rPr>
          <w:rFonts w:ascii="Times New Roman" w:eastAsia="Times New Roman" w:hAnsi="Times New Roman" w:cs="Times New Roman"/>
          <w:sz w:val="28"/>
          <w:szCs w:val="28"/>
          <w:lang w:eastAsia="ru-RU"/>
        </w:rPr>
        <w:t xml:space="preserve">344019, г. Ростов-на-Дону, ул. </w:t>
      </w:r>
      <w:proofErr w:type="gramStart"/>
      <w:r w:rsidRPr="007E1481">
        <w:rPr>
          <w:rFonts w:ascii="Times New Roman" w:eastAsia="Times New Roman" w:hAnsi="Times New Roman" w:cs="Times New Roman"/>
          <w:sz w:val="28"/>
          <w:szCs w:val="28"/>
          <w:lang w:eastAsia="ru-RU"/>
        </w:rPr>
        <w:t>Советская</w:t>
      </w:r>
      <w:proofErr w:type="gramEnd"/>
      <w:r w:rsidRPr="007E1481">
        <w:rPr>
          <w:rFonts w:ascii="Times New Roman" w:eastAsia="Times New Roman" w:hAnsi="Times New Roman" w:cs="Times New Roman"/>
          <w:sz w:val="28"/>
          <w:szCs w:val="28"/>
          <w:lang w:eastAsia="ru-RU"/>
        </w:rPr>
        <w:t xml:space="preserve">, </w:t>
      </w:r>
      <w:r w:rsidRPr="007E1481">
        <w:rPr>
          <w:rFonts w:ascii="Times New Roman" w:eastAsia="Times New Roman" w:hAnsi="Times New Roman" w:cs="Times New Roman"/>
          <w:sz w:val="28"/>
          <w:szCs w:val="28"/>
          <w:lang w:eastAsia="ru-RU"/>
        </w:rPr>
        <w:lastRenderedPageBreak/>
        <w:t>2/10, к.104 (здание администрации района), контактный телефон: 8(863) 251-57-39.</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Советского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344091, г. Ростов-на-Дону, пр</w:t>
      </w:r>
      <w:proofErr w:type="gramStart"/>
      <w:r w:rsidRPr="007E1481">
        <w:rPr>
          <w:rFonts w:ascii="Times New Roman" w:eastAsia="Times New Roman" w:hAnsi="Times New Roman" w:cs="Times New Roman"/>
          <w:sz w:val="28"/>
          <w:szCs w:val="28"/>
          <w:lang w:eastAsia="ru-RU"/>
        </w:rPr>
        <w:t>.К</w:t>
      </w:r>
      <w:proofErr w:type="gramEnd"/>
      <w:r w:rsidRPr="007E1481">
        <w:rPr>
          <w:rFonts w:ascii="Times New Roman" w:eastAsia="Times New Roman" w:hAnsi="Times New Roman" w:cs="Times New Roman"/>
          <w:sz w:val="28"/>
          <w:szCs w:val="28"/>
          <w:lang w:eastAsia="ru-RU"/>
        </w:rPr>
        <w:t>оммунистический,24, к.302 (здание администрации района), контактный телефон: 8(863) 222-67-28.</w:t>
      </w:r>
    </w:p>
    <w:p w:rsidR="007E1481" w:rsidRPr="007E1481" w:rsidRDefault="007E1481" w:rsidP="007E1481">
      <w:p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Требования к кандидатурам для зачисления в резерв составов участковых комиссий на территории Ростовской области</w:t>
      </w: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b/>
          <w:sz w:val="16"/>
          <w:szCs w:val="16"/>
          <w:lang w:eastAsia="ru-RU"/>
        </w:rPr>
      </w:pPr>
    </w:p>
    <w:p w:rsidR="007E1481" w:rsidRPr="007E1481" w:rsidRDefault="007E1481" w:rsidP="007E1481">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roofErr w:type="gramStart"/>
      <w:r w:rsidRPr="007E1481">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7E1481">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7E1481">
        <w:rPr>
          <w:rFonts w:ascii="Times New Roman" w:eastAsia="Times New Roman" w:hAnsi="Times New Roman" w:cs="Times New Roman"/>
          <w:sz w:val="28"/>
          <w:szCs w:val="24"/>
          <w:lang w:eastAsia="ru-RU"/>
        </w:rPr>
        <w:t xml:space="preserve"> для зачисления в резерв составов участковых комиссий.</w:t>
      </w:r>
    </w:p>
    <w:p w:rsidR="007E1481" w:rsidRPr="007E1481" w:rsidRDefault="007E1481" w:rsidP="007E1481">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7E1481" w:rsidRPr="007E1481" w:rsidRDefault="007E1481" w:rsidP="007E1481">
      <w:pPr>
        <w:overflowPunct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Перечень документов,</w:t>
      </w:r>
    </w:p>
    <w:p w:rsidR="007E1481" w:rsidRPr="007E1481" w:rsidRDefault="007E1481" w:rsidP="007E1481">
      <w:pPr>
        <w:keepNext/>
        <w:spacing w:after="0" w:line="240" w:lineRule="auto"/>
        <w:jc w:val="center"/>
        <w:outlineLvl w:val="2"/>
        <w:rPr>
          <w:rFonts w:ascii="Times New Roman" w:eastAsia="Times New Roman" w:hAnsi="Times New Roman" w:cs="Times New Roman"/>
          <w:sz w:val="28"/>
          <w:szCs w:val="24"/>
          <w:lang w:val="x-none" w:eastAsia="x-none"/>
        </w:rPr>
      </w:pPr>
      <w:r w:rsidRPr="007E1481">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rsidR="007E1481" w:rsidRPr="007E1481" w:rsidRDefault="007E1481" w:rsidP="007E1481">
      <w:pPr>
        <w:keepNext/>
        <w:spacing w:after="0" w:line="240" w:lineRule="auto"/>
        <w:jc w:val="center"/>
        <w:outlineLvl w:val="2"/>
        <w:rPr>
          <w:rFonts w:ascii="Times New Roman" w:eastAsia="Times New Roman" w:hAnsi="Times New Roman" w:cs="Times New Roman"/>
          <w:sz w:val="28"/>
          <w:szCs w:val="24"/>
          <w:lang w:val="x-none" w:eastAsia="x-none"/>
        </w:rPr>
      </w:pPr>
      <w:r w:rsidRPr="007E1481">
        <w:rPr>
          <w:rFonts w:ascii="Times New Roman" w:eastAsia="Times New Roman" w:hAnsi="Times New Roman" w:cs="Times New Roman"/>
          <w:sz w:val="28"/>
          <w:szCs w:val="24"/>
          <w:lang w:val="x-none" w:eastAsia="x-none"/>
        </w:rPr>
        <w:t xml:space="preserve">в резерв составов участковых комиссий </w:t>
      </w: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16"/>
          <w:szCs w:val="16"/>
          <w:lang w:eastAsia="ru-RU"/>
        </w:rPr>
      </w:pP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Всеми субъектами права предложения  кандидатур должны быть представлены:</w:t>
      </w:r>
    </w:p>
    <w:p w:rsidR="007E1481" w:rsidRPr="007E1481" w:rsidRDefault="007E1481" w:rsidP="007E1481">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7E1481" w:rsidRPr="007E1481" w:rsidRDefault="007E1481" w:rsidP="007E1481">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2. Копия паспорта или документа, заменяющего паспорт гражданина Российской Федерации, кандидатура которого предложена для зачисления</w:t>
      </w:r>
      <w:r w:rsidRPr="007E1481">
        <w:rPr>
          <w:rFonts w:ascii="Times New Roman" w:eastAsia="Times New Roman" w:hAnsi="Times New Roman" w:cs="Times New Roman"/>
          <w:sz w:val="28"/>
          <w:szCs w:val="24"/>
          <w:lang w:eastAsia="ru-RU"/>
        </w:rPr>
        <w:br/>
        <w:t>в резерв составов участковых комиссий.</w:t>
      </w:r>
    </w:p>
    <w:p w:rsidR="007E1481" w:rsidRPr="007E1481" w:rsidRDefault="007E1481" w:rsidP="007E1481">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Pr="007E1481">
        <w:rPr>
          <w:rFonts w:ascii="Times New Roman" w:eastAsia="Times New Roman" w:hAnsi="Times New Roman" w:cs="Times New Roman"/>
          <w:sz w:val="28"/>
          <w:szCs w:val="24"/>
          <w:lang w:eastAsia="ru-RU"/>
        </w:rPr>
        <w:br/>
        <w:t>в составы участковых комиссий рекомендуется представить следующие документы:</w:t>
      </w:r>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2. </w:t>
      </w:r>
      <w:proofErr w:type="gramStart"/>
      <w:r w:rsidRPr="007E1481">
        <w:rPr>
          <w:rFonts w:ascii="Times New Roman" w:eastAsia="Times New Roman" w:hAnsi="Times New Roman" w:cs="Times New Roman"/>
          <w:sz w:val="28"/>
          <w:szCs w:val="24"/>
          <w:lang w:eastAsia="ru-RU"/>
        </w:rPr>
        <w:t xml:space="preserve">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w:t>
      </w:r>
      <w:r w:rsidRPr="007E1481">
        <w:rPr>
          <w:rFonts w:ascii="Times New Roman" w:eastAsia="Times New Roman" w:hAnsi="Times New Roman" w:cs="Times New Roman"/>
          <w:sz w:val="28"/>
          <w:szCs w:val="24"/>
          <w:lang w:eastAsia="ru-RU"/>
        </w:rPr>
        <w:lastRenderedPageBreak/>
        <w:t>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7E1481">
        <w:rPr>
          <w:rFonts w:ascii="Times New Roman" w:eastAsia="Times New Roman" w:hAnsi="Times New Roman" w:cs="Times New Roman"/>
          <w:sz w:val="28"/>
          <w:szCs w:val="24"/>
          <w:lang w:eastAsia="ru-RU"/>
        </w:rPr>
        <w:br/>
        <w:t>о деятельности, приносящей ему доход, или о статусе неработающего лица (пенсионер, безработный, учащийся</w:t>
      </w:r>
      <w:proofErr w:type="gramEnd"/>
      <w:r w:rsidRPr="007E1481">
        <w:rPr>
          <w:rFonts w:ascii="Times New Roman" w:eastAsia="Times New Roman" w:hAnsi="Times New Roman" w:cs="Times New Roman"/>
          <w:sz w:val="28"/>
          <w:szCs w:val="24"/>
          <w:lang w:eastAsia="ru-RU"/>
        </w:rPr>
        <w:t xml:space="preserve"> (</w:t>
      </w:r>
      <w:proofErr w:type="gramStart"/>
      <w:r w:rsidRPr="007E1481">
        <w:rPr>
          <w:rFonts w:ascii="Times New Roman" w:eastAsia="Times New Roman" w:hAnsi="Times New Roman" w:cs="Times New Roman"/>
          <w:sz w:val="28"/>
          <w:szCs w:val="24"/>
          <w:lang w:eastAsia="ru-RU"/>
        </w:rPr>
        <w:t>с указанием наименования учебного заведения), домохозяйка, временно не работающий).</w:t>
      </w:r>
      <w:proofErr w:type="gramEnd"/>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i/>
          <w:sz w:val="28"/>
          <w:szCs w:val="24"/>
          <w:lang w:eastAsia="ru-RU"/>
        </w:rPr>
        <w:t>Примечание.</w:t>
      </w:r>
      <w:r w:rsidRPr="007E1481">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rsidR="007E1481" w:rsidRPr="007E1481" w:rsidRDefault="007E1481" w:rsidP="007E1481">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Для политических партий, их региональных отделений, иных структурных подразделений:</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7E1481">
        <w:rPr>
          <w:rFonts w:ascii="Times New Roman" w:eastAsia="Times New Roman" w:hAnsi="Times New Roman" w:cs="Times New Roman"/>
          <w:sz w:val="28"/>
          <w:szCs w:val="24"/>
          <w:lang w:eastAsia="ru-RU"/>
        </w:rPr>
        <w:t xml:space="preserve">2. </w:t>
      </w:r>
      <w:proofErr w:type="gramStart"/>
      <w:r w:rsidRPr="007E1481">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7E1481">
        <w:rPr>
          <w:rFonts w:ascii="Times New Roman" w:eastAsia="Times New Roman" w:hAnsi="Times New Roman" w:cs="Times New Roman"/>
          <w:sz w:val="28"/>
          <w:szCs w:val="24"/>
          <w:lang w:eastAsia="ru-RU"/>
        </w:rPr>
        <w:br/>
        <w:t xml:space="preserve">о делегировании указанных полномочий, оформленное в соответствии </w:t>
      </w:r>
      <w:r w:rsidRPr="007E1481">
        <w:rPr>
          <w:rFonts w:ascii="Times New Roman" w:eastAsia="Times New Roman" w:hAnsi="Times New Roman" w:cs="Times New Roman"/>
          <w:sz w:val="28"/>
          <w:szCs w:val="24"/>
          <w:lang w:eastAsia="ru-RU"/>
        </w:rPr>
        <w:br/>
        <w:t>с требованиями устава.</w:t>
      </w:r>
      <w:proofErr w:type="gramEnd"/>
    </w:p>
    <w:p w:rsidR="007E1481" w:rsidRPr="007E1481" w:rsidRDefault="007E1481" w:rsidP="007E1481">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Для иных общественных объединений:</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 xml:space="preserve">1. Нотариально удостоверенная или заверенная уполномоченным </w:t>
      </w:r>
      <w:r w:rsidRPr="007E1481">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 xml:space="preserve">2. </w:t>
      </w:r>
      <w:proofErr w:type="gramStart"/>
      <w:r w:rsidRPr="007E1481">
        <w:rPr>
          <w:rFonts w:ascii="Times New Roman" w:eastAsia="Times New Roman" w:hAnsi="Times New Roman" w:cs="Times New Roman"/>
          <w:sz w:val="28"/>
          <w:szCs w:val="24"/>
          <w:lang w:eastAsia="ru-RU"/>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 xml:space="preserve">3. </w:t>
      </w:r>
      <w:proofErr w:type="gramStart"/>
      <w:r w:rsidRPr="007E1481">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7E1481">
        <w:rPr>
          <w:rFonts w:ascii="Times New Roman" w:eastAsia="Times New Roman" w:hAnsi="Times New Roman" w:cs="Times New Roman"/>
          <w:color w:val="000000"/>
          <w:sz w:val="28"/>
          <w:szCs w:val="24"/>
          <w:lang w:eastAsia="ru-RU"/>
        </w:rPr>
        <w:t>пункте 2</w:t>
      </w:r>
      <w:r w:rsidRPr="007E1481">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w:t>
      </w:r>
      <w:r w:rsidRPr="007E1481">
        <w:rPr>
          <w:rFonts w:ascii="Times New Roman" w:eastAsia="Times New Roman" w:hAnsi="Times New Roman" w:cs="Times New Roman"/>
          <w:sz w:val="28"/>
          <w:szCs w:val="24"/>
          <w:lang w:eastAsia="ru-RU"/>
        </w:rPr>
        <w:lastRenderedPageBreak/>
        <w:t>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7E1481">
        <w:rPr>
          <w:rFonts w:ascii="Times New Roman" w:eastAsia="Times New Roman" w:hAnsi="Times New Roman" w:cs="Times New Roman"/>
          <w:sz w:val="28"/>
          <w:szCs w:val="24"/>
          <w:lang w:eastAsia="ru-RU"/>
        </w:rPr>
        <w:br/>
        <w:t>о внесении</w:t>
      </w:r>
      <w:proofErr w:type="gramEnd"/>
      <w:r w:rsidRPr="007E1481">
        <w:rPr>
          <w:rFonts w:ascii="Times New Roman" w:eastAsia="Times New Roman" w:hAnsi="Times New Roman" w:cs="Times New Roman"/>
          <w:sz w:val="28"/>
          <w:szCs w:val="24"/>
          <w:lang w:eastAsia="ru-RU"/>
        </w:rPr>
        <w:t xml:space="preserve"> предложений в резерв составов участковых комиссий.</w:t>
      </w:r>
    </w:p>
    <w:p w:rsidR="007E1481" w:rsidRPr="007E1481" w:rsidRDefault="007E1481" w:rsidP="007E1481">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7E1481" w:rsidRPr="007E1481" w:rsidRDefault="007E1481" w:rsidP="007E1481">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06167F" w:rsidRDefault="0006167F" w:rsidP="007E1481">
      <w:pPr>
        <w:keepNext/>
        <w:spacing w:after="0" w:line="240" w:lineRule="auto"/>
        <w:jc w:val="center"/>
        <w:outlineLvl w:val="2"/>
      </w:pPr>
    </w:p>
    <w:sectPr w:rsidR="0006167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44B" w:rsidRDefault="00BF044B">
      <w:pPr>
        <w:spacing w:after="0" w:line="240" w:lineRule="auto"/>
      </w:pPr>
      <w:r>
        <w:separator/>
      </w:r>
    </w:p>
  </w:endnote>
  <w:endnote w:type="continuationSeparator" w:id="0">
    <w:p w:rsidR="00BF044B" w:rsidRDefault="00BF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44B" w:rsidRDefault="00BF044B">
      <w:pPr>
        <w:spacing w:after="0" w:line="240" w:lineRule="auto"/>
      </w:pPr>
      <w:r>
        <w:separator/>
      </w:r>
    </w:p>
  </w:footnote>
  <w:footnote w:type="continuationSeparator" w:id="0">
    <w:p w:rsidR="00BF044B" w:rsidRDefault="00BF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BF044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E1481">
      <w:rPr>
        <w:rStyle w:val="a5"/>
        <w:noProof/>
      </w:rPr>
      <w:t>2</w:t>
    </w:r>
    <w:r>
      <w:rPr>
        <w:rStyle w:val="a5"/>
      </w:rPr>
      <w:fldChar w:fldCharType="end"/>
    </w:r>
  </w:p>
  <w:p w:rsidR="00FC341F" w:rsidRDefault="00BF044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6167F"/>
    <w:rsid w:val="0019573F"/>
    <w:rsid w:val="00214A74"/>
    <w:rsid w:val="002F2A12"/>
    <w:rsid w:val="00352167"/>
    <w:rsid w:val="003657C7"/>
    <w:rsid w:val="00467FDF"/>
    <w:rsid w:val="004E6DD0"/>
    <w:rsid w:val="004F0BC3"/>
    <w:rsid w:val="006D0786"/>
    <w:rsid w:val="007E1481"/>
    <w:rsid w:val="008E61B4"/>
    <w:rsid w:val="00951997"/>
    <w:rsid w:val="009B2451"/>
    <w:rsid w:val="00A35D44"/>
    <w:rsid w:val="00A97A09"/>
    <w:rsid w:val="00B36571"/>
    <w:rsid w:val="00B773CA"/>
    <w:rsid w:val="00B82F1C"/>
    <w:rsid w:val="00BF044B"/>
    <w:rsid w:val="00EB206A"/>
    <w:rsid w:val="00ED637A"/>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2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1580</Words>
  <Characters>9010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3</cp:revision>
  <cp:lastPrinted>2020-02-06T12:53:00Z</cp:lastPrinted>
  <dcterms:created xsi:type="dcterms:W3CDTF">2022-04-11T05:33:00Z</dcterms:created>
  <dcterms:modified xsi:type="dcterms:W3CDTF">2022-04-11T05:39:00Z</dcterms:modified>
</cp:coreProperties>
</file>