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DC332D" w14:textId="77777777"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D2B854E" wp14:editId="59A5C31F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A423E8" w14:textId="77777777"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73025DF6" w14:textId="77777777"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14:paraId="3CDB88AC" w14:textId="77777777"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14:paraId="4D171450" w14:textId="77777777" w:rsidR="00A74F36" w:rsidRDefault="008448FF" w:rsidP="00A74F3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7C8656BB" w14:textId="716DCB04" w:rsidR="00DE5F27" w:rsidRDefault="00DE5F27" w:rsidP="00DE5F2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 августа 2026 г.                                                                                        №  16-2</w:t>
      </w:r>
      <w:r>
        <w:rPr>
          <w:rFonts w:ascii="Times New Roman" w:hAnsi="Times New Roman"/>
          <w:sz w:val="28"/>
          <w:szCs w:val="28"/>
        </w:rPr>
        <w:t>2</w:t>
      </w:r>
    </w:p>
    <w:p w14:paraId="1EFE8B8D" w14:textId="77777777"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63C5DAA" w14:textId="77777777"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9705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037C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DA5A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880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74E21A7F" w14:textId="77777777"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11F6EE1" w14:textId="77777777" w:rsidR="008448FF" w:rsidRPr="00271D8F" w:rsidRDefault="009705B2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</w:t>
      </w:r>
      <w:r w:rsidR="00515ABC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овании поданн</w:t>
      </w:r>
      <w:r w:rsidR="00BD453B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 w:rsidR="00515A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заявлени</w:t>
      </w:r>
      <w:r w:rsidR="00BD453B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515A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</w:t>
      </w:r>
      <w:r w:rsidR="00BD453B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</w:t>
      </w:r>
      <w:r w:rsidR="00037CDA">
        <w:rPr>
          <w:rFonts w:ascii="Times New Roman" w:eastAsia="Times New Roman" w:hAnsi="Times New Roman" w:cs="Times New Roman"/>
          <w:sz w:val="24"/>
          <w:szCs w:val="24"/>
          <w:lang w:eastAsia="ru-RU"/>
        </w:rPr>
        <w:t>тка, участка референдума  № 1</w:t>
      </w:r>
      <w:r w:rsidR="00DA5A04">
        <w:rPr>
          <w:rFonts w:ascii="Times New Roman" w:eastAsia="Times New Roman" w:hAnsi="Times New Roman" w:cs="Times New Roman"/>
          <w:sz w:val="24"/>
          <w:szCs w:val="24"/>
          <w:lang w:eastAsia="ru-RU"/>
        </w:rPr>
        <w:t>880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A5A04">
        <w:rPr>
          <w:rFonts w:ascii="Times New Roman" w:eastAsia="Times New Roman" w:hAnsi="Times New Roman" w:cs="Times New Roman"/>
          <w:sz w:val="24"/>
          <w:szCs w:val="24"/>
          <w:lang w:eastAsia="ru-RU"/>
        </w:rPr>
        <w:t>Чуняева Вячеслава Николаевича</w:t>
      </w: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(вх.№ </w:t>
      </w:r>
      <w:r w:rsidR="00271D8F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5D1228">
        <w:rPr>
          <w:rFonts w:ascii="Times New Roman" w:eastAsia="Times New Roman" w:hAnsi="Times New Roman" w:cs="Times New Roman"/>
          <w:sz w:val="24"/>
          <w:szCs w:val="24"/>
          <w:lang w:eastAsia="ru-RU"/>
        </w:rPr>
        <w:t>218</w:t>
      </w:r>
      <w:r w:rsidR="00E97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15A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6368A4">
        <w:rPr>
          <w:rFonts w:ascii="Times New Roman" w:eastAsia="Times New Roman" w:hAnsi="Times New Roman" w:cs="Times New Roman"/>
          <w:sz w:val="24"/>
          <w:szCs w:val="24"/>
          <w:lang w:eastAsia="ru-RU"/>
        </w:rPr>
        <w:t>30</w:t>
      </w:r>
      <w:r w:rsidR="00E97518">
        <w:rPr>
          <w:rFonts w:ascii="Times New Roman" w:eastAsia="Times New Roman" w:hAnsi="Times New Roman" w:cs="Times New Roman"/>
          <w:sz w:val="24"/>
          <w:szCs w:val="24"/>
          <w:lang w:eastAsia="ru-RU"/>
        </w:rPr>
        <w:t>.07.</w:t>
      </w:r>
      <w:r w:rsidR="0094012C">
        <w:rPr>
          <w:rFonts w:ascii="Times New Roman" w:eastAsia="Times New Roman" w:hAnsi="Times New Roman" w:cs="Times New Roman"/>
          <w:sz w:val="24"/>
          <w:szCs w:val="24"/>
          <w:lang w:eastAsia="ru-RU"/>
        </w:rPr>
        <w:t>2026</w:t>
      </w:r>
      <w:r w:rsidR="00AB36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и  руководствуясь</w:t>
      </w:r>
      <w:r w:rsidR="00996C4B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</w:p>
    <w:p w14:paraId="4DED6137" w14:textId="77777777"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6B74CA7" w14:textId="77777777"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61047C0E" w14:textId="77777777"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41819AE" w14:textId="77777777" w:rsidR="008448FF" w:rsidRPr="008448FF" w:rsidRDefault="008448FF" w:rsidP="009705B2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1.Освободить от обязанн</w:t>
      </w:r>
      <w:r w:rsidR="00515A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остей член</w:t>
      </w:r>
      <w:r w:rsidR="00BD453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ка, участка референдума    </w:t>
      </w:r>
      <w:r w:rsidR="00037CDA">
        <w:rPr>
          <w:rFonts w:ascii="Times New Roman" w:eastAsia="Times New Roman" w:hAnsi="Times New Roman" w:cs="Times New Roman"/>
          <w:sz w:val="28"/>
          <w:szCs w:val="28"/>
          <w:lang w:eastAsia="ru-RU"/>
        </w:rPr>
        <w:t>№ 1</w:t>
      </w:r>
      <w:r w:rsidR="00DA5A04">
        <w:rPr>
          <w:rFonts w:ascii="Times New Roman" w:eastAsia="Times New Roman" w:hAnsi="Times New Roman" w:cs="Times New Roman"/>
          <w:sz w:val="28"/>
          <w:szCs w:val="28"/>
          <w:lang w:eastAsia="ru-RU"/>
        </w:rPr>
        <w:t>880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A5A04">
        <w:rPr>
          <w:rFonts w:ascii="Times New Roman" w:eastAsia="Times New Roman" w:hAnsi="Times New Roman" w:cs="Times New Roman"/>
          <w:sz w:val="28"/>
          <w:szCs w:val="28"/>
          <w:lang w:eastAsia="ru-RU"/>
        </w:rPr>
        <w:t>Чуняева Вячеслава Николаевича</w:t>
      </w:r>
      <w:r w:rsidR="00271D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14:paraId="2B9DCD9A" w14:textId="77777777"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37CDA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</w:t>
      </w:r>
      <w:r w:rsidR="00DA5A04">
        <w:rPr>
          <w:rFonts w:ascii="Times New Roman" w:eastAsia="Times New Roman" w:hAnsi="Times New Roman" w:cs="Times New Roman"/>
          <w:sz w:val="28"/>
          <w:szCs w:val="28"/>
          <w:lang w:eastAsia="ru-RU"/>
        </w:rPr>
        <w:t>880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FE558EC" w14:textId="77777777"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7C91369D" w14:textId="77777777"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4.Контроль за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9E91FEA" w14:textId="77777777"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F7A5004" w14:textId="77777777"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14:paraId="025C7489" w14:textId="77777777"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FEF5F65" w14:textId="77777777"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5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 w16cid:durableId="206124568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448FF"/>
    <w:rsid w:val="000159EA"/>
    <w:rsid w:val="00037CDA"/>
    <w:rsid w:val="00091A4B"/>
    <w:rsid w:val="00124B30"/>
    <w:rsid w:val="00200BA7"/>
    <w:rsid w:val="00223A6A"/>
    <w:rsid w:val="00271D8F"/>
    <w:rsid w:val="00321AEE"/>
    <w:rsid w:val="003736A6"/>
    <w:rsid w:val="00423552"/>
    <w:rsid w:val="00495ACE"/>
    <w:rsid w:val="004B1CFC"/>
    <w:rsid w:val="004E04D5"/>
    <w:rsid w:val="005056F4"/>
    <w:rsid w:val="00515ABC"/>
    <w:rsid w:val="005A7BBE"/>
    <w:rsid w:val="005D1228"/>
    <w:rsid w:val="006368A4"/>
    <w:rsid w:val="006B22EC"/>
    <w:rsid w:val="007432E9"/>
    <w:rsid w:val="00761FC9"/>
    <w:rsid w:val="008448FF"/>
    <w:rsid w:val="00864853"/>
    <w:rsid w:val="008D10B1"/>
    <w:rsid w:val="0094012C"/>
    <w:rsid w:val="009705B2"/>
    <w:rsid w:val="00996C4B"/>
    <w:rsid w:val="00A74F36"/>
    <w:rsid w:val="00AB3641"/>
    <w:rsid w:val="00B02D67"/>
    <w:rsid w:val="00B235A5"/>
    <w:rsid w:val="00B25B65"/>
    <w:rsid w:val="00BA5D21"/>
    <w:rsid w:val="00BA6DC7"/>
    <w:rsid w:val="00BD453B"/>
    <w:rsid w:val="00C12D38"/>
    <w:rsid w:val="00C42775"/>
    <w:rsid w:val="00C5045F"/>
    <w:rsid w:val="00C6161A"/>
    <w:rsid w:val="00C834C4"/>
    <w:rsid w:val="00D25D19"/>
    <w:rsid w:val="00D81D40"/>
    <w:rsid w:val="00DA5A04"/>
    <w:rsid w:val="00DE5F27"/>
    <w:rsid w:val="00E30F0A"/>
    <w:rsid w:val="00E7679F"/>
    <w:rsid w:val="00E82B21"/>
    <w:rsid w:val="00E97518"/>
    <w:rsid w:val="00EC4BD0"/>
    <w:rsid w:val="00EE0F33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0C1A64"/>
  <w15:docId w15:val="{8BC88951-0D1F-4A76-8B31-2D11EFDB2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2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3AE1BA-2B74-455C-B62C-3D96A3B891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LexavkRnD</cp:lastModifiedBy>
  <cp:revision>4</cp:revision>
  <cp:lastPrinted>2026-08-01T11:46:00Z</cp:lastPrinted>
  <dcterms:created xsi:type="dcterms:W3CDTF">2026-08-01T11:46:00Z</dcterms:created>
  <dcterms:modified xsi:type="dcterms:W3CDTF">2026-08-11T17:46:00Z</dcterms:modified>
</cp:coreProperties>
</file>