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49A1" w:rsidRDefault="00CD49A1" w:rsidP="00CD49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5924B86" wp14:editId="28680642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49A1" w:rsidRDefault="00CD49A1" w:rsidP="00CD49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CD49A1" w:rsidRDefault="00CD49A1" w:rsidP="00CD49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:rsidR="00CD49A1" w:rsidRDefault="00CD49A1" w:rsidP="00CD49A1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lang w:eastAsia="ru-RU"/>
        </w:rPr>
        <w:t>__________________________________________________________________</w:t>
      </w:r>
    </w:p>
    <w:p w:rsidR="00CD49A1" w:rsidRDefault="00CD49A1" w:rsidP="00CD49A1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:rsidR="00CD49A1" w:rsidRDefault="00CD49A1" w:rsidP="00CD49A1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CD49A1" w:rsidRDefault="00CD49A1" w:rsidP="00CD49A1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2D347B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августа 2023 г.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2D3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№ 39-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13</w:t>
      </w:r>
    </w:p>
    <w:p w:rsidR="00CD49A1" w:rsidRDefault="00CD49A1" w:rsidP="00CD49A1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Ростов-на-Дону</w:t>
      </w:r>
    </w:p>
    <w:p w:rsidR="00CD49A1" w:rsidRDefault="00CD49A1" w:rsidP="00CD49A1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D49A1" w:rsidRDefault="00CD49A1" w:rsidP="00CD49A1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назначении члена участковой избирательной комиссии с правом решающего голоса избирательного участка, участка референдума </w:t>
      </w:r>
    </w:p>
    <w:p w:rsidR="00CD49A1" w:rsidRDefault="00CD49A1" w:rsidP="00CD49A1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1959</w:t>
      </w:r>
    </w:p>
    <w:p w:rsidR="00CD49A1" w:rsidRDefault="00CD49A1" w:rsidP="00CD49A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CD49A1" w:rsidRDefault="00CD49A1" w:rsidP="00CD49A1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20.06.2023</w:t>
      </w:r>
      <w:proofErr w:type="gramEnd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№ 26-1 «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зачислении в резерв составов участковых комиссий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Первомайского района города Ростова-на-Дону»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Первомайского района города Ростова-на-Дону</w:t>
      </w:r>
    </w:p>
    <w:p w:rsidR="00CD49A1" w:rsidRDefault="00CD49A1" w:rsidP="00CD49A1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D49A1" w:rsidRDefault="00CD49A1" w:rsidP="00CD49A1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CD49A1" w:rsidRDefault="00CD49A1" w:rsidP="00CD49A1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D49A1" w:rsidRDefault="00CD49A1" w:rsidP="00CD49A1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членом участковой избирательной комиссии с правом решающего голоса избирательного участка, участка референдума № 1959 Диденко Любовь Евгеньевну,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предложенных собранием избирателей по месту работы.</w:t>
      </w:r>
    </w:p>
    <w:p w:rsidR="00CD49A1" w:rsidRDefault="00CD49A1" w:rsidP="00CD49A1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 Направить настоящее постановление в Избирательную комиссию Ростовской области.</w:t>
      </w:r>
    </w:p>
    <w:p w:rsidR="00CD49A1" w:rsidRDefault="00CD49A1" w:rsidP="00CD49A1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 Направить заверенную копию настоящего постановления в участковую избирательную комиссию избирательного участка, участка референдума № 1959.</w:t>
      </w:r>
    </w:p>
    <w:p w:rsidR="00CD49A1" w:rsidRDefault="00CD49A1" w:rsidP="00CD49A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CD49A1" w:rsidRDefault="00CD49A1" w:rsidP="00CD49A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председателя Территориальной избирательной комиссии Первомайского района города  Ростова-на-Дону Басову Ю.С.</w:t>
      </w:r>
    </w:p>
    <w:p w:rsidR="00CD49A1" w:rsidRDefault="00CD49A1" w:rsidP="00CD49A1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D49A1" w:rsidRDefault="00CD49A1" w:rsidP="00CD49A1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CD49A1" w:rsidRDefault="00CD49A1" w:rsidP="00CD49A1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D49A1" w:rsidRDefault="00CD49A1" w:rsidP="00CD49A1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D49A1" w:rsidRDefault="00CD49A1" w:rsidP="00CD49A1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</w:p>
    <w:p w:rsidR="00CD49A1" w:rsidRDefault="00CD49A1" w:rsidP="00CD49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D49A1" w:rsidRDefault="00CD49A1" w:rsidP="00CD49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D49A1" w:rsidRDefault="00CD49A1" w:rsidP="00CD49A1"/>
    <w:p w:rsidR="00CD49A1" w:rsidRDefault="00CD49A1" w:rsidP="00CD49A1"/>
    <w:p w:rsidR="00CD49A1" w:rsidRDefault="00CD49A1" w:rsidP="00CD49A1"/>
    <w:p w:rsidR="00CD49A1" w:rsidRDefault="00CD49A1" w:rsidP="00CD49A1"/>
    <w:p w:rsidR="00174719" w:rsidRDefault="00174719"/>
    <w:sectPr w:rsidR="001747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49A1"/>
    <w:rsid w:val="00174719"/>
    <w:rsid w:val="002D347B"/>
    <w:rsid w:val="00CD49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49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D49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D49A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49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D49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D49A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294</Words>
  <Characters>1679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3</cp:revision>
  <dcterms:created xsi:type="dcterms:W3CDTF">2023-08-04T12:51:00Z</dcterms:created>
  <dcterms:modified xsi:type="dcterms:W3CDTF">2023-08-09T11:22:00Z</dcterms:modified>
</cp:coreProperties>
</file>