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636F7" w:rsidRDefault="002636F7" w:rsidP="002636F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0D541F7" wp14:editId="005066DE">
            <wp:extent cx="70485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636F7" w:rsidRDefault="002636F7" w:rsidP="002636F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:rsidR="002636F7" w:rsidRDefault="002636F7" w:rsidP="002636F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ПЕРВОМАЙСКОГО   РАЙОНА  Г. РОСТОВА-НА-ДОНУ</w:t>
      </w:r>
    </w:p>
    <w:p w:rsidR="002636F7" w:rsidRDefault="002636F7" w:rsidP="002636F7">
      <w:pPr>
        <w:spacing w:after="0"/>
        <w:ind w:right="-766"/>
        <w:rPr>
          <w:rFonts w:ascii="Times New Roman" w:eastAsia="Times New Roman" w:hAnsi="Times New Roman" w:cs="Times New Roman"/>
          <w:b/>
          <w:sz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lang w:eastAsia="ru-RU"/>
        </w:rPr>
        <w:t>__________________________________________________________________</w:t>
      </w:r>
    </w:p>
    <w:p w:rsidR="002636F7" w:rsidRDefault="002636F7" w:rsidP="002636F7">
      <w:pPr>
        <w:jc w:val="center"/>
        <w:rPr>
          <w:rFonts w:ascii="Times New Roman" w:eastAsia="Times New Roman" w:hAnsi="Times New Roman" w:cs="Times New Roman"/>
          <w:sz w:val="24"/>
          <w:lang w:eastAsia="ru-RU"/>
        </w:rPr>
      </w:pPr>
    </w:p>
    <w:p w:rsidR="002636F7" w:rsidRDefault="002636F7" w:rsidP="002636F7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2636F7" w:rsidRDefault="002636F7" w:rsidP="002636F7">
      <w:pPr>
        <w:spacing w:after="0" w:line="240" w:lineRule="auto"/>
        <w:ind w:right="17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01 сентября 2021 г.             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    № 13-89</w:t>
      </w:r>
    </w:p>
    <w:p w:rsidR="002636F7" w:rsidRDefault="002636F7" w:rsidP="002636F7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г. Ростов-на-Дону</w:t>
      </w:r>
    </w:p>
    <w:p w:rsidR="002636F7" w:rsidRDefault="002636F7" w:rsidP="002636F7">
      <w:pPr>
        <w:spacing w:after="0" w:line="240" w:lineRule="auto"/>
        <w:ind w:left="1560" w:right="127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636F7" w:rsidRDefault="002636F7" w:rsidP="002636F7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spacing w:after="0" w:line="240" w:lineRule="auto"/>
        <w:ind w:left="1560" w:right="127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 назначении членов участковой избирательной комиссии с правом решающего голоса избирательного участка, участка референдума </w:t>
      </w:r>
    </w:p>
    <w:p w:rsidR="002636F7" w:rsidRDefault="002636F7" w:rsidP="002636F7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spacing w:after="0" w:line="240" w:lineRule="auto"/>
        <w:ind w:left="1560" w:right="127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№ 1928</w:t>
      </w:r>
    </w:p>
    <w:p w:rsidR="002636F7" w:rsidRDefault="002636F7" w:rsidP="002636F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32"/>
          <w:szCs w:val="28"/>
          <w:lang w:eastAsia="ru-RU"/>
        </w:rPr>
      </w:pPr>
    </w:p>
    <w:p w:rsidR="002636F7" w:rsidRDefault="002636F7" w:rsidP="002636F7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На основании ст. 26, 27 Федерального закона от 12.06.2002 № 67-ФЗ «Об основных гарантиях избирательных прав и права на участие в референдуме граждан Российской Федерации», пункта 7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Центральной избирательной комиссии Российской Федерации от 05.12.2012 № 152/1137-6, постановления Территориальной избирательной комиссии от 01.09.2021</w:t>
      </w:r>
      <w:proofErr w:type="gramEnd"/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№ 13-1 «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 дополнительном зачислении в резерв составов участковых комиссий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Первомайского района города Ростова-на-Дону»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избирательная комиссия Первомайского района города Ростова-на-Дону</w:t>
      </w:r>
    </w:p>
    <w:p w:rsidR="002636F7" w:rsidRDefault="002636F7" w:rsidP="002636F7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636F7" w:rsidRDefault="002636F7" w:rsidP="002636F7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:rsidR="002636F7" w:rsidRDefault="002636F7" w:rsidP="002636F7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636F7" w:rsidRPr="00D62FEA" w:rsidRDefault="002636F7" w:rsidP="002636F7">
      <w:pPr>
        <w:tabs>
          <w:tab w:val="left" w:pos="709"/>
        </w:tabs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Назначить членами участковой избирательной комиссии с правом решающего голоса избирательного участка, участка референдума № 1928 Явор Людмилу Валерьевну, Архипову Ирину Ивановну,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Ясницкую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Ирину Викторовну,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Елеференко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Нину Сергеевну, </w:t>
      </w:r>
      <w:r w:rsidR="004854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Рыбакову Екатерину Вадимовну, Попову Алену Сергеевну, </w:t>
      </w:r>
      <w:proofErr w:type="spellStart"/>
      <w:r w:rsidR="00485442">
        <w:rPr>
          <w:rFonts w:ascii="Times New Roman" w:eastAsia="Times New Roman" w:hAnsi="Times New Roman" w:cs="Times New Roman"/>
          <w:sz w:val="28"/>
          <w:szCs w:val="28"/>
          <w:lang w:eastAsia="ru-RU"/>
        </w:rPr>
        <w:t>Усатову</w:t>
      </w:r>
      <w:proofErr w:type="spellEnd"/>
      <w:r w:rsidR="004854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Светлану Сергеевну, Гасанову </w:t>
      </w:r>
      <w:r w:rsidR="00577C7F">
        <w:rPr>
          <w:rFonts w:ascii="Times New Roman" w:eastAsia="Times New Roman" w:hAnsi="Times New Roman" w:cs="Times New Roman"/>
          <w:sz w:val="28"/>
          <w:szCs w:val="28"/>
          <w:lang w:eastAsia="ru-RU"/>
        </w:rPr>
        <w:t>Л</w:t>
      </w:r>
      <w:r w:rsidR="004854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ейлу </w:t>
      </w:r>
      <w:proofErr w:type="spellStart"/>
      <w:r w:rsidR="00485442">
        <w:rPr>
          <w:rFonts w:ascii="Times New Roman" w:eastAsia="Times New Roman" w:hAnsi="Times New Roman" w:cs="Times New Roman"/>
          <w:sz w:val="28"/>
          <w:szCs w:val="28"/>
          <w:lang w:eastAsia="ru-RU"/>
        </w:rPr>
        <w:t>Нусретовну</w:t>
      </w:r>
      <w:proofErr w:type="spellEnd"/>
      <w:r w:rsidR="004854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 </w:t>
      </w:r>
      <w:proofErr w:type="spellStart"/>
      <w:r w:rsidR="00485442">
        <w:rPr>
          <w:rFonts w:ascii="Times New Roman" w:eastAsia="Times New Roman" w:hAnsi="Times New Roman" w:cs="Times New Roman"/>
          <w:sz w:val="28"/>
          <w:szCs w:val="28"/>
          <w:lang w:eastAsia="ru-RU"/>
        </w:rPr>
        <w:t>Гайворонову</w:t>
      </w:r>
      <w:proofErr w:type="spellEnd"/>
      <w:r w:rsidR="004854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Лилию Николаевну, Слюсарь Галину Петровну, Соснову Алину Юрьевну,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предложенн</w:t>
      </w:r>
      <w:r w:rsidR="00485442">
        <w:rPr>
          <w:rFonts w:ascii="Times New Roman" w:eastAsia="Times New Roman" w:hAnsi="Times New Roman" w:cs="Times New Roman"/>
          <w:sz w:val="28"/>
          <w:szCs w:val="28"/>
          <w:lang w:eastAsia="ru-RU"/>
        </w:rPr>
        <w:t>ых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77C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собранием избирателей  и  </w:t>
      </w:r>
      <w:proofErr w:type="spellStart"/>
      <w:r w:rsidR="00577C7F">
        <w:rPr>
          <w:rFonts w:ascii="Times New Roman" w:eastAsia="Times New Roman" w:hAnsi="Times New Roman" w:cs="Times New Roman"/>
          <w:sz w:val="28"/>
          <w:szCs w:val="28"/>
          <w:lang w:eastAsia="ru-RU"/>
        </w:rPr>
        <w:t>Винникову</w:t>
      </w:r>
      <w:proofErr w:type="spellEnd"/>
      <w:r w:rsidR="00577C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Галину Анатольевну, предложенную</w:t>
      </w:r>
      <w:r w:rsidR="00577C7F" w:rsidRPr="00577C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77C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Местным политическим </w:t>
      </w:r>
      <w:r w:rsidR="00577C7F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советом Первомайского местного</w:t>
      </w:r>
      <w:proofErr w:type="gramEnd"/>
      <w:r w:rsidR="00577C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отделения Всероссийской политической партии «ЕДИНАЯ РОССИЯ». </w:t>
      </w:r>
    </w:p>
    <w:p w:rsidR="002636F7" w:rsidRDefault="002636F7" w:rsidP="002636F7">
      <w:pPr>
        <w:tabs>
          <w:tab w:val="left" w:pos="709"/>
        </w:tabs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Направить настоящее постановление в Избирательную комиссию Ростовской области.</w:t>
      </w:r>
    </w:p>
    <w:p w:rsidR="002636F7" w:rsidRDefault="002636F7" w:rsidP="002636F7">
      <w:pPr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3. Направить заверенную копию настоящего постановления в участковую избирательную комиссию избирательного участка, участка референдума № 1928.</w:t>
      </w:r>
    </w:p>
    <w:p w:rsidR="002636F7" w:rsidRDefault="002636F7" w:rsidP="002636F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Первомайского района города Ростова-на-Дону.</w:t>
      </w:r>
    </w:p>
    <w:p w:rsidR="002636F7" w:rsidRDefault="002636F7" w:rsidP="002636F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данного постановления возложить на </w:t>
      </w:r>
      <w:bookmarkStart w:id="0" w:name="_GoBack"/>
      <w:r w:rsidR="00213D01">
        <w:rPr>
          <w:rFonts w:ascii="Times New Roman" w:hAnsi="Times New Roman"/>
          <w:sz w:val="28"/>
          <w:szCs w:val="28"/>
        </w:rPr>
        <w:t>секретаря</w:t>
      </w:r>
      <w:r w:rsidR="00213D01">
        <w:rPr>
          <w:rFonts w:ascii="Times New Roman" w:hAnsi="Times New Roman"/>
          <w:sz w:val="28"/>
          <w:szCs w:val="28"/>
        </w:rPr>
        <w:t xml:space="preserve"> </w:t>
      </w:r>
      <w:bookmarkEnd w:id="0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Территориальной избирательной комиссии Первомайского района города  Ростова-на-Дону</w:t>
      </w:r>
      <w:r w:rsidR="00213D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213D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Н.М. </w:t>
      </w:r>
      <w:proofErr w:type="spellStart"/>
      <w:r w:rsidR="00213D01">
        <w:rPr>
          <w:rFonts w:ascii="Times New Roman" w:eastAsia="Times New Roman" w:hAnsi="Times New Roman" w:cs="Times New Roman"/>
          <w:sz w:val="28"/>
          <w:szCs w:val="28"/>
          <w:lang w:eastAsia="ru-RU"/>
        </w:rPr>
        <w:t>Хошафян</w:t>
      </w:r>
      <w:proofErr w:type="spellEnd"/>
      <w:r w:rsidR="00213D0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2636F7" w:rsidRDefault="002636F7" w:rsidP="002636F7">
      <w:pPr>
        <w:spacing w:after="0" w:line="360" w:lineRule="auto"/>
        <w:ind w:right="256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2636F7" w:rsidRDefault="002636F7" w:rsidP="002636F7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Ю.С. Басова</w:t>
      </w:r>
    </w:p>
    <w:p w:rsidR="002636F7" w:rsidRDefault="002636F7" w:rsidP="002636F7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636F7" w:rsidRDefault="002636F7" w:rsidP="002636F7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Н.М.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Хошафян</w:t>
      </w:r>
      <w:proofErr w:type="spellEnd"/>
    </w:p>
    <w:p w:rsidR="002636F7" w:rsidRDefault="002636F7" w:rsidP="002636F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636F7" w:rsidRDefault="002636F7" w:rsidP="002636F7"/>
    <w:p w:rsidR="00512551" w:rsidRDefault="00512551"/>
    <w:sectPr w:rsidR="0051255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636F7"/>
    <w:rsid w:val="00213D01"/>
    <w:rsid w:val="002636F7"/>
    <w:rsid w:val="00485442"/>
    <w:rsid w:val="00512551"/>
    <w:rsid w:val="00577C7F"/>
    <w:rsid w:val="006C57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636F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636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636F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636F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636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636F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357</Words>
  <Characters>2038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Сигаретка</cp:lastModifiedBy>
  <cp:revision>3</cp:revision>
  <dcterms:created xsi:type="dcterms:W3CDTF">2021-09-01T08:45:00Z</dcterms:created>
  <dcterms:modified xsi:type="dcterms:W3CDTF">2021-11-03T16:29:00Z</dcterms:modified>
</cp:coreProperties>
</file>