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204D7D" w:rsidRDefault="00204D7D" w:rsidP="00204D7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204D7D" w:rsidRDefault="00204D7D" w:rsidP="00204D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04D7D" w:rsidRDefault="008C186C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января 2024</w:t>
      </w:r>
      <w:r w:rsidR="00204D7D">
        <w:rPr>
          <w:rFonts w:ascii="Times New Roman" w:hAnsi="Times New Roman"/>
          <w:sz w:val="28"/>
          <w:szCs w:val="28"/>
        </w:rPr>
        <w:t xml:space="preserve"> г.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48-7</w:t>
      </w:r>
    </w:p>
    <w:p w:rsidR="00204D7D" w:rsidRDefault="00204D7D" w:rsidP="001210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04D7D" w:rsidTr="00204D7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04D7D" w:rsidRDefault="00204D7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 w:rsidR="00E4723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189</w:t>
            </w:r>
            <w:r w:rsidR="00E47230" w:rsidRPr="00E4723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204D7D" w:rsidRDefault="00204D7D" w:rsidP="00204D7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04D7D" w:rsidRPr="001210BF" w:rsidRDefault="00204D7D" w:rsidP="00B218E3">
      <w:pPr>
        <w:ind w:left="426"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10BF">
        <w:rPr>
          <w:rFonts w:ascii="Times New Roman" w:hAnsi="Times New Roman"/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</w:t>
      </w:r>
      <w:r w:rsidR="00B218E3">
        <w:rPr>
          <w:rFonts w:ascii="Times New Roman" w:hAnsi="Times New Roman"/>
          <w:sz w:val="26"/>
          <w:szCs w:val="26"/>
        </w:rPr>
        <w:t>рендумах в Ростовской области»,</w:t>
      </w:r>
      <w:r w:rsidRPr="001210BF">
        <w:rPr>
          <w:rFonts w:ascii="Times New Roman" w:hAnsi="Times New Roman"/>
          <w:sz w:val="26"/>
          <w:szCs w:val="26"/>
        </w:rPr>
        <w:t xml:space="preserve"> рассмотрев предложение по кандидатурам для назначения председателя участковой комиссии избирательного уча</w:t>
      </w:r>
      <w:r w:rsidR="003546B7">
        <w:rPr>
          <w:rFonts w:ascii="Times New Roman" w:hAnsi="Times New Roman"/>
          <w:sz w:val="26"/>
          <w:szCs w:val="26"/>
        </w:rPr>
        <w:t>стка, участка референдума № 1896</w:t>
      </w:r>
      <w:r w:rsidRPr="001210BF">
        <w:rPr>
          <w:rFonts w:ascii="Times New Roman" w:hAnsi="Times New Roman"/>
          <w:sz w:val="26"/>
          <w:szCs w:val="26"/>
        </w:rPr>
        <w:t>, Территориальная избирательная комиссия Первомайского</w:t>
      </w:r>
      <w:proofErr w:type="gramEnd"/>
      <w:r w:rsidRPr="001210BF">
        <w:rPr>
          <w:rFonts w:ascii="Times New Roman" w:hAnsi="Times New Roman"/>
          <w:sz w:val="26"/>
          <w:szCs w:val="26"/>
        </w:rPr>
        <w:t xml:space="preserve"> района г. Ростова-на-Дону </w:t>
      </w:r>
    </w:p>
    <w:p w:rsidR="00204D7D" w:rsidRDefault="00204D7D" w:rsidP="00204D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4D7D" w:rsidRDefault="00204D7D" w:rsidP="00204D7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1210BF">
        <w:rPr>
          <w:rFonts w:ascii="Times New Roman" w:hAnsi="Times New Roman"/>
          <w:bCs/>
          <w:sz w:val="26"/>
          <w:szCs w:val="26"/>
        </w:rPr>
        <w:t>Назначить председателем участковой комиссии избирательного участка, участка референдума</w:t>
      </w:r>
      <w:r w:rsidRPr="001210BF">
        <w:rPr>
          <w:rFonts w:ascii="Times New Roman" w:hAnsi="Times New Roman"/>
          <w:sz w:val="26"/>
          <w:szCs w:val="26"/>
        </w:rPr>
        <w:t xml:space="preserve"> </w:t>
      </w:r>
      <w:r w:rsidR="00E47230">
        <w:rPr>
          <w:rFonts w:ascii="Times New Roman" w:hAnsi="Times New Roman"/>
          <w:bCs/>
          <w:sz w:val="26"/>
          <w:szCs w:val="26"/>
        </w:rPr>
        <w:t>№ 1896</w:t>
      </w:r>
      <w:r w:rsidRPr="001210BF">
        <w:rPr>
          <w:rFonts w:ascii="Times New Roman" w:hAnsi="Times New Roman"/>
          <w:bCs/>
          <w:sz w:val="26"/>
          <w:szCs w:val="26"/>
        </w:rPr>
        <w:t xml:space="preserve"> члена с правом решающего голоса</w:t>
      </w:r>
      <w:r w:rsidRPr="001210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1B8F">
        <w:rPr>
          <w:rFonts w:ascii="Times New Roman" w:hAnsi="Times New Roman"/>
          <w:b/>
          <w:sz w:val="26"/>
          <w:szCs w:val="26"/>
        </w:rPr>
        <w:t>Меграбян</w:t>
      </w:r>
      <w:proofErr w:type="spellEnd"/>
      <w:r w:rsidR="003D1B8F">
        <w:rPr>
          <w:rFonts w:ascii="Times New Roman" w:hAnsi="Times New Roman"/>
          <w:b/>
          <w:sz w:val="26"/>
          <w:szCs w:val="26"/>
        </w:rPr>
        <w:t xml:space="preserve"> Марину</w:t>
      </w:r>
      <w:r w:rsidRPr="0012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210BF">
        <w:rPr>
          <w:rFonts w:ascii="Times New Roman" w:hAnsi="Times New Roman"/>
          <w:b/>
          <w:sz w:val="26"/>
          <w:szCs w:val="26"/>
        </w:rPr>
        <w:t>Хач</w:t>
      </w:r>
      <w:r w:rsidR="003D1B8F">
        <w:rPr>
          <w:rFonts w:ascii="Times New Roman" w:hAnsi="Times New Roman"/>
          <w:b/>
          <w:sz w:val="26"/>
          <w:szCs w:val="26"/>
        </w:rPr>
        <w:t>ехпаровну</w:t>
      </w:r>
      <w:proofErr w:type="spellEnd"/>
      <w:r w:rsidRPr="001210BF">
        <w:rPr>
          <w:rFonts w:ascii="Times New Roman" w:hAnsi="Times New Roman"/>
          <w:b/>
          <w:sz w:val="26"/>
          <w:szCs w:val="26"/>
        </w:rPr>
        <w:t>.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 xml:space="preserve">Направить настоящее постановление  в Избирательную комиссию Ростовской области. 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>Направить копию настоящего постановления  в участковую избирательную комиссию</w:t>
      </w:r>
      <w:r w:rsidR="00E47230">
        <w:rPr>
          <w:rFonts w:ascii="Times New Roman" w:hAnsi="Times New Roman"/>
          <w:sz w:val="26"/>
          <w:szCs w:val="26"/>
        </w:rPr>
        <w:t xml:space="preserve"> № 1896.</w:t>
      </w:r>
    </w:p>
    <w:p w:rsidR="00204D7D" w:rsidRPr="001210BF" w:rsidRDefault="00204D7D" w:rsidP="00204D7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 xml:space="preserve"> </w:t>
      </w:r>
      <w:r w:rsidRPr="001210BF">
        <w:rPr>
          <w:rFonts w:ascii="Times New Roman" w:hAnsi="Times New Roman" w:cs="Times New Roman"/>
          <w:sz w:val="26"/>
          <w:szCs w:val="26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10B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1210BF">
        <w:rPr>
          <w:rFonts w:ascii="Times New Roman" w:hAnsi="Times New Roman"/>
          <w:sz w:val="26"/>
          <w:szCs w:val="26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bookmarkEnd w:id="0"/>
    <w:p w:rsidR="00204D7D" w:rsidRDefault="00204D7D" w:rsidP="00204D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04D7D" w:rsidRDefault="001210BF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4D7D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204D7D" w:rsidRDefault="001210BF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4D7D">
        <w:rPr>
          <w:rFonts w:ascii="Times New Roman" w:hAnsi="Times New Roman"/>
          <w:sz w:val="28"/>
          <w:szCs w:val="28"/>
        </w:rPr>
        <w:t>Секретарь комиссии</w:t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p w:rsidR="00204D7D" w:rsidRDefault="00204D7D" w:rsidP="00204D7D"/>
    <w:p w:rsidR="00204D7D" w:rsidRDefault="00204D7D" w:rsidP="00204D7D"/>
    <w:p w:rsidR="0031680C" w:rsidRDefault="0031680C"/>
    <w:sectPr w:rsidR="0031680C" w:rsidSect="001210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7D"/>
    <w:rsid w:val="001210BF"/>
    <w:rsid w:val="00204D7D"/>
    <w:rsid w:val="0031680C"/>
    <w:rsid w:val="003546B7"/>
    <w:rsid w:val="003D1B8F"/>
    <w:rsid w:val="008C186C"/>
    <w:rsid w:val="009950FB"/>
    <w:rsid w:val="00B218E3"/>
    <w:rsid w:val="00B2693F"/>
    <w:rsid w:val="00E47230"/>
    <w:rsid w:val="00E8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2024-01-09T10:56:00Z</cp:lastPrinted>
  <dcterms:created xsi:type="dcterms:W3CDTF">2024-01-11T10:53:00Z</dcterms:created>
  <dcterms:modified xsi:type="dcterms:W3CDTF">2024-01-11T13:05:00Z</dcterms:modified>
</cp:coreProperties>
</file>